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四年级数学下册单元复习课作业答案（五）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一、开心填一填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lang w:val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Cs/>
          <w:sz w:val="24"/>
          <w:szCs w:val="24"/>
        </w:rPr>
        <w:t>.</w:t>
      </w:r>
      <w:r>
        <w:rPr>
          <w:rFonts w:ascii="宋体" w:hAnsi="宋体" w:eastAsia="新宋体" w:cs="宋体"/>
          <w:sz w:val="24"/>
          <w:szCs w:val="24"/>
        </w:rPr>
        <w:t>直角,锐角,钝角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eastAsia="新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2.</w:t>
      </w:r>
      <w:r>
        <w:rPr>
          <w:rFonts w:ascii="宋体" w:hAnsi="宋体" w:eastAsia="新宋体" w:cs="宋体"/>
          <w:sz w:val="24"/>
          <w:szCs w:val="24"/>
        </w:rPr>
        <w:t>锐角或钝角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sz w:val="24"/>
          <w:szCs w:val="24"/>
        </w:rPr>
        <w:t>.22°,70°（或70°,22°），锐角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4.54°,36(或36°,54°)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theme="minorBidi"/>
          <w:kern w:val="2"/>
          <w:sz w:val="24"/>
          <w:szCs w:val="21"/>
          <w:lang w:val="en-US" w:eastAsia="zh-CN" w:bidi="ar-SA"/>
        </w:rPr>
      </w:pPr>
      <w:r>
        <w:rPr>
          <w:rFonts w:hint="eastAsia" w:ascii="宋体" w:hAnsi="宋体" w:cstheme="minorBidi"/>
          <w:kern w:val="2"/>
          <w:sz w:val="24"/>
          <w:szCs w:val="21"/>
          <w:lang w:val="en-US" w:eastAsia="zh-CN" w:bidi="ar-SA"/>
        </w:rPr>
        <w:t>5.360°，6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cstheme="minorBidi"/>
          <w:kern w:val="2"/>
          <w:sz w:val="24"/>
          <w:szCs w:val="21"/>
          <w:lang w:val="en-US" w:eastAsia="zh-CN" w:bidi="ar-SA"/>
        </w:rPr>
      </w:pPr>
      <w:r>
        <w:rPr>
          <w:rFonts w:hint="eastAsia" w:ascii="宋体" w:hAnsi="宋体" w:cstheme="minorBidi"/>
          <w:kern w:val="2"/>
          <w:sz w:val="24"/>
          <w:szCs w:val="21"/>
          <w:lang w:val="en-US" w:eastAsia="zh-CN" w:bidi="ar-SA"/>
        </w:rPr>
        <w:t>6.</w:t>
      </w:r>
      <w:r>
        <w:rPr>
          <w:rFonts w:hint="default" w:ascii="Calibri" w:hAnsi="Calibri" w:cs="Calibri"/>
          <w:kern w:val="2"/>
          <w:sz w:val="24"/>
          <w:szCs w:val="21"/>
          <w:lang w:val="en-US" w:eastAsia="zh-CN" w:bidi="ar-SA"/>
        </w:rPr>
        <w:t>③</w:t>
      </w:r>
      <w:r>
        <w:rPr>
          <w:rFonts w:hint="eastAsia" w:ascii="微软雅黑" w:hAnsi="微软雅黑" w:eastAsia="微软雅黑" w:cs="微软雅黑"/>
          <w:kern w:val="2"/>
          <w:sz w:val="24"/>
          <w:szCs w:val="21"/>
          <w:lang w:val="en-US" w:eastAsia="zh-CN" w:bidi="ar-SA"/>
        </w:rPr>
        <w:t>⑤⑦⑧</w:t>
      </w:r>
      <w:r>
        <w:rPr>
          <w:rFonts w:hint="eastAsia" w:ascii="宋体" w:hAnsi="宋体" w:cstheme="minorBidi"/>
          <w:kern w:val="2"/>
          <w:sz w:val="24"/>
          <w:szCs w:val="21"/>
          <w:lang w:val="en-US" w:eastAsia="zh-CN" w:bidi="ar-SA"/>
        </w:rPr>
        <w:t>，</w:t>
      </w:r>
      <w:r>
        <w:rPr>
          <w:rFonts w:hint="eastAsia" w:ascii="微软雅黑" w:hAnsi="微软雅黑" w:eastAsia="微软雅黑" w:cs="微软雅黑"/>
          <w:kern w:val="2"/>
          <w:sz w:val="24"/>
          <w:szCs w:val="21"/>
          <w:lang w:val="en-US" w:eastAsia="zh-CN" w:bidi="ar-SA"/>
        </w:rPr>
        <w:t>①②⑥</w:t>
      </w:r>
      <w:r>
        <w:rPr>
          <w:rFonts w:hint="eastAsia" w:ascii="宋体" w:hAnsi="宋体" w:cstheme="minorBidi"/>
          <w:kern w:val="2"/>
          <w:sz w:val="24"/>
          <w:szCs w:val="21"/>
          <w:lang w:val="en-US" w:eastAsia="zh-CN" w:bidi="ar-SA"/>
        </w:rPr>
        <w:t>，</w:t>
      </w:r>
      <w:r>
        <w:rPr>
          <w:rFonts w:hint="eastAsia" w:ascii="微软雅黑" w:hAnsi="微软雅黑" w:eastAsia="微软雅黑" w:cs="微软雅黑"/>
          <w:kern w:val="2"/>
          <w:sz w:val="24"/>
          <w:szCs w:val="21"/>
          <w:lang w:val="en-US" w:eastAsia="zh-CN" w:bidi="ar-SA"/>
        </w:rPr>
        <w:t>④</w:t>
      </w:r>
      <w:r>
        <w:rPr>
          <w:rFonts w:hint="eastAsia" w:ascii="宋体" w:hAnsi="宋体" w:cstheme="minorBidi"/>
          <w:kern w:val="2"/>
          <w:sz w:val="24"/>
          <w:szCs w:val="21"/>
          <w:lang w:val="en-US" w:eastAsia="zh-CN" w:bidi="ar-SA"/>
        </w:rPr>
        <w:t>，</w:t>
      </w:r>
      <w:r>
        <w:rPr>
          <w:rFonts w:hint="eastAsia" w:ascii="微软雅黑" w:hAnsi="微软雅黑" w:eastAsia="微软雅黑" w:cs="微软雅黑"/>
          <w:kern w:val="2"/>
          <w:sz w:val="24"/>
          <w:szCs w:val="21"/>
          <w:lang w:val="en-US" w:eastAsia="zh-CN" w:bidi="ar-SA"/>
        </w:rPr>
        <w:t>①②⑤⑥⑦⑧</w:t>
      </w:r>
      <w:r>
        <w:rPr>
          <w:rFonts w:hint="eastAsia" w:ascii="宋体" w:hAnsi="宋体" w:cstheme="minorBidi"/>
          <w:kern w:val="2"/>
          <w:sz w:val="24"/>
          <w:szCs w:val="21"/>
          <w:lang w:val="en-US" w:eastAsia="zh-CN" w:bidi="ar-SA"/>
        </w:rPr>
        <w:t>，</w:t>
      </w:r>
      <w:r>
        <w:rPr>
          <w:rFonts w:hint="eastAsia" w:ascii="微软雅黑" w:hAnsi="微软雅黑" w:eastAsia="微软雅黑" w:cs="微软雅黑"/>
          <w:kern w:val="2"/>
          <w:sz w:val="24"/>
          <w:szCs w:val="21"/>
          <w:lang w:val="en-US" w:eastAsia="zh-CN" w:bidi="ar-SA"/>
        </w:rPr>
        <w:t>⑤⑧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判断并说理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 xml:space="preserve">1.√  说理：一个三角形中至少有两个锐角。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 xml:space="preserve">2.×  说理：7＋7＝14，不能组成三角形。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 w:ascii="宋体" w:hAnsi="宋体" w:eastAsia="宋体" w:cs="宋体"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 xml:space="preserve">3.×  说理： 钝角三角形的两个锐角和小于90°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三、慎重做选择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1. B.    2. D.    3. 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  <w:t>四、灵活细心算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1.口算。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0.006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3560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0.6565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3.9    16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Cs/>
          <w:sz w:val="24"/>
          <w:szCs w:val="24"/>
        </w:rPr>
        <w:t>怎样简便就怎样计算。</w:t>
      </w:r>
    </w:p>
    <w:p>
      <w:pPr>
        <w:ind w:firstLine="240" w:firstLineChars="100"/>
        <w:jc w:val="left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48000</w:t>
      </w:r>
      <w:r>
        <w:rPr>
          <w:rFonts w:hint="eastAsia" w:ascii="宋体" w:hAnsi="宋体" w:eastAsia="宋体" w:cs="宋体"/>
          <w:bCs/>
          <w:sz w:val="24"/>
          <w:szCs w:val="24"/>
        </w:rPr>
        <w:t>÷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125</w:t>
      </w:r>
      <w:r>
        <w:rPr>
          <w:rFonts w:hint="eastAsia" w:ascii="宋体" w:hAnsi="宋体" w:eastAsia="宋体" w:cs="宋体"/>
          <w:bCs/>
          <w:sz w:val="24"/>
          <w:szCs w:val="24"/>
        </w:rPr>
        <w:t>÷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Cs/>
          <w:sz w:val="24"/>
          <w:szCs w:val="24"/>
        </w:rPr>
        <w:t>      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178 × 47+ 54 × 178- 178    375- 252+ 135- 248</w:t>
      </w:r>
    </w:p>
    <w:p>
      <w:pPr>
        <w:jc w:val="left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＝48000÷（125×8）</w:t>
      </w:r>
      <w:r>
        <w:rPr>
          <w:rFonts w:hint="eastAsia" w:ascii="宋体" w:hAnsi="宋体" w:eastAsia="宋体" w:cs="宋体"/>
          <w:bCs/>
          <w:sz w:val="24"/>
          <w:szCs w:val="24"/>
        </w:rPr>
        <w:t> 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＝178×（47＋54-1）         ＝（375＋135）-（252＋248）</w:t>
      </w:r>
    </w:p>
    <w:p>
      <w:pPr>
        <w:jc w:val="left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＝48000÷1000           ＝178×100                  ＝500-500</w:t>
      </w:r>
    </w:p>
    <w:p>
      <w:pPr>
        <w:jc w:val="left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＝48                    ＝17800                     ＝0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五、画一画，数一数。</w:t>
      </w:r>
    </w:p>
    <w:p>
      <w:pPr>
        <w:widowControl w:val="0"/>
        <w:numPr>
          <w:ilvl w:val="0"/>
          <w:numId w:val="0"/>
        </w:numPr>
        <w:ind w:left="5320" w:hanging="4560" w:hangingChars="1900"/>
        <w:jc w:val="left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Theme="minorEastAsia" w:cstheme="minorBidi"/>
          <w:kern w:val="2"/>
          <w:sz w:val="24"/>
          <w:szCs w:val="21"/>
          <w:lang w:val="en-US" w:eastAsia="zh-CN" w:bidi="ar-SA"/>
        </w:rPr>
        <w:t>1.</w:t>
      </w:r>
      <w:r>
        <w:rPr>
          <w:rFonts w:hint="eastAsia" w:ascii="宋体" w:hAnsi="宋体" w:cstheme="minorBidi"/>
          <w:kern w:val="2"/>
          <w:sz w:val="24"/>
          <w:szCs w:val="21"/>
          <w:lang w:val="en-US" w:eastAsia="zh-CN" w:bidi="ar-SA"/>
        </w:rPr>
        <w:t xml:space="preserve"> 略          2.略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 xml:space="preserve">     </w:t>
      </w:r>
    </w:p>
    <w:p>
      <w:pPr>
        <w:jc w:val="left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六、解决生活事</w:t>
      </w:r>
      <w:r>
        <w:rPr>
          <w:rFonts w:hint="eastAsia"/>
          <w:sz w:val="28"/>
          <w:szCs w:val="28"/>
          <w:lang w:val="en-US" w:eastAsia="zh-CN"/>
        </w:rPr>
        <w:t xml:space="preserve">                           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-SA"/>
        </w:rPr>
        <w:t>1.三种，从学校直接到少年宫，想法：利用三角形三边关系或者两点之间线段最短解答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-SA"/>
        </w:rPr>
        <w:t>2、（1）C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-SA"/>
        </w:rPr>
        <w:t>（2）略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default" w:ascii="宋体" w:hAnsi="宋体" w:eastAsia="宋体" w:cs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-SA"/>
        </w:rPr>
        <w:t>（3）稳定性，帐篷、桥梁、房屋、塔楼（答案不唯一）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 xml:space="preserve"> 快乐提能力：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 xml:space="preserve"> </w:t>
      </w:r>
      <w:r>
        <w:rPr>
          <w:rFonts w:hint="eastAsia" w:ascii="宋体" w:hAnsi="宋体"/>
          <w:bCs/>
          <w:sz w:val="24"/>
          <w:lang w:val="en-US" w:eastAsia="zh-CN"/>
        </w:rPr>
        <w:t>奇奇的观点错误,妙妙和甜甜的观点正确。理由：奇奇在计算时,多算了八边形中间一个周角的度数，即多加了360°；妙妙借助四边形的内角和是360°，得出八边形的内角和是1080°。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甜甜借助三角形内角和是180°和四边形内角和是360°，得出八边形的内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角和是1080°。（理由合理即可)</w:t>
      </w:r>
    </w:p>
    <w:sectPr>
      <w:pgSz w:w="11906" w:h="16838"/>
      <w:pgMar w:top="1440" w:right="1080" w:bottom="144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D1291A"/>
    <w:multiLevelType w:val="singleLevel"/>
    <w:tmpl w:val="51D1291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zNWUyNjExODUzNmVlZWM4NGMwMzdlNTY0MDJlZDQifQ=="/>
    <w:docVar w:name="KSO_WPS_MARK_KEY" w:val="32232e34-3060-4c3d-b66c-4ff04927da54"/>
  </w:docVars>
  <w:rsids>
    <w:rsidRoot w:val="00000000"/>
    <w:rsid w:val="00364901"/>
    <w:rsid w:val="009E1B11"/>
    <w:rsid w:val="020F2B56"/>
    <w:rsid w:val="02EA4873"/>
    <w:rsid w:val="03F62DA4"/>
    <w:rsid w:val="05CA2B6A"/>
    <w:rsid w:val="08FB74E2"/>
    <w:rsid w:val="092D6686"/>
    <w:rsid w:val="0945691B"/>
    <w:rsid w:val="096609CC"/>
    <w:rsid w:val="0A0540B3"/>
    <w:rsid w:val="0B0B35D9"/>
    <w:rsid w:val="0C6153F9"/>
    <w:rsid w:val="0DF91E0E"/>
    <w:rsid w:val="0E9665F4"/>
    <w:rsid w:val="0F6248A9"/>
    <w:rsid w:val="10F66AD9"/>
    <w:rsid w:val="110864A9"/>
    <w:rsid w:val="1198156C"/>
    <w:rsid w:val="11BA1C77"/>
    <w:rsid w:val="12C03DAB"/>
    <w:rsid w:val="145B776C"/>
    <w:rsid w:val="14E21351"/>
    <w:rsid w:val="15091B5F"/>
    <w:rsid w:val="15D45FBC"/>
    <w:rsid w:val="162050F7"/>
    <w:rsid w:val="16580E9C"/>
    <w:rsid w:val="17D03460"/>
    <w:rsid w:val="1816671D"/>
    <w:rsid w:val="199C6D28"/>
    <w:rsid w:val="1C5D5C5E"/>
    <w:rsid w:val="1EDC6F15"/>
    <w:rsid w:val="1F2C36C6"/>
    <w:rsid w:val="1F434BFA"/>
    <w:rsid w:val="1F7C5973"/>
    <w:rsid w:val="1FB1222D"/>
    <w:rsid w:val="1FF230B3"/>
    <w:rsid w:val="20744BB8"/>
    <w:rsid w:val="20C122F3"/>
    <w:rsid w:val="23230645"/>
    <w:rsid w:val="23307C29"/>
    <w:rsid w:val="23C44815"/>
    <w:rsid w:val="24184878"/>
    <w:rsid w:val="24582CB2"/>
    <w:rsid w:val="24C40BCE"/>
    <w:rsid w:val="258E6BBC"/>
    <w:rsid w:val="25A31987"/>
    <w:rsid w:val="270C678C"/>
    <w:rsid w:val="277F50F3"/>
    <w:rsid w:val="27DF2AFE"/>
    <w:rsid w:val="284A1E00"/>
    <w:rsid w:val="2A55176E"/>
    <w:rsid w:val="2CFC1818"/>
    <w:rsid w:val="2ED70028"/>
    <w:rsid w:val="2F571CEF"/>
    <w:rsid w:val="30986436"/>
    <w:rsid w:val="315076E8"/>
    <w:rsid w:val="323D5059"/>
    <w:rsid w:val="328B4E7C"/>
    <w:rsid w:val="33E04D53"/>
    <w:rsid w:val="345B2FA5"/>
    <w:rsid w:val="35225123"/>
    <w:rsid w:val="354A5669"/>
    <w:rsid w:val="35DB1DF0"/>
    <w:rsid w:val="35F87CE7"/>
    <w:rsid w:val="385F174D"/>
    <w:rsid w:val="3A196371"/>
    <w:rsid w:val="3A1E073A"/>
    <w:rsid w:val="3A246BDD"/>
    <w:rsid w:val="3ADE338C"/>
    <w:rsid w:val="3CE8184E"/>
    <w:rsid w:val="3DBD62E7"/>
    <w:rsid w:val="3F151B1C"/>
    <w:rsid w:val="405E3BCF"/>
    <w:rsid w:val="407F6989"/>
    <w:rsid w:val="419C0A8D"/>
    <w:rsid w:val="41A40084"/>
    <w:rsid w:val="42666D6B"/>
    <w:rsid w:val="44167FF4"/>
    <w:rsid w:val="441E7FCE"/>
    <w:rsid w:val="474358CD"/>
    <w:rsid w:val="479C55D0"/>
    <w:rsid w:val="48074B4D"/>
    <w:rsid w:val="4BFD6F87"/>
    <w:rsid w:val="4F233DCC"/>
    <w:rsid w:val="52336612"/>
    <w:rsid w:val="52B14F4E"/>
    <w:rsid w:val="534452E8"/>
    <w:rsid w:val="549D35C9"/>
    <w:rsid w:val="55054091"/>
    <w:rsid w:val="55B549F8"/>
    <w:rsid w:val="576444D7"/>
    <w:rsid w:val="57B43C7D"/>
    <w:rsid w:val="588C0433"/>
    <w:rsid w:val="5952699F"/>
    <w:rsid w:val="5A737A7E"/>
    <w:rsid w:val="5B4A5A11"/>
    <w:rsid w:val="5CF96B45"/>
    <w:rsid w:val="5CFD54FD"/>
    <w:rsid w:val="5DDE1A54"/>
    <w:rsid w:val="5F396EDF"/>
    <w:rsid w:val="5F454189"/>
    <w:rsid w:val="5FA07329"/>
    <w:rsid w:val="634F66D6"/>
    <w:rsid w:val="65C2472F"/>
    <w:rsid w:val="65D2493C"/>
    <w:rsid w:val="66813720"/>
    <w:rsid w:val="66BE68C6"/>
    <w:rsid w:val="66C96539"/>
    <w:rsid w:val="684B19B8"/>
    <w:rsid w:val="689E207F"/>
    <w:rsid w:val="69DA57C5"/>
    <w:rsid w:val="6CF5698B"/>
    <w:rsid w:val="6D1214B1"/>
    <w:rsid w:val="6EAE4905"/>
    <w:rsid w:val="6EB14AF5"/>
    <w:rsid w:val="708446DD"/>
    <w:rsid w:val="730E1FD0"/>
    <w:rsid w:val="7312358D"/>
    <w:rsid w:val="73435013"/>
    <w:rsid w:val="74A25132"/>
    <w:rsid w:val="75843A14"/>
    <w:rsid w:val="76254230"/>
    <w:rsid w:val="76CE457C"/>
    <w:rsid w:val="78B90CBC"/>
    <w:rsid w:val="7A3031E0"/>
    <w:rsid w:val="7BDC3A43"/>
    <w:rsid w:val="7D451AD9"/>
    <w:rsid w:val="7D657644"/>
    <w:rsid w:val="7E1A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47"/>
      <w:szCs w:val="47"/>
      <w:lang w:val="en-US" w:eastAsia="en-US" w:bidi="ar-SA"/>
    </w:rPr>
  </w:style>
  <w:style w:type="paragraph" w:styleId="3">
    <w:name w:val="Plain Text"/>
    <w:basedOn w:val="1"/>
    <w:unhideWhenUsed/>
    <w:qFormat/>
    <w:uiPriority w:val="0"/>
    <w:rPr>
      <w:rFonts w:ascii="宋体" w:hAnsi="Courier New"/>
      <w:szCs w:val="21"/>
    </w:rPr>
  </w:style>
  <w:style w:type="paragraph" w:customStyle="1" w:styleId="6">
    <w:name w:val="Frame Contents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456</Words>
  <Characters>592</Characters>
  <Lines>0</Lines>
  <Paragraphs>0</Paragraphs>
  <TotalTime>9</TotalTime>
  <ScaleCrop>false</ScaleCrop>
  <LinksUpToDate>false</LinksUpToDate>
  <CharactersWithSpaces>813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2022-01-19T09:01:00Z</dcterms:created>
  <dc:creator>lenovo</dc:creator>
  <cp:lastModifiedBy>静待花开</cp:lastModifiedBy>
  <cp:lastPrinted>2022-01-20T04:06:00Z</cp:lastPrinted>
  <dcterms:modified xsi:type="dcterms:W3CDTF">2025-02-16T12:51:10Z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6C7ABDD4280A43B28A87E47B99E103F5</vt:lpwstr>
  </property>
</Properties>
</file>