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册单元复习课作业（一）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姓名：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座号：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等级：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36195</wp:posOffset>
                </wp:positionV>
                <wp:extent cx="1351280" cy="409575"/>
                <wp:effectExtent l="5080" t="5080" r="25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5pt;margin-top:2.85pt;height:32.25pt;width:106.4pt;z-index:251659264;mso-width-relative:page;mso-height-relative:page;" coordorigin="10425,3255" coordsize="2128,645" o:gfxdata="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Ylv9M9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＋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9.6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读作（　　　　　），“负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零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点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零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六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”写作（　　　　　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.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小明在爸爸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存折上看到“ + 20000”表示（       ），“-5000”表示（  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数轴上所有的负数都在0的（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）边，离原点5个单位的点表示的数是（    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4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在－4，－1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4，－0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1这些数中，最大的数是（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以学校为起点，向东为正，向西为负，如果小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明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向西走500m，应记作（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）m，接着向东走1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00m，这时小华的位置是（    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）m。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信丰县城12月24日的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气温是-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℃~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℃，这表明白天的最高气温是（     ），夜间的最低气温是（ 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）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昼夜温差是（ 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 xml:space="preserve"> 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7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以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东东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家为起点，向东走为正，向西走为负。如果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东东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从家走了＋30米，又走了－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40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米，这时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东东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</w:rPr>
        <w:t>离家的距离是（    ）米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，记作（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）米。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8.如果淘气跳绳108下，成绩记作+8下，那么笑笑跳绳120下，成绩记作（   ）下；乐乐跳绳成绩记作0下，表示乐乐跳绳（   ）下。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9.中国南沙群岛一艘潜水艇训练时所处的位置是海拔-220米，一条鲨鱼在它的下方30米，鲨鱼所在的位置是海拔（        ）。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、慎重做选择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1.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国光超市的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一种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薯片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包装袋上标着：净重（150±5）克，表示这种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薯片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标准的质量是150克，实际每袋最少不少于（    ）克。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155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150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145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2.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在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数轴上，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-</w:t>
      </w:r>
      <m:oMath>
        <m:f>
          <m:fP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000000"/>
                <w:kern w:val="0"/>
                <w:sz w:val="32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000000"/>
                <w:kern w:val="0"/>
                <w:sz w:val="32"/>
                <w:szCs w:val="32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在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-</w:t>
      </w:r>
      <m:oMath>
        <m:f>
          <m:fP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000000"/>
                <w:kern w:val="0"/>
                <w:sz w:val="32"/>
                <w:szCs w:val="32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000000"/>
                <w:kern w:val="0"/>
                <w:sz w:val="32"/>
                <w:szCs w:val="32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color w:val="000000"/>
                <w:kern w:val="0"/>
                <w:sz w:val="32"/>
                <w:szCs w:val="32"/>
                <w:lang w:val="en-US"/>
              </w:rPr>
            </m:ctrlPr>
          </m:den>
        </m:f>
      </m:oMath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的（    ）边。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A.左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B.右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C.无法确定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3.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一个温度计上原来的温度是2℃，3小时后下降了3℃，现在的温度显示为（    ）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A.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5℃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B.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－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℃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－1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℃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4.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桃江大桥对过往车辆限重，规定不得超过10吨，如果10吨记为0吨，11吨记为+1吨，则下列说法错误的是（    ）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pl-PL" w:eastAsia="zh-CN"/>
        </w:rPr>
        <w:t>A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8吨记为-8吨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pl-PL" w:eastAsia="zh-CN"/>
        </w:rPr>
        <w:t>B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吨记为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+5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吨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pl-PL" w:eastAsia="zh-CN"/>
        </w:rPr>
        <w:t>C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吨记为-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、灵活细心算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</w:rPr>
      </w:pPr>
      <w:r>
        <w:rPr>
          <w:rFonts w:hint="eastAsia" w:ascii="宋体" w:hAnsi="宋体" w:eastAsia="宋体" w:cs="宋体"/>
          <w:bCs/>
          <w:sz w:val="26"/>
          <w:szCs w:val="26"/>
        </w:rPr>
        <w:t>1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.</w:t>
      </w:r>
      <w:r>
        <w:rPr>
          <w:rFonts w:hint="eastAsia" w:ascii="宋体" w:hAnsi="宋体" w:eastAsia="宋体" w:cs="宋体"/>
          <w:bCs/>
          <w:sz w:val="26"/>
          <w:szCs w:val="26"/>
        </w:rPr>
        <w:t>口算。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60" w:firstLineChars="10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12.5</w:t>
      </w:r>
      <w:r>
        <w:rPr>
          <w:rFonts w:hint="eastAsia" w:ascii="宋体" w:hAnsi="宋体" w:eastAsia="宋体" w:cs="宋体"/>
          <w:bCs/>
          <w:sz w:val="26"/>
          <w:szCs w:val="26"/>
        </w:rPr>
        <w:t>÷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6"/>
          <w:szCs w:val="26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6"/>
          <w:szCs w:val="26"/>
        </w:rPr>
        <w:t>-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i/>
                <w:sz w:val="34"/>
                <w:szCs w:val="3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34"/>
                <w:szCs w:val="3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bCs/>
                <w:i/>
                <w:sz w:val="34"/>
                <w:szCs w:val="3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34"/>
                <w:szCs w:val="3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bCs/>
                <w:i/>
                <w:sz w:val="34"/>
                <w:szCs w:val="34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6"/>
          <w:szCs w:val="26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63+47</w:t>
      </w:r>
      <w:r>
        <w:rPr>
          <w:rFonts w:hint="eastAsia" w:ascii="宋体" w:hAnsi="宋体" w:eastAsia="宋体" w:cs="宋体"/>
          <w:bCs/>
          <w:sz w:val="26"/>
          <w:szCs w:val="26"/>
        </w:rPr>
        <w:t>＝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36</w:t>
      </w:r>
      <w:r>
        <w:rPr>
          <w:rFonts w:hint="eastAsia" w:ascii="宋体" w:hAnsi="宋体" w:eastAsia="宋体" w:cs="宋体"/>
          <w:bCs/>
          <w:sz w:val="26"/>
          <w:szCs w:val="26"/>
        </w:rPr>
        <w:t>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25%</w:t>
      </w:r>
      <w:r>
        <w:rPr>
          <w:rFonts w:hint="eastAsia" w:ascii="宋体" w:hAnsi="宋体" w:eastAsia="宋体" w:cs="宋体"/>
          <w:bCs/>
          <w:sz w:val="26"/>
          <w:szCs w:val="26"/>
        </w:rPr>
        <w:t>=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6"/>
          <w:szCs w:val="26"/>
        </w:rPr>
        <w:t>1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6"/>
          <w:szCs w:val="26"/>
        </w:rPr>
        <w:t>25×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54</w:t>
      </w:r>
      <w:r>
        <w:rPr>
          <w:rFonts w:hint="eastAsia" w:ascii="宋体" w:hAnsi="宋体" w:eastAsia="宋体" w:cs="宋体"/>
          <w:bCs/>
          <w:sz w:val="26"/>
          <w:szCs w:val="26"/>
        </w:rPr>
        <w:t>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80%</w:t>
      </w:r>
      <w:r>
        <w:rPr>
          <w:rFonts w:hint="eastAsia" w:ascii="宋体" w:hAnsi="宋体" w:eastAsia="宋体" w:cs="宋体"/>
          <w:bCs/>
          <w:sz w:val="26"/>
          <w:szCs w:val="26"/>
        </w:rPr>
        <w:t xml:space="preserve">＝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6"/>
          <w:szCs w:val="26"/>
        </w:rPr>
        <w:t>怎样简便就怎样计算。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60" w:firstLineChars="10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10.25-3.57-6.43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25%</w:t>
      </w:r>
      <w:r>
        <w:rPr>
          <w:rFonts w:hint="eastAsia" w:ascii="宋体" w:hAnsi="宋体" w:eastAsia="宋体" w:cs="宋体"/>
          <w:bCs/>
          <w:sz w:val="26"/>
          <w:szCs w:val="26"/>
        </w:rPr>
        <w:t>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0.83</w:t>
      </w:r>
      <w:r>
        <w:rPr>
          <w:rFonts w:hint="eastAsia" w:ascii="宋体" w:hAnsi="宋体" w:eastAsia="宋体" w:cs="宋体"/>
          <w:bCs/>
          <w:sz w:val="26"/>
          <w:szCs w:val="26"/>
        </w:rPr>
        <w:t>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4     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168</w:t>
      </w:r>
      <w:r>
        <w:rPr>
          <w:rFonts w:hint="eastAsia" w:ascii="宋体" w:hAnsi="宋体" w:eastAsia="宋体" w:cs="宋体"/>
          <w:bCs/>
          <w:sz w:val="26"/>
          <w:szCs w:val="26"/>
        </w:rPr>
        <w:t>×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9.9+16.8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、解决生活事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2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根据上级体育竞赛通知，实验小学要选出一批优秀的队员代表学校去县里参赛，争取拿个优异的成绩。在竞选队员时，学校提出两个要求：身高和跳绳次数。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如果把以下6名学生的平均身高为标准，把平均身高记作0cm，超过的记作正，不足的记作负。160cm、152cm、143cm、150cm、162cm、157cm。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（1）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请求出他们的平均身高，并用正负数表示他们的身高。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（2）这个小组有百分之多少的学生达到了标准身高？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2.在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体育跳绳测试中，以80分为标准，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eastAsia="zh-CN"/>
        </w:rPr>
        <w:t>这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6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名同学的成绩可分别记作+2，-3，0，+10，-4，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+7。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这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>6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eastAsia="zh-CN"/>
        </w:rPr>
        <w:t>名同学中最高分是多少？他们的平均分是多少？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color w:val="000000"/>
          <w:kern w:val="0"/>
          <w:sz w:val="26"/>
          <w:szCs w:val="2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6"/>
          <w:szCs w:val="2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6"/>
          <w:szCs w:val="2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6"/>
          <w:szCs w:val="26"/>
        </w:rPr>
      </w:pPr>
      <w:r>
        <w:rPr>
          <w:rFonts w:hint="default"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139065</wp:posOffset>
                </wp:positionV>
                <wp:extent cx="1351280" cy="438150"/>
                <wp:effectExtent l="5080" t="0" r="2540" b="63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10.95pt;height:34.5pt;width:106.4pt;z-index:251660288;mso-width-relative:page;mso-height-relative:page;" coordorigin="10425,3210" coordsize="2128,690" o:gfxdata="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LwDCw/aAAAA&#10;CQEAAA8AAAAAAAAAAQAgAAAAIgAAAGRycy9kb3ducmV2LnhtbFBLAQIUABQAAAAIAIdO4kD1GrpM&#10;OAMAAIsIAAAOAAAAAAAAAAEAIAAAACk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6"/>
          <w:szCs w:val="26"/>
          <w:lang w:val="en-US" w:eastAsia="zh-CN"/>
        </w:rPr>
        <w:t xml:space="preserve">                                                                        </w:t>
      </w:r>
      <w:r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Cs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  <w:t>某工厂规定每人每天要做100个零件，如果某人生产了105个零件，记作：+5个；如果某人生产了98个零件，记作：-2个。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  <w:t>下面是小张一周的生产零件的个数情况：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60"/>
        <w:gridCol w:w="1660"/>
        <w:gridCol w:w="1660"/>
        <w:gridCol w:w="166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星期一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星期二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星期三</w:t>
            </w:r>
          </w:p>
        </w:tc>
        <w:tc>
          <w:tcPr>
            <w:tcW w:w="16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星期四</w:t>
            </w:r>
          </w:p>
        </w:tc>
        <w:tc>
          <w:tcPr>
            <w:tcW w:w="16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计数/个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-6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+12</w:t>
            </w:r>
          </w:p>
        </w:tc>
        <w:tc>
          <w:tcPr>
            <w:tcW w:w="1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+9</w:t>
            </w:r>
          </w:p>
        </w:tc>
        <w:tc>
          <w:tcPr>
            <w:tcW w:w="16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-3</w:t>
            </w:r>
          </w:p>
        </w:tc>
        <w:tc>
          <w:tcPr>
            <w:tcW w:w="166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6"/>
                <w:szCs w:val="26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+8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  <w:t>从上面的记录中你能看出他在星期几生产的零件个数最多？是多少个？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color w:val="000000" w:themeColor="text1"/>
          <w:kern w:val="0"/>
          <w:sz w:val="26"/>
          <w:szCs w:val="26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val="en-US" w:eastAsia="zh-CN"/>
          <w14:textFill>
            <w14:solidFill>
              <w14:schemeClr w14:val="tx1"/>
            </w14:solidFill>
          </w14:textFill>
        </w:rPr>
        <w:t>怎样很快算出小张这周一共生产了多少个零件？请试一试，写出简单的过程。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6"/>
          <w:szCs w:val="26"/>
          <w:lang w:eastAsia="zh-CN"/>
          <w14:textFill>
            <w14:solidFill>
              <w14:schemeClr w14:val="tx1"/>
            </w14:solidFill>
          </w14:textFill>
        </w:rPr>
      </w:pPr>
    </w:p>
    <w:p/>
    <w:p/>
    <w:p/>
    <w:p/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5AA3C58-8F38-4DE8-8AE9-2AAA0289BF1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4E8CCCD-8271-4B82-A0A0-C296730ECF59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2143A910-A841-4845-B9A3-B7E765F4EC69}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  <w:embedRegular r:id="rId4" w:fontKey="{24531B70-14B8-4068-B4A5-7B6B130E521B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F318DE"/>
    <w:multiLevelType w:val="singleLevel"/>
    <w:tmpl w:val="ACF318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48355B1"/>
    <w:rsid w:val="091647BE"/>
    <w:rsid w:val="0A9648D5"/>
    <w:rsid w:val="0F2C5125"/>
    <w:rsid w:val="0FD63F25"/>
    <w:rsid w:val="14A06F53"/>
    <w:rsid w:val="150A6783"/>
    <w:rsid w:val="15C1684A"/>
    <w:rsid w:val="1AF4291F"/>
    <w:rsid w:val="1D80797D"/>
    <w:rsid w:val="215C0EAE"/>
    <w:rsid w:val="282F4953"/>
    <w:rsid w:val="2F75475C"/>
    <w:rsid w:val="4FB11D37"/>
    <w:rsid w:val="50BC3FFA"/>
    <w:rsid w:val="512A1EA5"/>
    <w:rsid w:val="536432C4"/>
    <w:rsid w:val="583B614D"/>
    <w:rsid w:val="596607CB"/>
    <w:rsid w:val="62571A33"/>
    <w:rsid w:val="75F94D1D"/>
    <w:rsid w:val="781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1255</Characters>
  <Lines>0</Lines>
  <Paragraphs>0</Paragraphs>
  <TotalTime>0</TotalTime>
  <ScaleCrop>false</ScaleCrop>
  <LinksUpToDate>false</LinksUpToDate>
  <CharactersWithSpaces>1658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2024-01-22T12:37:00Z</dcterms:created>
  <dc:creator>Administrator</dc:creator>
  <cp:lastModifiedBy>Lenovo</cp:lastModifiedBy>
  <cp:lastPrinted>2025-02-23T10:24:00Z</cp:lastPrinted>
  <dcterms:modified xsi:type="dcterms:W3CDTF">2025-02-24T03:54:43Z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779145E02BB045FCAB8248260AE23A1A_13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