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BA9C0">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109234D1">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26A2BC72">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109234D1">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26A2BC72">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学年第二学期第</w:t>
      </w:r>
      <w:r>
        <w:rPr>
          <w:rFonts w:hint="eastAsia" w:ascii="宋体" w:hAnsi="宋体" w:cs="宋体"/>
          <w:b/>
          <w:bCs/>
          <w:sz w:val="32"/>
          <w:szCs w:val="32"/>
          <w:lang w:val="en-US" w:eastAsia="zh-CN"/>
        </w:rPr>
        <w:t>二</w:t>
      </w:r>
      <w:r>
        <w:rPr>
          <w:rFonts w:hint="eastAsia" w:ascii="宋体" w:hAnsi="宋体" w:eastAsia="宋体" w:cs="宋体"/>
          <w:b/>
          <w:bCs/>
          <w:sz w:val="32"/>
          <w:szCs w:val="32"/>
          <w:lang w:val="en-US" w:eastAsia="zh-CN"/>
        </w:rPr>
        <w:t>单元复习作业</w:t>
      </w:r>
    </w:p>
    <w:p w14:paraId="10910DA1">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rPr>
      </w:pPr>
      <w:r>
        <w:rPr>
          <w:rFonts w:hint="eastAsia" w:ascii="宋体" w:hAnsi="宋体" w:cs="宋体"/>
          <w:b/>
          <w:bCs/>
          <w:sz w:val="32"/>
          <w:szCs w:val="32"/>
          <w:lang w:val="en-US" w:eastAsia="zh-CN"/>
        </w:rPr>
        <w:t>八</w:t>
      </w:r>
      <w:r>
        <w:rPr>
          <w:rFonts w:hint="eastAsia" w:ascii="宋体" w:hAnsi="宋体" w:eastAsia="宋体" w:cs="宋体"/>
          <w:b/>
          <w:bCs/>
          <w:sz w:val="32"/>
          <w:szCs w:val="32"/>
          <w:lang w:val="en-US" w:eastAsia="zh-CN"/>
        </w:rPr>
        <w:t>年级语文</w:t>
      </w:r>
    </w:p>
    <w:p w14:paraId="0CF160A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b/>
          <w:bCs/>
          <w:sz w:val="21"/>
          <w:szCs w:val="21"/>
        </w:rPr>
        <w:t>一</w:t>
      </w:r>
      <w:r>
        <w:rPr>
          <w:rFonts w:hint="eastAsia" w:ascii="宋体" w:hAnsi="宋体" w:eastAsia="宋体" w:cs="宋体"/>
          <w:b/>
          <w:bCs/>
          <w:color w:val="auto"/>
          <w:sz w:val="21"/>
          <w:szCs w:val="21"/>
        </w:rPr>
        <w:t>、语言</w:t>
      </w:r>
      <w:r>
        <w:rPr>
          <w:rFonts w:hint="eastAsia" w:ascii="宋体" w:hAnsi="宋体" w:cs="宋体"/>
          <w:b/>
          <w:bCs/>
          <w:color w:val="auto"/>
          <w:sz w:val="21"/>
          <w:szCs w:val="21"/>
          <w:lang w:val="en-US" w:eastAsia="zh-CN"/>
        </w:rPr>
        <w:t>文字</w:t>
      </w:r>
      <w:r>
        <w:rPr>
          <w:rFonts w:hint="eastAsia" w:ascii="宋体" w:hAnsi="宋体" w:eastAsia="宋体" w:cs="宋体"/>
          <w:b/>
          <w:bCs/>
          <w:color w:val="auto"/>
          <w:sz w:val="21"/>
          <w:szCs w:val="21"/>
        </w:rPr>
        <w:t>运用</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1</w:t>
      </w:r>
      <w:r>
        <w:rPr>
          <w:rFonts w:hint="eastAsia" w:ascii="宋体" w:hAnsi="宋体" w:cs="宋体"/>
          <w:b/>
          <w:bCs/>
          <w:color w:val="auto"/>
          <w:sz w:val="21"/>
          <w:szCs w:val="21"/>
          <w:lang w:val="en-US" w:eastAsia="zh-CN"/>
        </w:rPr>
        <w:t>1</w:t>
      </w:r>
      <w:r>
        <w:rPr>
          <w:rFonts w:hint="eastAsia" w:ascii="宋体" w:hAnsi="宋体" w:eastAsia="宋体" w:cs="宋体"/>
          <w:b/>
          <w:bCs/>
          <w:color w:val="auto"/>
          <w:sz w:val="21"/>
          <w:szCs w:val="21"/>
          <w:lang w:val="en-US" w:eastAsia="zh-CN"/>
        </w:rPr>
        <w:t>分</w:t>
      </w:r>
      <w:r>
        <w:rPr>
          <w:rFonts w:hint="eastAsia" w:ascii="宋体" w:hAnsi="宋体" w:eastAsia="宋体" w:cs="宋体"/>
          <w:b/>
          <w:bCs/>
          <w:color w:val="auto"/>
          <w:sz w:val="21"/>
          <w:szCs w:val="21"/>
          <w:lang w:eastAsia="zh-CN"/>
        </w:rPr>
        <w:t>）</w:t>
      </w:r>
    </w:p>
    <w:p w14:paraId="65F51A8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阅读下面语段，</w:t>
      </w:r>
      <w:r>
        <w:rPr>
          <w:rFonts w:hint="eastAsia" w:ascii="宋体" w:hAnsi="宋体" w:eastAsia="宋体" w:cs="宋体"/>
          <w:color w:val="auto"/>
          <w:sz w:val="21"/>
          <w:szCs w:val="21"/>
          <w:lang w:eastAsia="zh-CN"/>
        </w:rPr>
        <w:t>完成</w:t>
      </w:r>
      <w:r>
        <w:rPr>
          <w:rFonts w:hint="eastAsia" w:ascii="宋体" w:hAnsi="宋体" w:eastAsia="宋体" w:cs="宋体"/>
          <w:color w:val="auto"/>
          <w:sz w:val="21"/>
          <w:szCs w:val="21"/>
          <w:lang w:val="en-US" w:eastAsia="zh-CN"/>
        </w:rPr>
        <w:t>1-2题</w:t>
      </w:r>
      <w:r>
        <w:rPr>
          <w:rFonts w:hint="eastAsia" w:ascii="宋体" w:hAnsi="宋体" w:eastAsia="宋体" w:cs="宋体"/>
          <w:color w:val="auto"/>
          <w:sz w:val="21"/>
          <w:szCs w:val="21"/>
        </w:rPr>
        <w:t>。</w:t>
      </w:r>
    </w:p>
    <w:p w14:paraId="5D2866B4">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lang w:val="en-US" w:eastAsia="zh-CN"/>
        </w:rPr>
      </w:pPr>
      <w:r>
        <w:rPr>
          <w:rFonts w:hint="eastAsia" w:ascii="楷体" w:hAnsi="楷体" w:eastAsia="楷体" w:cs="楷体"/>
          <w:color w:val="auto"/>
          <w:sz w:val="21"/>
          <w:szCs w:val="21"/>
          <w:lang w:val="en-US" w:eastAsia="zh-CN"/>
        </w:rPr>
        <w:t>春水潺潺，草长莺飞，农民在孕育着希望的田间辛勤播种，看种子萌发出新芽，他们的脸上露出了微笑；夏日炎炎，炽热的太阳</w:t>
      </w:r>
      <w:r>
        <w:rPr>
          <w:rFonts w:hint="eastAsia" w:ascii="楷体" w:hAnsi="楷体" w:eastAsia="楷体" w:cs="楷体"/>
          <w:color w:val="auto"/>
          <w:sz w:val="21"/>
          <w:szCs w:val="21"/>
          <w:em w:val="dot"/>
          <w:lang w:val="en-US" w:eastAsia="zh-CN"/>
        </w:rPr>
        <w:t>烘</w:t>
      </w:r>
      <w:r>
        <w:rPr>
          <w:rFonts w:hint="eastAsia" w:ascii="楷体" w:hAnsi="楷体" w:eastAsia="楷体" w:cs="楷体"/>
          <w:color w:val="auto"/>
          <w:sz w:val="21"/>
          <w:szCs w:val="21"/>
          <w:lang w:val="en-US" w:eastAsia="zh-CN"/>
        </w:rPr>
        <w:t>烤着大地，空气里弥散着麦香。实验室里，科研人员以“不耽误、不懈怠”的敬业精神投入到烦琐枯（ zào ）</w:t>
      </w:r>
      <w:r>
        <w:rPr>
          <w:rFonts w:hint="eastAsia" w:ascii="楷体" w:hAnsi="楷体" w:eastAsia="楷体" w:cs="楷体"/>
          <w:color w:val="auto"/>
          <w:sz w:val="21"/>
          <w:szCs w:val="21"/>
          <w:u w:val="single"/>
          <w:lang w:val="en-US" w:eastAsia="zh-CN"/>
        </w:rPr>
        <w:t xml:space="preserve">     </w:t>
      </w:r>
      <w:r>
        <w:rPr>
          <w:rFonts w:hint="eastAsia" w:ascii="楷体" w:hAnsi="楷体" w:eastAsia="楷体" w:cs="楷体"/>
          <w:color w:val="auto"/>
          <w:sz w:val="21"/>
          <w:szCs w:val="21"/>
          <w:lang w:val="en-US" w:eastAsia="zh-CN"/>
        </w:rPr>
        <w:t>的工作之中；街头巷尾，环卫工人用满是褶皱的双手呵护着城市的美丽（   ）千千万万的劳动者正用行动发出震耳欲聋的呐喊——劳动最光荣！</w:t>
      </w:r>
    </w:p>
    <w:p w14:paraId="61BAAE5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1.根据拼音写汉字，给加点字注音。</w:t>
      </w:r>
      <w:r>
        <w:rPr>
          <w:rFonts w:hint="eastAsia" w:ascii="宋体" w:hAnsi="宋体" w:cs="宋体"/>
          <w:color w:val="auto"/>
          <w:sz w:val="21"/>
          <w:szCs w:val="21"/>
          <w:lang w:val="en-US" w:eastAsia="zh-CN"/>
        </w:rPr>
        <w:t>（2分）</w:t>
      </w:r>
    </w:p>
    <w:p w14:paraId="77003713">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（1）烘</w:t>
      </w:r>
      <w:r>
        <w:rPr>
          <w:rFonts w:hint="eastAsia" w:ascii="楷体" w:hAnsi="楷体" w:eastAsia="楷体" w:cs="楷体"/>
          <w:color w:val="auto"/>
          <w:sz w:val="21"/>
          <w:szCs w:val="21"/>
          <w:u w:val="single"/>
          <w:lang w:val="en-US" w:eastAsia="zh-CN"/>
        </w:rPr>
        <w:t xml:space="preserve">        </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 xml:space="preserve">   （2）</w:t>
      </w:r>
      <w:r>
        <w:rPr>
          <w:rFonts w:hint="eastAsia" w:ascii="楷体" w:hAnsi="楷体" w:eastAsia="楷体" w:cs="楷体"/>
          <w:color w:val="auto"/>
          <w:sz w:val="21"/>
          <w:szCs w:val="21"/>
          <w:lang w:val="en-US" w:eastAsia="zh-CN"/>
        </w:rPr>
        <w:t xml:space="preserve">zào </w:t>
      </w:r>
      <w:r>
        <w:rPr>
          <w:rFonts w:hint="eastAsia" w:ascii="楷体" w:hAnsi="楷体" w:eastAsia="楷体" w:cs="楷体"/>
          <w:color w:val="auto"/>
          <w:sz w:val="21"/>
          <w:szCs w:val="21"/>
          <w:u w:val="single"/>
          <w:lang w:val="en-US" w:eastAsia="zh-CN"/>
        </w:rPr>
        <w:t xml:space="preserve">         </w:t>
      </w:r>
    </w:p>
    <w:p w14:paraId="6EF8F8E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2.在括号内填入的标点符号是</w:t>
      </w:r>
      <w:r>
        <w:rPr>
          <w:rFonts w:hint="eastAsia" w:ascii="楷体" w:hAnsi="楷体" w:eastAsia="楷体" w:cs="楷体"/>
          <w:color w:val="auto"/>
          <w:sz w:val="21"/>
          <w:szCs w:val="21"/>
          <w:u w:val="single"/>
          <w:lang w:val="en-US" w:eastAsia="zh-CN"/>
        </w:rPr>
        <w:t xml:space="preserve">         </w:t>
      </w:r>
      <w:r>
        <w:rPr>
          <w:rFonts w:hint="eastAsia" w:ascii="楷体" w:hAnsi="楷体" w:eastAsia="楷体" w:cs="楷体"/>
          <w:color w:val="auto"/>
          <w:sz w:val="21"/>
          <w:szCs w:val="21"/>
          <w:u w:val="none"/>
          <w:lang w:val="en-US" w:eastAsia="zh-CN"/>
        </w:rPr>
        <w:t>（1分）</w:t>
      </w:r>
    </w:p>
    <w:p w14:paraId="4ECB4BA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阅读下面语段，</w:t>
      </w:r>
      <w:r>
        <w:rPr>
          <w:rFonts w:hint="eastAsia" w:ascii="宋体" w:hAnsi="宋体" w:eastAsia="宋体" w:cs="宋体"/>
          <w:color w:val="auto"/>
          <w:sz w:val="21"/>
          <w:szCs w:val="21"/>
          <w:lang w:eastAsia="zh-CN"/>
        </w:rPr>
        <w:t>完成</w:t>
      </w:r>
      <w:r>
        <w:rPr>
          <w:rFonts w:hint="eastAsia" w:ascii="宋体" w:hAnsi="宋体" w:eastAsia="宋体" w:cs="宋体"/>
          <w:color w:val="auto"/>
          <w:sz w:val="21"/>
          <w:szCs w:val="21"/>
          <w:lang w:val="en-US" w:eastAsia="zh-CN"/>
        </w:rPr>
        <w:t>3-5题</w:t>
      </w:r>
      <w:r>
        <w:rPr>
          <w:rFonts w:hint="eastAsia" w:ascii="宋体" w:hAnsi="宋体" w:eastAsia="宋体" w:cs="宋体"/>
          <w:color w:val="auto"/>
          <w:sz w:val="21"/>
          <w:szCs w:val="21"/>
        </w:rPr>
        <w:t>。</w:t>
      </w:r>
    </w:p>
    <w:p w14:paraId="2798A258">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lang w:eastAsia="zh-CN"/>
        </w:rPr>
        <w:t>生活如歌，每一天都是跳动的音符；生活如诗，每一日都是多彩的诗行。在生活中，保持乐观的心态很重要。当我们保持乐观，</w:t>
      </w:r>
      <w:r>
        <w:rPr>
          <w:rFonts w:hint="eastAsia" w:ascii="楷体" w:hAnsi="楷体" w:eastAsia="楷体" w:cs="楷体"/>
          <w:color w:val="auto"/>
          <w:sz w:val="21"/>
          <w:szCs w:val="21"/>
          <w:u w:val="single"/>
          <w:lang w:val="en-US" w:eastAsia="zh-CN"/>
        </w:rPr>
        <w:t xml:space="preserve">             </w:t>
      </w:r>
      <w:r>
        <w:rPr>
          <w:rFonts w:hint="eastAsia" w:ascii="楷体" w:hAnsi="楷体" w:eastAsia="楷体" w:cs="楷体"/>
          <w:color w:val="auto"/>
          <w:sz w:val="21"/>
          <w:szCs w:val="21"/>
          <w:u w:val="none"/>
          <w:lang w:eastAsia="zh-CN"/>
        </w:rPr>
        <w:t>，也能像轻盈的蝴蝶</w:t>
      </w:r>
      <w:r>
        <w:rPr>
          <w:rFonts w:hint="eastAsia" w:ascii="楷体" w:hAnsi="楷体" w:eastAsia="楷体" w:cs="楷体"/>
          <w:color w:val="auto"/>
          <w:sz w:val="21"/>
          <w:szCs w:val="21"/>
          <w:u w:val="none"/>
          <w:lang w:val="en-US" w:eastAsia="zh-CN"/>
        </w:rPr>
        <w:t>（   ）起舞</w:t>
      </w:r>
      <w:r>
        <w:rPr>
          <w:rFonts w:hint="eastAsia" w:ascii="楷体" w:hAnsi="楷体" w:eastAsia="楷体" w:cs="楷体"/>
          <w:color w:val="auto"/>
          <w:sz w:val="21"/>
          <w:szCs w:val="21"/>
          <w:u w:val="none"/>
          <w:lang w:eastAsia="zh-CN"/>
        </w:rPr>
        <w:t>，从容应对。</w:t>
      </w:r>
      <w:r>
        <w:rPr>
          <w:rFonts w:hint="eastAsia" w:ascii="楷体" w:hAnsi="楷体" w:eastAsia="楷体" w:cs="楷体"/>
          <w:color w:val="auto"/>
          <w:sz w:val="21"/>
          <w:szCs w:val="21"/>
          <w:u w:val="wave"/>
          <w:lang w:eastAsia="zh-CN"/>
        </w:rPr>
        <w:t>如果你愁眉苦脸，不仅影响身心健康，还会使学习效率下降，甚至使别人也受到你坏情绪。</w:t>
      </w:r>
      <w:r>
        <w:rPr>
          <w:rFonts w:hint="eastAsia" w:ascii="楷体" w:hAnsi="楷体" w:eastAsia="楷体" w:cs="楷体"/>
          <w:color w:val="auto"/>
          <w:sz w:val="21"/>
          <w:szCs w:val="21"/>
          <w:u w:val="none"/>
          <w:lang w:eastAsia="zh-CN"/>
        </w:rPr>
        <w:t>所以我们要乐观地看待周围的一切，不论成功或失败，不论顺利或挫折，只要你乐观对待，你就会从中找到快乐。</w:t>
      </w:r>
    </w:p>
    <w:p w14:paraId="311B736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3.文中画波浪线的句子有语病，下列修改正确的一项是（</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cs="宋体"/>
          <w:color w:val="auto"/>
          <w:sz w:val="21"/>
          <w:szCs w:val="21"/>
          <w:lang w:val="en-US" w:eastAsia="zh-CN"/>
        </w:rPr>
        <w:t>（2分）</w:t>
      </w:r>
    </w:p>
    <w:p w14:paraId="14D2064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如果你愁眉苦脸，不仅影响身心健康，还会使学习效率下降，甚至使别人也受到你坏情绪</w:t>
      </w:r>
      <w:r>
        <w:rPr>
          <w:rFonts w:hint="eastAsia" w:ascii="宋体" w:hAnsi="宋体" w:cs="宋体"/>
          <w:color w:val="auto"/>
          <w:sz w:val="21"/>
          <w:szCs w:val="21"/>
          <w:lang w:val="en-US" w:eastAsia="zh-CN"/>
        </w:rPr>
        <w:t>的影响</w:t>
      </w:r>
      <w:r>
        <w:rPr>
          <w:rFonts w:hint="eastAsia" w:ascii="宋体" w:hAnsi="宋体" w:eastAsia="宋体" w:cs="宋体"/>
          <w:color w:val="auto"/>
          <w:sz w:val="21"/>
          <w:szCs w:val="21"/>
          <w:lang w:eastAsia="zh-CN"/>
        </w:rPr>
        <w:t>。</w:t>
      </w:r>
    </w:p>
    <w:p w14:paraId="2E00F25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如果你愁眉苦脸，不仅</w:t>
      </w:r>
      <w:r>
        <w:rPr>
          <w:rFonts w:hint="eastAsia" w:ascii="宋体" w:hAnsi="宋体" w:cs="宋体"/>
          <w:color w:val="auto"/>
          <w:sz w:val="21"/>
          <w:szCs w:val="21"/>
          <w:lang w:val="en-US" w:eastAsia="zh-CN"/>
        </w:rPr>
        <w:t>会</w:t>
      </w:r>
      <w:r>
        <w:rPr>
          <w:rFonts w:hint="eastAsia" w:ascii="宋体" w:hAnsi="宋体" w:eastAsia="宋体" w:cs="宋体"/>
          <w:color w:val="auto"/>
          <w:sz w:val="21"/>
          <w:szCs w:val="21"/>
          <w:lang w:eastAsia="zh-CN"/>
        </w:rPr>
        <w:t>使学习效率下降，还影响身心健康，甚至使别人也受到你坏情绪</w:t>
      </w:r>
      <w:r>
        <w:rPr>
          <w:rFonts w:hint="eastAsia" w:ascii="宋体" w:hAnsi="宋体" w:cs="宋体"/>
          <w:color w:val="auto"/>
          <w:sz w:val="21"/>
          <w:szCs w:val="21"/>
          <w:lang w:val="en-US" w:eastAsia="zh-CN"/>
        </w:rPr>
        <w:t>的影响</w:t>
      </w:r>
      <w:r>
        <w:rPr>
          <w:rFonts w:hint="eastAsia" w:ascii="宋体" w:hAnsi="宋体" w:eastAsia="宋体" w:cs="宋体"/>
          <w:color w:val="auto"/>
          <w:sz w:val="21"/>
          <w:szCs w:val="21"/>
          <w:lang w:eastAsia="zh-CN"/>
        </w:rPr>
        <w:t>。</w:t>
      </w:r>
    </w:p>
    <w:p w14:paraId="3DCEE51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如果你愁眉苦脸，</w:t>
      </w:r>
      <w:r>
        <w:rPr>
          <w:rFonts w:hint="eastAsia" w:ascii="宋体" w:hAnsi="宋体" w:cs="宋体"/>
          <w:color w:val="auto"/>
          <w:sz w:val="21"/>
          <w:szCs w:val="21"/>
          <w:lang w:val="en-US" w:eastAsia="zh-CN"/>
        </w:rPr>
        <w:t>不但</w:t>
      </w:r>
      <w:r>
        <w:rPr>
          <w:rFonts w:hint="eastAsia" w:ascii="宋体" w:hAnsi="宋体" w:eastAsia="宋体" w:cs="宋体"/>
          <w:color w:val="auto"/>
          <w:sz w:val="21"/>
          <w:szCs w:val="21"/>
          <w:lang w:eastAsia="zh-CN"/>
        </w:rPr>
        <w:t>影响身心健康，</w:t>
      </w:r>
      <w:r>
        <w:rPr>
          <w:rFonts w:hint="eastAsia" w:ascii="宋体" w:hAnsi="宋体" w:cs="宋体"/>
          <w:color w:val="auto"/>
          <w:sz w:val="21"/>
          <w:szCs w:val="21"/>
          <w:lang w:val="en-US" w:eastAsia="zh-CN"/>
        </w:rPr>
        <w:t>而且</w:t>
      </w:r>
      <w:r>
        <w:rPr>
          <w:rFonts w:hint="eastAsia" w:ascii="宋体" w:hAnsi="宋体" w:eastAsia="宋体" w:cs="宋体"/>
          <w:color w:val="auto"/>
          <w:sz w:val="21"/>
          <w:szCs w:val="21"/>
          <w:lang w:eastAsia="zh-CN"/>
        </w:rPr>
        <w:t>会使学习效率下降，甚至使别人也受到你坏情绪。</w:t>
      </w:r>
    </w:p>
    <w:p w14:paraId="260AB5F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如果你愁眉苦脸，</w:t>
      </w:r>
      <w:r>
        <w:rPr>
          <w:rFonts w:hint="eastAsia" w:ascii="宋体" w:hAnsi="宋体" w:cs="宋体"/>
          <w:color w:val="auto"/>
          <w:sz w:val="21"/>
          <w:szCs w:val="21"/>
          <w:lang w:val="en-US" w:eastAsia="zh-CN"/>
        </w:rPr>
        <w:t>不但会</w:t>
      </w:r>
      <w:r>
        <w:rPr>
          <w:rFonts w:hint="eastAsia" w:ascii="宋体" w:hAnsi="宋体" w:eastAsia="宋体" w:cs="宋体"/>
          <w:color w:val="auto"/>
          <w:sz w:val="21"/>
          <w:szCs w:val="21"/>
          <w:lang w:eastAsia="zh-CN"/>
        </w:rPr>
        <w:t>使学习效率下降，</w:t>
      </w:r>
      <w:r>
        <w:rPr>
          <w:rFonts w:hint="eastAsia" w:ascii="宋体" w:hAnsi="宋体" w:cs="宋体"/>
          <w:color w:val="auto"/>
          <w:sz w:val="21"/>
          <w:szCs w:val="21"/>
          <w:lang w:val="en-US" w:eastAsia="zh-CN"/>
        </w:rPr>
        <w:t>而且</w:t>
      </w:r>
      <w:r>
        <w:rPr>
          <w:rFonts w:hint="eastAsia" w:ascii="宋体" w:hAnsi="宋体" w:eastAsia="宋体" w:cs="宋体"/>
          <w:color w:val="auto"/>
          <w:sz w:val="21"/>
          <w:szCs w:val="21"/>
          <w:lang w:eastAsia="zh-CN"/>
        </w:rPr>
        <w:t>影响身心健康，甚至使别人也受到你坏情绪。</w:t>
      </w:r>
    </w:p>
    <w:p w14:paraId="1885C14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4.下列填入文中</w:t>
      </w:r>
      <w:r>
        <w:rPr>
          <w:rFonts w:hint="eastAsia" w:ascii="宋体" w:hAnsi="宋体" w:cs="宋体"/>
          <w:color w:val="auto"/>
          <w:sz w:val="21"/>
          <w:szCs w:val="21"/>
          <w:lang w:val="en-US" w:eastAsia="zh-CN"/>
        </w:rPr>
        <w:t>括号内</w:t>
      </w:r>
      <w:r>
        <w:rPr>
          <w:rFonts w:hint="eastAsia" w:ascii="宋体" w:hAnsi="宋体" w:eastAsia="宋体" w:cs="宋体"/>
          <w:color w:val="auto"/>
          <w:sz w:val="21"/>
          <w:szCs w:val="21"/>
        </w:rPr>
        <w:t>的词语，最恰当的一项是</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（2分）</w:t>
      </w:r>
    </w:p>
    <w:p w14:paraId="024A3938">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 xml:space="preserve">A.轻盈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B.</w:t>
      </w:r>
      <w:r>
        <w:rPr>
          <w:rFonts w:hint="eastAsia" w:ascii="宋体" w:hAnsi="宋体" w:cs="宋体"/>
          <w:color w:val="auto"/>
          <w:sz w:val="21"/>
          <w:szCs w:val="21"/>
          <w:lang w:val="en-US" w:eastAsia="zh-CN"/>
        </w:rPr>
        <w:t>翩然</w:t>
      </w:r>
      <w:r>
        <w:rPr>
          <w:rFonts w:hint="eastAsia" w:ascii="宋体" w:hAnsi="宋体" w:eastAsia="宋体" w:cs="宋体"/>
          <w:color w:val="auto"/>
          <w:sz w:val="21"/>
          <w:szCs w:val="21"/>
        </w:rPr>
        <w:t>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w:t>
      </w:r>
      <w:r>
        <w:rPr>
          <w:rFonts w:hint="eastAsia" w:ascii="宋体" w:hAnsi="宋体" w:cs="宋体"/>
          <w:color w:val="auto"/>
          <w:sz w:val="21"/>
          <w:szCs w:val="21"/>
          <w:lang w:val="en-US" w:eastAsia="zh-CN"/>
        </w:rPr>
        <w:t xml:space="preserve">曼妙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cs="宋体"/>
          <w:color w:val="auto"/>
          <w:sz w:val="21"/>
          <w:szCs w:val="21"/>
          <w:lang w:val="en-US" w:eastAsia="zh-CN"/>
        </w:rPr>
        <w:t>轻灵</w:t>
      </w:r>
    </w:p>
    <w:p w14:paraId="0F5F748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5.下列填入文中横线上的语句，衔接恰当的一项是（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（2分）</w:t>
      </w:r>
    </w:p>
    <w:p w14:paraId="7B55413E">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A.只要面对困难和挫折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 xml:space="preserve"> B.即使面对困难和挫折</w:t>
      </w:r>
    </w:p>
    <w:p w14:paraId="5B58603E">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C.因为面对困难和挫折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 xml:space="preserve"> D.</w:t>
      </w:r>
      <w:r>
        <w:rPr>
          <w:rFonts w:hint="eastAsia" w:ascii="宋体" w:hAnsi="宋体" w:cs="宋体"/>
          <w:color w:val="auto"/>
          <w:sz w:val="21"/>
          <w:szCs w:val="21"/>
          <w:lang w:val="en-US" w:eastAsia="zh-CN"/>
        </w:rPr>
        <w:t>如果</w:t>
      </w:r>
      <w:r>
        <w:rPr>
          <w:rFonts w:hint="eastAsia" w:ascii="宋体" w:hAnsi="宋体" w:eastAsia="宋体" w:cs="宋体"/>
          <w:color w:val="auto"/>
          <w:sz w:val="21"/>
          <w:szCs w:val="21"/>
          <w:lang w:val="en-US" w:eastAsia="zh-CN"/>
        </w:rPr>
        <w:t>面对困难和挫折</w:t>
      </w:r>
    </w:p>
    <w:p w14:paraId="7747079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r>
        <w:rPr>
          <w:rFonts w:hint="eastAsia" w:ascii="宋体" w:hAnsi="宋体" w:cs="宋体"/>
          <w:color w:val="auto"/>
          <w:sz w:val="21"/>
          <w:szCs w:val="21"/>
          <w:lang w:val="en-US" w:eastAsia="zh-CN"/>
        </w:rPr>
        <w:t>学</w:t>
      </w:r>
      <w:r>
        <w:rPr>
          <w:rFonts w:hint="eastAsia" w:ascii="宋体" w:hAnsi="宋体" w:eastAsia="宋体" w:cs="宋体"/>
          <w:color w:val="auto"/>
          <w:sz w:val="21"/>
          <w:szCs w:val="21"/>
        </w:rPr>
        <w:t>校为提高学生“低碳生活”的意识，开展了以“低碳生活，有你更美好”为主题的综合性学习活动</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以下宣传标语与主题不符的一项是（    ）（2分）</w:t>
      </w:r>
    </w:p>
    <w:p w14:paraId="39A21017">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rPr>
        <w:t>低碳生活，让我们的地球更美好!</w:t>
      </w:r>
    </w:p>
    <w:p w14:paraId="0123D229">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cs="宋体"/>
          <w:color w:val="auto"/>
          <w:sz w:val="21"/>
          <w:szCs w:val="21"/>
          <w:lang w:val="en-US" w:eastAsia="zh-CN"/>
        </w:rPr>
        <w:t>节能减排，共创美好未来</w:t>
      </w:r>
      <w:r>
        <w:rPr>
          <w:rFonts w:hint="eastAsia" w:ascii="宋体" w:hAnsi="宋体" w:eastAsia="宋体" w:cs="宋体"/>
          <w:color w:val="auto"/>
          <w:sz w:val="21"/>
          <w:szCs w:val="21"/>
        </w:rPr>
        <w:t>。</w:t>
      </w:r>
    </w:p>
    <w:p w14:paraId="014C0287">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C.温室效应我不要，低碳生活我拥抱</w:t>
      </w:r>
      <w:r>
        <w:rPr>
          <w:rFonts w:hint="eastAsia" w:ascii="宋体" w:hAnsi="宋体" w:cs="宋体"/>
          <w:color w:val="auto"/>
          <w:sz w:val="21"/>
          <w:szCs w:val="21"/>
          <w:lang w:eastAsia="zh-CN"/>
        </w:rPr>
        <w:t>。</w:t>
      </w:r>
    </w:p>
    <w:p w14:paraId="3EB458E9">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D.低碳就是苦行僧的生活</w:t>
      </w:r>
      <w:r>
        <w:rPr>
          <w:rFonts w:hint="eastAsia" w:ascii="宋体" w:hAnsi="宋体" w:cs="宋体"/>
          <w:color w:val="auto"/>
          <w:sz w:val="21"/>
          <w:szCs w:val="21"/>
          <w:lang w:eastAsia="zh-CN"/>
        </w:rPr>
        <w:t>。</w:t>
      </w:r>
    </w:p>
    <w:p w14:paraId="08DDF90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rPr>
        <w:t>二、古</w:t>
      </w:r>
      <w:r>
        <w:rPr>
          <w:rFonts w:hint="eastAsia" w:ascii="宋体" w:hAnsi="宋体" w:cs="宋体"/>
          <w:b/>
          <w:bCs/>
          <w:color w:val="auto"/>
          <w:sz w:val="21"/>
          <w:szCs w:val="21"/>
          <w:lang w:val="en-US" w:eastAsia="zh-CN"/>
        </w:rPr>
        <w:t>代</w:t>
      </w:r>
      <w:r>
        <w:rPr>
          <w:rFonts w:hint="eastAsia" w:ascii="宋体" w:hAnsi="宋体" w:eastAsia="宋体" w:cs="宋体"/>
          <w:b/>
          <w:bCs/>
          <w:color w:val="auto"/>
          <w:sz w:val="21"/>
          <w:szCs w:val="21"/>
        </w:rPr>
        <w:t>诗文阅读</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20分</w:t>
      </w:r>
      <w:r>
        <w:rPr>
          <w:rFonts w:hint="eastAsia" w:ascii="宋体" w:hAnsi="宋体" w:eastAsia="宋体" w:cs="宋体"/>
          <w:b/>
          <w:bCs/>
          <w:color w:val="auto"/>
          <w:sz w:val="21"/>
          <w:szCs w:val="21"/>
          <w:lang w:eastAsia="zh-CN"/>
        </w:rPr>
        <w:t>）</w:t>
      </w:r>
    </w:p>
    <w:p w14:paraId="6CFAE9C4">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b/>
          <w:bCs/>
          <w:color w:val="auto"/>
          <w:sz w:val="21"/>
          <w:szCs w:val="21"/>
        </w:rPr>
        <w:t>（一）阅读下面古诗，完成第</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题。</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4分</w:t>
      </w:r>
      <w:r>
        <w:rPr>
          <w:rFonts w:hint="eastAsia" w:ascii="宋体" w:hAnsi="宋体" w:eastAsia="宋体" w:cs="宋体"/>
          <w:b/>
          <w:bCs/>
          <w:color w:val="auto"/>
          <w:sz w:val="21"/>
          <w:szCs w:val="21"/>
          <w:lang w:eastAsia="zh-CN"/>
        </w:rPr>
        <w:t>）</w:t>
      </w:r>
    </w:p>
    <w:p w14:paraId="501C3261">
      <w:pPr>
        <w:keepNext w:val="0"/>
        <w:keepLines w:val="0"/>
        <w:pageBreakBefore w:val="0"/>
        <w:widowControl w:val="0"/>
        <w:kinsoku/>
        <w:wordWrap/>
        <w:overflowPunct/>
        <w:topLinePunct w:val="0"/>
        <w:autoSpaceDE/>
        <w:autoSpaceDN/>
        <w:bidi w:val="0"/>
        <w:adjustRightInd/>
        <w:snapToGrid/>
        <w:spacing w:line="320" w:lineRule="atLeast"/>
        <w:ind w:firstLine="2100" w:firstLineChars="10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春游南亭</w:t>
      </w:r>
    </w:p>
    <w:p w14:paraId="0821C989">
      <w:pPr>
        <w:keepNext w:val="0"/>
        <w:keepLines w:val="0"/>
        <w:pageBreakBefore w:val="0"/>
        <w:widowControl w:val="0"/>
        <w:kinsoku/>
        <w:wordWrap/>
        <w:overflowPunct/>
        <w:topLinePunct w:val="0"/>
        <w:autoSpaceDE/>
        <w:autoSpaceDN/>
        <w:bidi w:val="0"/>
        <w:adjustRightInd/>
        <w:snapToGrid/>
        <w:spacing w:line="320" w:lineRule="atLeast"/>
        <w:ind w:firstLine="1890" w:firstLineChars="9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[唐]韦应物</w:t>
      </w:r>
    </w:p>
    <w:p w14:paraId="4E577E5C">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川明气已变，岩寒云尚拥。南亭草心绿，春塘泉脉动。</w:t>
      </w:r>
    </w:p>
    <w:p w14:paraId="74BBA411">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景煦听禽响，雨余看柳重。逍遥池馆华，益愧专城</w:t>
      </w:r>
      <w:r>
        <w:rPr>
          <w:rFonts w:hint="eastAsia" w:ascii="楷体" w:hAnsi="楷体" w:eastAsia="楷体" w:cs="楷体"/>
          <w:color w:val="auto"/>
          <w:sz w:val="21"/>
          <w:szCs w:val="21"/>
          <w:vertAlign w:val="superscript"/>
        </w:rPr>
        <w:t>①</w:t>
      </w:r>
      <w:r>
        <w:rPr>
          <w:rFonts w:hint="eastAsia" w:ascii="楷体" w:hAnsi="楷体" w:eastAsia="楷体" w:cs="楷体"/>
          <w:color w:val="auto"/>
          <w:sz w:val="21"/>
          <w:szCs w:val="21"/>
        </w:rPr>
        <w:t>宠。</w:t>
      </w:r>
    </w:p>
    <w:p w14:paraId="24FCCF7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【注】①专城：诗人时任专城刺史</w:t>
      </w:r>
    </w:p>
    <w:p w14:paraId="00A8743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下列对诗的理解和赏析不正确的一项是</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（2分）</w:t>
      </w:r>
    </w:p>
    <w:p w14:paraId="09918CF5">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cs="宋体"/>
          <w:color w:val="auto"/>
          <w:sz w:val="21"/>
          <w:szCs w:val="21"/>
          <w:lang w:eastAsia="zh-CN"/>
        </w:rPr>
        <w:t>.</w:t>
      </w:r>
      <w:r>
        <w:rPr>
          <w:rFonts w:hint="eastAsia" w:ascii="宋体" w:hAnsi="宋体" w:eastAsia="宋体" w:cs="宋体"/>
          <w:color w:val="auto"/>
          <w:sz w:val="21"/>
          <w:szCs w:val="21"/>
        </w:rPr>
        <w:t>开头两句从细枝末节处着笔，完全通过想象写春游之地的大季候。</w:t>
      </w:r>
    </w:p>
    <w:p w14:paraId="48B31329">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cs="宋体"/>
          <w:color w:val="auto"/>
          <w:sz w:val="21"/>
          <w:szCs w:val="21"/>
          <w:lang w:eastAsia="zh-CN"/>
        </w:rPr>
        <w:t>.</w:t>
      </w:r>
      <w:r>
        <w:rPr>
          <w:rFonts w:hint="eastAsia" w:ascii="宋体" w:hAnsi="宋体" w:eastAsia="宋体" w:cs="宋体"/>
          <w:color w:val="auto"/>
          <w:sz w:val="21"/>
          <w:szCs w:val="21"/>
        </w:rPr>
        <w:t>“草心绿”“泉脉动”这两处描写表现了春天的特有征候。</w:t>
      </w:r>
    </w:p>
    <w:p w14:paraId="576C56CB">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cs="宋体"/>
          <w:color w:val="auto"/>
          <w:sz w:val="21"/>
          <w:szCs w:val="21"/>
          <w:lang w:eastAsia="zh-CN"/>
        </w:rPr>
        <w:t>.</w:t>
      </w:r>
      <w:r>
        <w:rPr>
          <w:rFonts w:hint="eastAsia" w:ascii="宋体" w:hAnsi="宋体" w:eastAsia="宋体" w:cs="宋体"/>
          <w:color w:val="auto"/>
          <w:sz w:val="21"/>
          <w:szCs w:val="21"/>
        </w:rPr>
        <w:t>“看柳重”三字传神地写出了春雨过后杨柳的独有风姿。</w:t>
      </w:r>
    </w:p>
    <w:p w14:paraId="0CF4EC76">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cs="宋体"/>
          <w:color w:val="auto"/>
          <w:sz w:val="21"/>
          <w:szCs w:val="21"/>
          <w:lang w:eastAsia="zh-CN"/>
        </w:rPr>
        <w:t>.</w:t>
      </w:r>
      <w:r>
        <w:rPr>
          <w:rFonts w:hint="eastAsia" w:ascii="宋体" w:hAnsi="宋体" w:eastAsia="宋体" w:cs="宋体"/>
          <w:color w:val="auto"/>
          <w:sz w:val="21"/>
          <w:szCs w:val="21"/>
        </w:rPr>
        <w:t>最后两句以抒情为主，表达了诗人面对美景时既愉快又惭愧的心情。</w:t>
      </w:r>
    </w:p>
    <w:p w14:paraId="257CCD5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请简要赏析“南亭草心绿，春塘泉脉动”两句诗。</w:t>
      </w:r>
      <w:r>
        <w:rPr>
          <w:rFonts w:hint="eastAsia" w:ascii="宋体" w:hAnsi="宋体" w:cs="宋体"/>
          <w:color w:val="auto"/>
          <w:sz w:val="21"/>
          <w:szCs w:val="21"/>
          <w:lang w:val="en-US" w:eastAsia="zh-CN"/>
        </w:rPr>
        <w:t>（2分）</w:t>
      </w:r>
    </w:p>
    <w:p w14:paraId="4F6C503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p>
    <w:p w14:paraId="1F657A6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p>
    <w:p w14:paraId="091BDAE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（二）</w:t>
      </w:r>
      <w:r>
        <w:rPr>
          <w:rFonts w:hint="eastAsia" w:ascii="宋体" w:hAnsi="宋体" w:eastAsia="宋体" w:cs="宋体"/>
          <w:b/>
          <w:bCs/>
          <w:color w:val="auto"/>
          <w:sz w:val="21"/>
          <w:szCs w:val="21"/>
        </w:rPr>
        <w:t>阅读下面文言文，完成第</w:t>
      </w:r>
      <w:r>
        <w:rPr>
          <w:rFonts w:hint="eastAsia" w:ascii="宋体" w:hAnsi="宋体" w:eastAsia="宋体" w:cs="宋体"/>
          <w:b/>
          <w:bCs/>
          <w:color w:val="auto"/>
          <w:sz w:val="21"/>
          <w:szCs w:val="21"/>
          <w:lang w:val="en-US" w:eastAsia="zh-CN"/>
        </w:rPr>
        <w:t>9</w:t>
      </w:r>
      <w:r>
        <w:rPr>
          <w:rFonts w:hint="eastAsia" w:ascii="宋体" w:hAnsi="宋体" w:eastAsia="宋体" w:cs="宋体"/>
          <w:b/>
          <w:bCs/>
          <w:color w:val="auto"/>
          <w:sz w:val="21"/>
          <w:szCs w:val="21"/>
        </w:rPr>
        <w:t>—1</w:t>
      </w:r>
      <w:r>
        <w:rPr>
          <w:rFonts w:hint="eastAsia" w:ascii="宋体" w:hAnsi="宋体" w:eastAsia="宋体" w:cs="宋体"/>
          <w:b/>
          <w:bCs/>
          <w:color w:val="auto"/>
          <w:sz w:val="21"/>
          <w:szCs w:val="21"/>
          <w:lang w:val="en-US" w:eastAsia="zh-CN"/>
        </w:rPr>
        <w:t>1</w:t>
      </w:r>
      <w:r>
        <w:rPr>
          <w:rFonts w:hint="eastAsia" w:ascii="宋体" w:hAnsi="宋体" w:eastAsia="宋体" w:cs="宋体"/>
          <w:b/>
          <w:bCs/>
          <w:color w:val="auto"/>
          <w:sz w:val="21"/>
          <w:szCs w:val="21"/>
        </w:rPr>
        <w:t>题。</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10分</w:t>
      </w:r>
      <w:r>
        <w:rPr>
          <w:rFonts w:hint="eastAsia" w:ascii="宋体" w:hAnsi="宋体" w:eastAsia="宋体" w:cs="宋体"/>
          <w:b/>
          <w:bCs/>
          <w:color w:val="auto"/>
          <w:sz w:val="21"/>
          <w:szCs w:val="21"/>
          <w:lang w:eastAsia="zh-CN"/>
        </w:rPr>
        <w:t>）</w:t>
      </w:r>
    </w:p>
    <w:p w14:paraId="3C9DA848">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庆历初，元昊围麟州二十七日。知州募吏民有能通信求援于外者。通引官王吉应募。请髡发</w:t>
      </w:r>
      <w:r>
        <w:rPr>
          <w:rFonts w:hint="eastAsia" w:ascii="楷体" w:hAnsi="楷体" w:eastAsia="楷体" w:cs="楷体"/>
          <w:color w:val="auto"/>
          <w:sz w:val="21"/>
          <w:szCs w:val="21"/>
          <w:vertAlign w:val="superscript"/>
        </w:rPr>
        <w:t>①</w:t>
      </w:r>
      <w:r>
        <w:rPr>
          <w:rFonts w:hint="eastAsia" w:ascii="楷体" w:hAnsi="楷体" w:eastAsia="楷体" w:cs="楷体"/>
          <w:color w:val="auto"/>
          <w:sz w:val="21"/>
          <w:szCs w:val="21"/>
        </w:rPr>
        <w:t>，</w:t>
      </w:r>
      <w:r>
        <w:rPr>
          <w:rFonts w:hint="eastAsia" w:ascii="楷体" w:hAnsi="楷体" w:eastAsia="楷体" w:cs="楷体"/>
          <w:b/>
          <w:bCs/>
          <w:color w:val="auto"/>
          <w:sz w:val="21"/>
          <w:szCs w:val="21"/>
          <w:em w:val="dot"/>
        </w:rPr>
        <w:t>衣</w:t>
      </w:r>
      <w:r>
        <w:rPr>
          <w:rFonts w:hint="eastAsia" w:ascii="楷体" w:hAnsi="楷体" w:eastAsia="楷体" w:cs="楷体"/>
          <w:color w:val="auto"/>
          <w:sz w:val="21"/>
          <w:szCs w:val="21"/>
        </w:rPr>
        <w:t>胡服，挟弓矢，赍糗粮</w:t>
      </w:r>
      <w:r>
        <w:rPr>
          <w:rFonts w:hint="eastAsia" w:ascii="楷体" w:hAnsi="楷体" w:eastAsia="楷体" w:cs="楷体"/>
          <w:color w:val="auto"/>
          <w:sz w:val="21"/>
          <w:szCs w:val="21"/>
          <w:vertAlign w:val="superscript"/>
        </w:rPr>
        <w:t>②</w:t>
      </w:r>
      <w:r>
        <w:rPr>
          <w:rFonts w:hint="eastAsia" w:ascii="楷体" w:hAnsi="楷体" w:eastAsia="楷体" w:cs="楷体"/>
          <w:color w:val="auto"/>
          <w:sz w:val="21"/>
          <w:szCs w:val="21"/>
        </w:rPr>
        <w:t>，诈为胡人。夜缒</w:t>
      </w:r>
      <w:r>
        <w:rPr>
          <w:rFonts w:hint="eastAsia" w:ascii="楷体" w:hAnsi="楷体" w:eastAsia="楷体" w:cs="楷体"/>
          <w:color w:val="auto"/>
          <w:sz w:val="21"/>
          <w:szCs w:val="21"/>
          <w:vertAlign w:val="superscript"/>
        </w:rPr>
        <w:t>③</w:t>
      </w:r>
      <w:r>
        <w:rPr>
          <w:rFonts w:hint="eastAsia" w:ascii="楷体" w:hAnsi="楷体" w:eastAsia="楷体" w:cs="楷体"/>
          <w:color w:val="auto"/>
          <w:sz w:val="21"/>
          <w:szCs w:val="21"/>
        </w:rPr>
        <w:t>而出，遇虏问，则为胡语答之。两昼夜，然后出虏寨之外，走诣府州告急。</w:t>
      </w:r>
    </w:p>
    <w:p w14:paraId="26859371">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吉尝从都监王凯及中贵人</w:t>
      </w:r>
      <w:r>
        <w:rPr>
          <w:rFonts w:hint="eastAsia" w:ascii="楷体" w:hAnsi="楷体" w:eastAsia="楷体" w:cs="楷体"/>
          <w:color w:val="auto"/>
          <w:sz w:val="21"/>
          <w:szCs w:val="21"/>
          <w:vertAlign w:val="superscript"/>
        </w:rPr>
        <w:t>④</w:t>
      </w:r>
      <w:r>
        <w:rPr>
          <w:rFonts w:hint="eastAsia" w:ascii="楷体" w:hAnsi="楷体" w:eastAsia="楷体" w:cs="楷体"/>
          <w:b/>
          <w:bCs/>
          <w:color w:val="auto"/>
          <w:sz w:val="21"/>
          <w:szCs w:val="21"/>
          <w:em w:val="dot"/>
        </w:rPr>
        <w:t>将</w:t>
      </w:r>
      <w:r>
        <w:rPr>
          <w:rFonts w:hint="eastAsia" w:ascii="楷体" w:hAnsi="楷体" w:eastAsia="楷体" w:cs="楷体"/>
          <w:color w:val="auto"/>
          <w:sz w:val="21"/>
          <w:szCs w:val="21"/>
        </w:rPr>
        <w:t>兵数千人，猝遇虏数万骑。中贵人惶恐，以手帛自经</w:t>
      </w:r>
      <w:r>
        <w:rPr>
          <w:rFonts w:hint="eastAsia" w:ascii="楷体" w:hAnsi="楷体" w:eastAsia="楷体" w:cs="楷体"/>
          <w:color w:val="auto"/>
          <w:sz w:val="21"/>
          <w:szCs w:val="21"/>
          <w:vertAlign w:val="superscript"/>
        </w:rPr>
        <w:t>⑤</w:t>
      </w:r>
      <w:r>
        <w:rPr>
          <w:rFonts w:hint="eastAsia" w:ascii="楷体" w:hAnsi="楷体" w:eastAsia="楷体" w:cs="楷体"/>
          <w:color w:val="auto"/>
          <w:sz w:val="21"/>
          <w:szCs w:val="21"/>
        </w:rPr>
        <w:t>，吉曰：“官何</w:t>
      </w:r>
      <w:r>
        <w:rPr>
          <w:rFonts w:hint="eastAsia" w:ascii="楷体" w:hAnsi="楷体" w:eastAsia="楷体" w:cs="楷体"/>
          <w:b/>
          <w:bCs/>
          <w:color w:val="auto"/>
          <w:sz w:val="21"/>
          <w:szCs w:val="21"/>
          <w:em w:val="dot"/>
        </w:rPr>
        <w:t>患</w:t>
      </w:r>
      <w:r>
        <w:rPr>
          <w:rFonts w:hint="eastAsia" w:ascii="楷体" w:hAnsi="楷体" w:eastAsia="楷体" w:cs="楷体"/>
          <w:color w:val="auto"/>
          <w:sz w:val="21"/>
          <w:szCs w:val="21"/>
        </w:rPr>
        <w:t>不得死？何不且令王吉与虏战？若吉不胜，死未晚也。”因使其左右数人守中贵人，曰：“贵人有不虞</w:t>
      </w:r>
      <w:r>
        <w:rPr>
          <w:rFonts w:hint="eastAsia" w:ascii="楷体" w:hAnsi="楷体" w:eastAsia="楷体" w:cs="楷体"/>
          <w:color w:val="auto"/>
          <w:sz w:val="21"/>
          <w:szCs w:val="21"/>
          <w:vertAlign w:val="superscript"/>
        </w:rPr>
        <w:t>⑥</w:t>
      </w:r>
      <w:r>
        <w:rPr>
          <w:rFonts w:hint="eastAsia" w:ascii="楷体" w:hAnsi="楷体" w:eastAsia="楷体" w:cs="楷体"/>
          <w:color w:val="auto"/>
          <w:sz w:val="21"/>
          <w:szCs w:val="21"/>
        </w:rPr>
        <w:t>，当尽斩若属</w:t>
      </w:r>
      <w:r>
        <w:rPr>
          <w:rFonts w:hint="eastAsia" w:ascii="楷体" w:hAnsi="楷体" w:eastAsia="楷体" w:cs="楷体"/>
          <w:color w:val="auto"/>
          <w:sz w:val="21"/>
          <w:szCs w:val="21"/>
          <w:vertAlign w:val="superscript"/>
        </w:rPr>
        <w:t>⑦</w:t>
      </w:r>
      <w:r>
        <w:rPr>
          <w:rFonts w:hint="eastAsia" w:ascii="楷体" w:hAnsi="楷体" w:eastAsia="楷体" w:cs="楷体"/>
          <w:color w:val="auto"/>
          <w:sz w:val="21"/>
          <w:szCs w:val="21"/>
        </w:rPr>
        <w:t>。”因将所部先登，射杀虏大将，虏众大奔。</w:t>
      </w:r>
    </w:p>
    <w:p w14:paraId="18210E85">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吉每与虏战，所发不过一矢，即舍弓肉袒而入，手杀数人，然后返，曰：“及其张弓挟矢之时，直往抱之，使彼仓卒无以拒我，而成擒矣。吾前后数十战，未尝发两矢也。”</w:t>
      </w:r>
    </w:p>
    <w:p w14:paraId="0695E234">
      <w:pPr>
        <w:keepNext w:val="0"/>
        <w:keepLines w:val="0"/>
        <w:pageBreakBefore w:val="0"/>
        <w:widowControl w:val="0"/>
        <w:kinsoku/>
        <w:wordWrap/>
        <w:overflowPunct/>
        <w:topLinePunct w:val="0"/>
        <w:autoSpaceDE/>
        <w:autoSpaceDN/>
        <w:bidi w:val="0"/>
        <w:adjustRightInd/>
        <w:snapToGrid/>
        <w:spacing w:line="320" w:lineRule="atLeast"/>
        <w:ind w:firstLine="5460" w:firstLineChars="26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（节选自司马光《涑水记闻》，有删改）</w:t>
      </w:r>
    </w:p>
    <w:p w14:paraId="641BEC8F">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【注释】①髡（kūn）发：剃发。②赍（jī）糗粮：携带干粮。③缒（zhuì）：用绳子拴着人、物从高处往下送。④中贵人：专称显贵的侍从官。⑤自经：上吊自杀。⑥虞：意料，预料。⑦若属：你们这些人。</w:t>
      </w:r>
    </w:p>
    <w:p w14:paraId="51196AA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解释下列加点</w:t>
      </w:r>
      <w:r>
        <w:rPr>
          <w:rFonts w:hint="eastAsia" w:ascii="宋体" w:hAnsi="宋体" w:eastAsia="宋体" w:cs="宋体"/>
          <w:color w:val="auto"/>
          <w:sz w:val="21"/>
          <w:szCs w:val="21"/>
          <w:lang w:eastAsia="zh-CN"/>
        </w:rPr>
        <w:t>字</w:t>
      </w:r>
      <w:r>
        <w:rPr>
          <w:rFonts w:hint="eastAsia" w:ascii="宋体" w:hAnsi="宋体" w:eastAsia="宋体" w:cs="宋体"/>
          <w:color w:val="auto"/>
          <w:sz w:val="21"/>
          <w:szCs w:val="21"/>
        </w:rPr>
        <w:t>的含义。</w:t>
      </w:r>
      <w:r>
        <w:rPr>
          <w:rFonts w:hint="eastAsia" w:ascii="宋体" w:hAnsi="宋体" w:cs="宋体"/>
          <w:color w:val="auto"/>
          <w:sz w:val="21"/>
          <w:szCs w:val="21"/>
          <w:lang w:val="en-US" w:eastAsia="zh-CN"/>
        </w:rPr>
        <w:t>（3分）</w:t>
      </w:r>
    </w:p>
    <w:p w14:paraId="4848192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衣</w:t>
      </w:r>
      <w:r>
        <w:rPr>
          <w:rFonts w:hint="eastAsia" w:ascii="宋体" w:hAnsi="宋体" w:eastAsia="宋体" w:cs="宋体"/>
          <w:color w:val="auto"/>
          <w:sz w:val="21"/>
          <w:szCs w:val="21"/>
          <w:lang w:val="en-US" w:eastAsia="zh-CN"/>
        </w:rPr>
        <w:t xml:space="preserve"> （     ）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将</w:t>
      </w:r>
      <w:r>
        <w:rPr>
          <w:rFonts w:hint="eastAsia" w:ascii="宋体" w:hAnsi="宋体" w:eastAsia="宋体" w:cs="宋体"/>
          <w:color w:val="auto"/>
          <w:sz w:val="21"/>
          <w:szCs w:val="21"/>
          <w:lang w:val="en-US" w:eastAsia="zh-CN"/>
        </w:rPr>
        <w:t xml:space="preserve"> （      ）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患</w:t>
      </w:r>
      <w:r>
        <w:rPr>
          <w:rFonts w:hint="eastAsia" w:ascii="宋体" w:hAnsi="宋体" w:eastAsia="宋体" w:cs="宋体"/>
          <w:color w:val="auto"/>
          <w:sz w:val="21"/>
          <w:szCs w:val="21"/>
          <w:lang w:val="en-US" w:eastAsia="zh-CN"/>
        </w:rPr>
        <w:t xml:space="preserve"> （     ）    </w:t>
      </w:r>
    </w:p>
    <w:p w14:paraId="05997F94">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把下列句子翻译成现代汉语。</w:t>
      </w:r>
      <w:r>
        <w:rPr>
          <w:rFonts w:hint="eastAsia" w:ascii="宋体" w:hAnsi="宋体" w:cs="宋体"/>
          <w:color w:val="auto"/>
          <w:sz w:val="21"/>
          <w:szCs w:val="21"/>
          <w:lang w:val="en-US" w:eastAsia="zh-CN"/>
        </w:rPr>
        <w:t>（4分）</w:t>
      </w:r>
    </w:p>
    <w:p w14:paraId="0990C78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知州募吏民有能通信求援于外者</w:t>
      </w:r>
      <w:r>
        <w:rPr>
          <w:rFonts w:hint="eastAsia" w:ascii="宋体" w:hAnsi="宋体" w:cs="宋体"/>
          <w:color w:val="auto"/>
          <w:sz w:val="21"/>
          <w:szCs w:val="21"/>
          <w:lang w:eastAsia="zh-CN"/>
        </w:rPr>
        <w:t>。</w:t>
      </w:r>
    </w:p>
    <w:p w14:paraId="6CCFFB8F">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p>
    <w:p w14:paraId="33457631">
      <w:pPr>
        <w:keepNext w:val="0"/>
        <w:keepLines w:val="0"/>
        <w:pageBreakBefore w:val="0"/>
        <w:widowControl w:val="0"/>
        <w:numPr>
          <w:ilvl w:val="0"/>
          <w:numId w:val="1"/>
        </w:numPr>
        <w:kinsoku/>
        <w:wordWrap/>
        <w:overflowPunct/>
        <w:topLinePunct w:val="0"/>
        <w:autoSpaceDE/>
        <w:autoSpaceDN/>
        <w:bidi w:val="0"/>
        <w:adjustRightInd/>
        <w:snapToGrid/>
        <w:spacing w:line="320" w:lineRule="atLeast"/>
        <w:textAlignment w:val="auto"/>
        <w:rPr>
          <w:rFonts w:hint="eastAsia" w:ascii="宋体" w:hAnsi="宋体" w:cs="宋体"/>
          <w:color w:val="auto"/>
          <w:sz w:val="21"/>
          <w:szCs w:val="21"/>
          <w:lang w:eastAsia="zh-CN"/>
        </w:rPr>
      </w:pPr>
      <w:r>
        <w:rPr>
          <w:rFonts w:hint="eastAsia" w:ascii="宋体" w:hAnsi="宋体" w:eastAsia="宋体" w:cs="宋体"/>
          <w:color w:val="auto"/>
          <w:sz w:val="21"/>
          <w:szCs w:val="21"/>
        </w:rPr>
        <w:t>贵人有不虞，当尽斩若属</w:t>
      </w:r>
      <w:r>
        <w:rPr>
          <w:rFonts w:hint="eastAsia" w:ascii="宋体" w:hAnsi="宋体" w:cs="宋体"/>
          <w:color w:val="auto"/>
          <w:sz w:val="21"/>
          <w:szCs w:val="21"/>
          <w:lang w:eastAsia="zh-CN"/>
        </w:rPr>
        <w:t>。</w:t>
      </w:r>
    </w:p>
    <w:p w14:paraId="03381EEC">
      <w:pPr>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auto"/>
        <w:rPr>
          <w:rFonts w:hint="eastAsia" w:ascii="宋体" w:hAnsi="宋体" w:cs="宋体"/>
          <w:color w:val="auto"/>
          <w:sz w:val="21"/>
          <w:szCs w:val="21"/>
          <w:lang w:eastAsia="zh-CN"/>
        </w:rPr>
      </w:pPr>
    </w:p>
    <w:p w14:paraId="31A31C9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w:t>
      </w:r>
      <w:r>
        <w:rPr>
          <w:rFonts w:hint="eastAsia" w:ascii="宋体" w:hAnsi="宋体" w:cs="宋体"/>
          <w:color w:val="auto"/>
          <w:sz w:val="21"/>
          <w:szCs w:val="21"/>
          <w:lang w:val="en-US" w:eastAsia="zh-CN"/>
        </w:rPr>
        <w:t>说说文中王吉的“智”表现在哪里？（3分）</w:t>
      </w:r>
    </w:p>
    <w:p w14:paraId="4016A71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p>
    <w:p w14:paraId="6890B34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p>
    <w:p w14:paraId="62A7A68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rPr>
        <w:t>（三）</w:t>
      </w:r>
      <w:r>
        <w:rPr>
          <w:rFonts w:hint="eastAsia" w:ascii="宋体" w:hAnsi="宋体" w:cs="宋体"/>
          <w:b/>
          <w:bCs/>
          <w:color w:val="auto"/>
          <w:sz w:val="21"/>
          <w:szCs w:val="21"/>
          <w:lang w:val="en-US" w:eastAsia="zh-CN"/>
        </w:rPr>
        <w:t>默写</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6分</w:t>
      </w:r>
      <w:r>
        <w:rPr>
          <w:rFonts w:hint="eastAsia" w:ascii="宋体" w:hAnsi="宋体" w:eastAsia="宋体" w:cs="宋体"/>
          <w:b/>
          <w:bCs/>
          <w:color w:val="auto"/>
          <w:sz w:val="21"/>
          <w:szCs w:val="21"/>
          <w:lang w:eastAsia="zh-CN"/>
        </w:rPr>
        <w:t>）</w:t>
      </w:r>
    </w:p>
    <w:p w14:paraId="5DAA94C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eastAsia="zh-CN"/>
        </w:rPr>
        <w:t>补写出下列句子中的空缺部分。（每空一分）</w:t>
      </w:r>
    </w:p>
    <w:p w14:paraId="1BDB92A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古人的送别诗多给人悲戚之感，但王勃的《送杜少府之任蜀州》却一扫离别的千古愁云，特别是其中“____________，____________”这两句千古名句给人积极向上的力量。</w:t>
      </w:r>
    </w:p>
    <w:p w14:paraId="419F3AE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lang w:val="en-US" w:eastAsia="zh-CN"/>
        </w:rPr>
        <w:t>《望洞庭湖赠张丞相》一诗中，诗人</w:t>
      </w:r>
      <w:r>
        <w:rPr>
          <w:rFonts w:hint="eastAsia" w:ascii="宋体" w:hAnsi="宋体" w:eastAsia="宋体" w:cs="宋体"/>
          <w:color w:val="auto"/>
          <w:sz w:val="21"/>
          <w:szCs w:val="21"/>
        </w:rPr>
        <w:t>婉转含蓄地表达了自己从政的心愿，希望得到举荐</w:t>
      </w:r>
      <w:r>
        <w:rPr>
          <w:rFonts w:hint="eastAsia" w:ascii="宋体" w:hAnsi="宋体" w:cs="宋体"/>
          <w:color w:val="auto"/>
          <w:sz w:val="21"/>
          <w:szCs w:val="21"/>
          <w:lang w:val="en-US" w:eastAsia="zh-CN"/>
        </w:rPr>
        <w:t>的句子是：</w:t>
      </w:r>
      <w:r>
        <w:rPr>
          <w:rFonts w:hint="eastAsia" w:ascii="宋体" w:hAnsi="宋体" w:eastAsia="宋体" w:cs="宋体"/>
          <w:color w:val="auto"/>
          <w:sz w:val="21"/>
          <w:szCs w:val="21"/>
        </w:rPr>
        <w:t>“____________，____________。”</w:t>
      </w:r>
    </w:p>
    <w:p w14:paraId="6E137BA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）《关雎》中统摄全诗，并表现了美丽而贤惠的姑娘是青年男子的佳偶</w:t>
      </w:r>
      <w:r>
        <w:rPr>
          <w:rFonts w:hint="eastAsia" w:ascii="宋体" w:hAnsi="宋体" w:cs="宋体"/>
          <w:color w:val="auto"/>
          <w:sz w:val="21"/>
          <w:szCs w:val="21"/>
          <w:lang w:val="en-US" w:eastAsia="zh-CN"/>
        </w:rPr>
        <w:t>的句子是</w:t>
      </w:r>
      <w:r>
        <w:rPr>
          <w:rFonts w:hint="eastAsia" w:ascii="宋体" w:hAnsi="宋体" w:eastAsia="宋体" w:cs="宋体"/>
          <w:color w:val="auto"/>
          <w:sz w:val="21"/>
          <w:szCs w:val="21"/>
          <w:lang w:eastAsia="zh-CN"/>
        </w:rPr>
        <w:t>“____________，____________</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w:t>
      </w:r>
    </w:p>
    <w:p w14:paraId="7690472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u w:val="none"/>
          <w:lang w:val="en-US" w:eastAsia="zh-CN"/>
        </w:rPr>
      </w:pPr>
      <w:r>
        <w:rPr>
          <w:rFonts w:hint="eastAsia" w:ascii="宋体" w:hAnsi="宋体" w:eastAsia="宋体" w:cs="宋体"/>
          <w:b/>
          <w:bCs/>
          <w:color w:val="auto"/>
          <w:sz w:val="21"/>
          <w:szCs w:val="21"/>
          <w:u w:val="none"/>
          <w:lang w:val="en-US" w:eastAsia="zh-CN"/>
        </w:rPr>
        <w:t>三、现代文阅读（</w:t>
      </w:r>
      <w:r>
        <w:rPr>
          <w:rFonts w:hint="eastAsia" w:ascii="宋体" w:hAnsi="宋体" w:cs="宋体"/>
          <w:b/>
          <w:bCs/>
          <w:color w:val="auto"/>
          <w:sz w:val="21"/>
          <w:szCs w:val="21"/>
          <w:u w:val="none"/>
          <w:lang w:val="en-US" w:eastAsia="zh-CN"/>
        </w:rPr>
        <w:t>29</w:t>
      </w:r>
      <w:r>
        <w:rPr>
          <w:rFonts w:hint="eastAsia" w:ascii="宋体" w:hAnsi="宋体" w:eastAsia="宋体" w:cs="宋体"/>
          <w:b/>
          <w:bCs/>
          <w:color w:val="auto"/>
          <w:sz w:val="21"/>
          <w:szCs w:val="21"/>
          <w:u w:val="none"/>
          <w:lang w:val="en-US" w:eastAsia="zh-CN"/>
        </w:rPr>
        <w:t>分）</w:t>
      </w:r>
    </w:p>
    <w:p w14:paraId="78A0285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rPr>
        <w:t>一</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rPr>
        <w:t>阅读下文，完成第1</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15</w:t>
      </w:r>
      <w:r>
        <w:rPr>
          <w:rFonts w:hint="eastAsia" w:ascii="宋体" w:hAnsi="宋体" w:eastAsia="宋体" w:cs="宋体"/>
          <w:b/>
          <w:bCs/>
          <w:color w:val="auto"/>
          <w:sz w:val="21"/>
          <w:szCs w:val="21"/>
        </w:rPr>
        <w:t>题。</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13分</w:t>
      </w:r>
      <w:r>
        <w:rPr>
          <w:rFonts w:hint="eastAsia" w:ascii="宋体" w:hAnsi="宋体" w:eastAsia="宋体" w:cs="宋体"/>
          <w:b/>
          <w:bCs/>
          <w:color w:val="auto"/>
          <w:sz w:val="21"/>
          <w:szCs w:val="21"/>
          <w:lang w:eastAsia="zh-CN"/>
        </w:rPr>
        <w:t>）</w:t>
      </w:r>
    </w:p>
    <w:p w14:paraId="677E8DA4">
      <w:pPr>
        <w:keepNext w:val="0"/>
        <w:keepLines w:val="0"/>
        <w:pageBreakBefore w:val="0"/>
        <w:widowControl w:val="0"/>
        <w:kinsoku/>
        <w:wordWrap/>
        <w:overflowPunct/>
        <w:topLinePunct w:val="0"/>
        <w:autoSpaceDE/>
        <w:autoSpaceDN/>
        <w:bidi w:val="0"/>
        <w:adjustRightInd/>
        <w:snapToGrid/>
        <w:spacing w:line="280" w:lineRule="exact"/>
        <w:ind w:left="239" w:leftChars="114" w:firstLine="2940" w:firstLineChars="14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“诸葛亮”借西风</w:t>
      </w:r>
    </w:p>
    <w:p w14:paraId="6AD5BB9E">
      <w:pPr>
        <w:keepNext w:val="0"/>
        <w:keepLines w:val="0"/>
        <w:pageBreakBefore w:val="0"/>
        <w:widowControl w:val="0"/>
        <w:kinsoku/>
        <w:wordWrap/>
        <w:overflowPunct/>
        <w:topLinePunct w:val="0"/>
        <w:autoSpaceDE/>
        <w:autoSpaceDN/>
        <w:bidi w:val="0"/>
        <w:adjustRightInd/>
        <w:snapToGrid/>
        <w:spacing w:line="280" w:lineRule="exact"/>
        <w:ind w:left="239" w:leftChars="114" w:firstLine="3570" w:firstLineChars="17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王金宝</w:t>
      </w:r>
    </w:p>
    <w:p w14:paraId="40AAC5F4">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①诸葛亮真有呼风唤雨的神通吗？你看他在东吴修道坛，择吉日上坛，手持宝剑，披头散发，口中念念有词，装神弄鬼，还真把东风给“借”来了。其实，正如小说所描述，诸葛亮只不过根据自己懂得的气象知识和看天经验，预计这日可能要刮东风，装神弄鬼，目的是麻痹周瑜，他好趁火烧曹操80万大军之机逃脱。</w:t>
      </w:r>
    </w:p>
    <w:p w14:paraId="051AA812">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②诸葛亮借东风的故事和现代气象科学相比，真是差得太远了。由于卫星云图、气象雷达、电子计算机、激光等先进技术在气象研究上的广泛应用，我国天气预报的准确率不断提高，特别是对台风、暴雨、寒潮等重大灾害性天气的预报准确率提高更快。当代的“诸葛亮”不仅能借东风，而且能借西风。</w:t>
      </w:r>
    </w:p>
    <w:p w14:paraId="23F47212">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③1976年1月的一次核试验，地面要求必须有西风，而所在场区却常年盛行东北风，气象科技人员通过分析大量历史资料，寻找出现偏西风的规律，预计23日13时可出现偏西风，于是有关部门当机立断，决定在那天14时试验。结果，12点钟这个地方还在刮东风，一到13时果然转为西风。</w:t>
      </w:r>
    </w:p>
    <w:p w14:paraId="70A12734">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④1980年5月18日，我国向南太平洋海域试验发射运载火箭，需要良好的气象条件。可是5月17日，试验海域气象条件十分恶劣，时而乌云滚滚，时而大雨倾盆。18日的天气到底怎样？负责气象保障的气象工作者，在缺乏海域和广阔洋面天气预报资料的情况下，根据卫星云图分析，并结合他们多年的预报经验，慎重而果断地作出18日“气象良好，可以发射”的预报。结果第二天试验海域果然天气晴朗，他们为我国向南太平洋发射运载火箭获得成功做出了贡献。</w:t>
      </w:r>
    </w:p>
    <w:p w14:paraId="22468285">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⑤气象学的最终目的并非是天气预报，而是人工影响天气，使几千年来人们的呼风唤雨神话变成现实。目前，人工影响天气已经取得了可喜的成果。如人工降雨、人工消雹、人工消雾、人工防霜、人工消雷电，以及用人工办法在短时间内消弱台风中心的最大风速，等等。</w:t>
      </w:r>
    </w:p>
    <w:p w14:paraId="419D08B2">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lang w:val="en-US" w:eastAsia="zh-CN"/>
        </w:rPr>
      </w:pPr>
      <w:r>
        <w:rPr>
          <w:rFonts w:hint="eastAsia" w:ascii="楷体" w:hAnsi="楷体" w:eastAsia="楷体" w:cs="楷体"/>
          <w:color w:val="auto"/>
          <w:sz w:val="21"/>
          <w:szCs w:val="21"/>
        </w:rPr>
        <w:t>⑥但以上这些人工影响天气的办法，目前还只能改变局部地区的天气。至于对大范围天气或气候的控制，只能提出一些设想。有人设想，在高纬度或高山地区有冰雪覆盖的地方，撒播大量炭黑粉末，使冰雪融化；也有人设想，把大西洋的温暖海水用人工办法压进北冰洋中，使北极的冰层消失；还有人设想，在北半球北方的白令海峡筑一条大坝，阻止北方的冷海水进入北太平洋，由此改变北半球的气候。这样大范围的天气控制和气候改造，牵涉到巨大的工程以及改造对全球气候效应的准确预测，因此估计要到下个世纪才有可能进行。</w:t>
      </w:r>
      <w:r>
        <w:rPr>
          <w:rFonts w:hint="eastAsia" w:ascii="楷体" w:hAnsi="楷体" w:eastAsia="楷体" w:cs="楷体"/>
          <w:color w:val="auto"/>
          <w:sz w:val="21"/>
          <w:szCs w:val="21"/>
          <w:lang w:val="en-US" w:eastAsia="zh-CN"/>
        </w:rPr>
        <w:t xml:space="preserve">       </w:t>
      </w:r>
    </w:p>
    <w:p w14:paraId="31B24368">
      <w:pPr>
        <w:numPr>
          <w:ilvl w:val="0"/>
          <w:numId w:val="0"/>
        </w:numPr>
        <w:rPr>
          <w:rFonts w:hint="eastAsia" w:ascii="宋体" w:hAnsi="宋体" w:eastAsia="宋体" w:cs="宋体"/>
          <w:color w:val="auto"/>
          <w:sz w:val="21"/>
          <w:szCs w:val="21"/>
        </w:rPr>
      </w:pPr>
      <w:r>
        <w:rPr>
          <w:rFonts w:hint="eastAsia" w:ascii="宋体" w:hAnsi="宋体" w:eastAsia="宋体" w:cs="宋体"/>
          <w:color w:val="auto"/>
          <w:kern w:val="2"/>
          <w:sz w:val="21"/>
          <w:szCs w:val="21"/>
          <w:lang w:val="en-US" w:eastAsia="zh-CN" w:bidi="ar-SA"/>
        </w:rPr>
        <w:t>13.</w:t>
      </w:r>
      <w:r>
        <w:rPr>
          <w:rFonts w:hint="eastAsia" w:ascii="宋体" w:hAnsi="宋体" w:eastAsia="宋体" w:cs="宋体"/>
          <w:color w:val="auto"/>
          <w:sz w:val="21"/>
          <w:szCs w:val="21"/>
        </w:rPr>
        <w:t>下列对于</w:t>
      </w:r>
      <w:r>
        <w:rPr>
          <w:rFonts w:hint="eastAsia" w:ascii="宋体" w:hAnsi="宋体" w:cs="宋体"/>
          <w:color w:val="auto"/>
          <w:sz w:val="21"/>
          <w:szCs w:val="21"/>
          <w:lang w:val="en-US" w:eastAsia="zh-CN"/>
        </w:rPr>
        <w:t>文章内容</w:t>
      </w:r>
      <w:r>
        <w:rPr>
          <w:rFonts w:hint="eastAsia" w:ascii="宋体" w:hAnsi="宋体" w:eastAsia="宋体" w:cs="宋体"/>
          <w:color w:val="auto"/>
          <w:sz w:val="21"/>
          <w:szCs w:val="21"/>
        </w:rPr>
        <w:t>的理解</w:t>
      </w:r>
      <w:r>
        <w:rPr>
          <w:rFonts w:hint="eastAsia" w:ascii="宋体" w:hAnsi="宋体" w:cs="宋体"/>
          <w:color w:val="auto"/>
          <w:sz w:val="21"/>
          <w:szCs w:val="21"/>
          <w:lang w:val="en-US" w:eastAsia="zh-CN"/>
        </w:rPr>
        <w:t>和分析</w:t>
      </w:r>
      <w:r>
        <w:rPr>
          <w:rFonts w:hint="eastAsia" w:ascii="宋体" w:hAnsi="宋体" w:eastAsia="宋体" w:cs="宋体"/>
          <w:color w:val="auto"/>
          <w:sz w:val="21"/>
          <w:szCs w:val="21"/>
        </w:rPr>
        <w:t>，最为准确的一项是</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（3分）</w:t>
      </w:r>
    </w:p>
    <w:p w14:paraId="20163F20">
      <w:pPr>
        <w:numPr>
          <w:ilvl w:val="0"/>
          <w:numId w:val="0"/>
        </w:num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cs="宋体"/>
          <w:color w:val="auto"/>
          <w:sz w:val="21"/>
          <w:szCs w:val="21"/>
          <w:lang w:eastAsia="zh-CN"/>
        </w:rPr>
        <w:t>.</w:t>
      </w:r>
      <w:r>
        <w:rPr>
          <w:rFonts w:hint="eastAsia" w:ascii="宋体" w:hAnsi="宋体" w:eastAsia="宋体" w:cs="宋体"/>
          <w:color w:val="auto"/>
          <w:sz w:val="21"/>
          <w:szCs w:val="21"/>
        </w:rPr>
        <w:t>“当代的‘诸葛亮’不仅能借东风，而且能借西风”一句中，“当代的‘诸葛亮’”指当代的气象科技人员。</w:t>
      </w:r>
    </w:p>
    <w:p w14:paraId="3097E9F7">
      <w:pPr>
        <w:numPr>
          <w:ilvl w:val="0"/>
          <w:numId w:val="0"/>
        </w:num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B．现在，人工影响天气已取得可喜的成果，几千年来人们呼风唤雨的神话早已成为了现实。</w:t>
      </w:r>
    </w:p>
    <w:p w14:paraId="7CCF48EB">
      <w:pPr>
        <w:numPr>
          <w:ilvl w:val="0"/>
          <w:numId w:val="0"/>
        </w:num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C．人们对改变大范围天气或气候的办法，提出了一些设想并开始付诸行动。</w:t>
      </w:r>
    </w:p>
    <w:p w14:paraId="3367F5E5">
      <w:pPr>
        <w:numPr>
          <w:ilvl w:val="0"/>
          <w:numId w:val="0"/>
        </w:num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D．到下世纪，我们人类一定可以改变大范围的天气或气候，进而改变整个地球的气候。</w:t>
      </w:r>
    </w:p>
    <w:p w14:paraId="597F6595">
      <w:pPr>
        <w:numPr>
          <w:ilvl w:val="0"/>
          <w:numId w:val="0"/>
        </w:numP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14.全文主要说明研究气象学的</w:t>
      </w:r>
      <w:r>
        <w:rPr>
          <w:rFonts w:hint="eastAsia" w:ascii="宋体" w:hAnsi="宋体" w:cs="宋体"/>
          <w:color w:val="auto"/>
          <w:sz w:val="21"/>
          <w:szCs w:val="21"/>
          <w:lang w:val="en-US" w:eastAsia="zh-CN"/>
        </w:rPr>
        <w:t>两个</w:t>
      </w:r>
      <w:r>
        <w:rPr>
          <w:rFonts w:hint="eastAsia" w:ascii="宋体" w:hAnsi="宋体" w:eastAsia="宋体" w:cs="宋体"/>
          <w:color w:val="auto"/>
          <w:sz w:val="21"/>
          <w:szCs w:val="21"/>
          <w:lang w:val="en-US" w:eastAsia="zh-CN"/>
        </w:rPr>
        <w:t>目的</w:t>
      </w:r>
      <w:r>
        <w:rPr>
          <w:rFonts w:hint="eastAsia" w:ascii="宋体" w:hAnsi="宋体" w:cs="宋体"/>
          <w:color w:val="auto"/>
          <w:sz w:val="21"/>
          <w:szCs w:val="21"/>
          <w:lang w:val="en-US" w:eastAsia="zh-CN"/>
        </w:rPr>
        <w:t>是什么？这两部分是怎么连接起来的？</w:t>
      </w:r>
      <w:r>
        <w:rPr>
          <w:rFonts w:hint="eastAsia" w:ascii="宋体" w:hAnsi="宋体" w:eastAsia="宋体" w:cs="宋体"/>
          <w:color w:val="auto"/>
          <w:sz w:val="21"/>
          <w:szCs w:val="21"/>
          <w:lang w:val="en-US" w:eastAsia="zh-CN"/>
        </w:rPr>
        <w:t>（4分）</w:t>
      </w:r>
    </w:p>
    <w:p w14:paraId="7D334B96">
      <w:pPr>
        <w:numPr>
          <w:ilvl w:val="0"/>
          <w:numId w:val="0"/>
        </w:num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  </w:t>
      </w:r>
    </w:p>
    <w:p w14:paraId="43ED97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w:t>
      </w:r>
      <w:r>
        <w:rPr>
          <w:rFonts w:hint="eastAsia" w:ascii="宋体" w:hAnsi="宋体" w:eastAsia="宋体" w:cs="宋体"/>
          <w:color w:val="auto"/>
          <w:sz w:val="21"/>
          <w:szCs w:val="21"/>
        </w:rPr>
        <w:t>本文层次清楚</w:t>
      </w:r>
      <w:r>
        <w:rPr>
          <w:rFonts w:hint="eastAsia" w:ascii="宋体" w:hAnsi="宋体" w:cs="宋体"/>
          <w:color w:val="auto"/>
          <w:sz w:val="21"/>
          <w:szCs w:val="21"/>
          <w:lang w:eastAsia="zh-CN"/>
        </w:rPr>
        <w:t>、材料准确丰富、语言生动准确、过渡自然，</w:t>
      </w:r>
      <w:r>
        <w:rPr>
          <w:rFonts w:hint="eastAsia" w:ascii="宋体" w:hAnsi="宋体" w:eastAsia="宋体" w:cs="宋体"/>
          <w:color w:val="auto"/>
          <w:sz w:val="21"/>
          <w:szCs w:val="21"/>
        </w:rPr>
        <w:t>请</w:t>
      </w:r>
      <w:r>
        <w:rPr>
          <w:rFonts w:hint="eastAsia" w:ascii="宋体" w:hAnsi="宋体" w:cs="宋体"/>
          <w:color w:val="auto"/>
          <w:sz w:val="21"/>
          <w:szCs w:val="21"/>
          <w:lang w:val="en-US" w:eastAsia="zh-CN"/>
        </w:rPr>
        <w:t>结合选文内容，任选两个特点进行分析</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（6分）</w:t>
      </w:r>
    </w:p>
    <w:p w14:paraId="13F26914">
      <w:pPr>
        <w:rPr>
          <w:rFonts w:hint="eastAsia" w:ascii="宋体" w:hAnsi="宋体" w:eastAsia="宋体" w:cs="宋体"/>
          <w:color w:val="auto"/>
          <w:sz w:val="21"/>
          <w:szCs w:val="21"/>
        </w:rPr>
      </w:pPr>
    </w:p>
    <w:p w14:paraId="03B11400">
      <w:pPr>
        <w:rPr>
          <w:rFonts w:hint="eastAsia" w:ascii="宋体" w:hAnsi="宋体" w:eastAsia="宋体" w:cs="宋体"/>
          <w:color w:val="auto"/>
          <w:sz w:val="21"/>
          <w:szCs w:val="21"/>
        </w:rPr>
      </w:pPr>
    </w:p>
    <w:p w14:paraId="2153CAC1">
      <w:pPr>
        <w:rPr>
          <w:rFonts w:hint="eastAsia" w:ascii="宋体" w:hAnsi="宋体" w:eastAsia="宋体" w:cs="宋体"/>
          <w:color w:val="auto"/>
          <w:sz w:val="21"/>
          <w:szCs w:val="21"/>
        </w:rPr>
      </w:pPr>
    </w:p>
    <w:p w14:paraId="357B688F">
      <w:pPr>
        <w:rPr>
          <w:rFonts w:hint="eastAsia" w:ascii="宋体" w:hAnsi="宋体" w:eastAsia="宋体" w:cs="宋体"/>
          <w:b/>
          <w:bCs/>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b/>
          <w:bCs/>
          <w:color w:val="auto"/>
          <w:sz w:val="21"/>
          <w:szCs w:val="21"/>
          <w:lang w:eastAsia="zh-CN"/>
        </w:rPr>
        <w:t>二）</w:t>
      </w:r>
      <w:r>
        <w:rPr>
          <w:rFonts w:hint="eastAsia" w:ascii="宋体" w:hAnsi="宋体" w:eastAsia="宋体" w:cs="宋体"/>
          <w:b/>
          <w:bCs/>
          <w:color w:val="auto"/>
          <w:sz w:val="21"/>
          <w:szCs w:val="21"/>
        </w:rPr>
        <w:t>阅读下面文</w:t>
      </w:r>
      <w:r>
        <w:rPr>
          <w:rFonts w:hint="eastAsia" w:ascii="宋体" w:hAnsi="宋体" w:cs="宋体"/>
          <w:b/>
          <w:bCs/>
          <w:color w:val="auto"/>
          <w:sz w:val="21"/>
          <w:szCs w:val="21"/>
          <w:lang w:val="en-US" w:eastAsia="zh-CN"/>
        </w:rPr>
        <w:t>文字</w:t>
      </w:r>
      <w:r>
        <w:rPr>
          <w:rFonts w:hint="eastAsia" w:ascii="宋体" w:hAnsi="宋体" w:eastAsia="宋体" w:cs="宋体"/>
          <w:b/>
          <w:bCs/>
          <w:color w:val="auto"/>
          <w:sz w:val="21"/>
          <w:szCs w:val="21"/>
        </w:rPr>
        <w:t>，完成</w:t>
      </w:r>
      <w:r>
        <w:rPr>
          <w:rFonts w:hint="eastAsia" w:ascii="宋体" w:hAnsi="宋体" w:cs="宋体"/>
          <w:b/>
          <w:bCs/>
          <w:color w:val="auto"/>
          <w:sz w:val="21"/>
          <w:szCs w:val="21"/>
          <w:lang w:val="en-US" w:eastAsia="zh-CN"/>
        </w:rPr>
        <w:t>下面小</w:t>
      </w:r>
      <w:r>
        <w:rPr>
          <w:rFonts w:hint="eastAsia" w:ascii="宋体" w:hAnsi="宋体" w:eastAsia="宋体" w:cs="宋体"/>
          <w:b/>
          <w:bCs/>
          <w:color w:val="auto"/>
          <w:sz w:val="21"/>
          <w:szCs w:val="21"/>
        </w:rPr>
        <w:t>题。</w:t>
      </w:r>
      <w:r>
        <w:rPr>
          <w:rFonts w:hint="eastAsia" w:ascii="宋体" w:hAnsi="宋体" w:eastAsia="宋体" w:cs="宋体"/>
          <w:b/>
          <w:bCs/>
          <w:color w:val="auto"/>
          <w:sz w:val="21"/>
          <w:szCs w:val="21"/>
          <w:lang w:eastAsia="zh-CN"/>
        </w:rPr>
        <w:t>（</w:t>
      </w:r>
      <w:r>
        <w:rPr>
          <w:rFonts w:hint="eastAsia" w:ascii="宋体" w:hAnsi="宋体" w:cs="宋体"/>
          <w:b/>
          <w:bCs/>
          <w:color w:val="auto"/>
          <w:sz w:val="21"/>
          <w:szCs w:val="21"/>
          <w:lang w:val="en-US" w:eastAsia="zh-CN"/>
        </w:rPr>
        <w:t>6</w:t>
      </w:r>
      <w:r>
        <w:rPr>
          <w:rFonts w:hint="eastAsia" w:ascii="宋体" w:hAnsi="宋体" w:eastAsia="宋体" w:cs="宋体"/>
          <w:b/>
          <w:bCs/>
          <w:color w:val="auto"/>
          <w:sz w:val="21"/>
          <w:szCs w:val="21"/>
          <w:lang w:val="en-US" w:eastAsia="zh-CN"/>
        </w:rPr>
        <w:t>分</w:t>
      </w:r>
      <w:r>
        <w:rPr>
          <w:rFonts w:hint="eastAsia" w:ascii="宋体" w:hAnsi="宋体" w:eastAsia="宋体" w:cs="宋体"/>
          <w:b/>
          <w:bCs/>
          <w:color w:val="auto"/>
          <w:sz w:val="21"/>
          <w:szCs w:val="21"/>
          <w:lang w:eastAsia="zh-CN"/>
        </w:rPr>
        <w:t>）</w:t>
      </w:r>
    </w:p>
    <w:p w14:paraId="20C963F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0" w:lineRule="exact"/>
        <w:ind w:left="0" w:right="0" w:firstLine="0"/>
        <w:jc w:val="both"/>
        <w:textAlignment w:val="auto"/>
        <w:rPr>
          <w:rFonts w:hint="eastAsia" w:ascii="楷体" w:hAnsi="楷体" w:eastAsia="楷体" w:cs="楷体"/>
          <w:color w:val="auto"/>
          <w:sz w:val="21"/>
          <w:szCs w:val="21"/>
        </w:rPr>
      </w:pPr>
      <w:r>
        <w:rPr>
          <w:rStyle w:val="8"/>
          <w:rFonts w:hint="eastAsia" w:ascii="楷体" w:hAnsi="楷体" w:eastAsia="楷体" w:cs="楷体"/>
          <w:b/>
          <w:bCs w:val="0"/>
          <w:i w:val="0"/>
          <w:iCs w:val="0"/>
          <w:caps w:val="0"/>
          <w:color w:val="auto"/>
          <w:spacing w:val="8"/>
          <w:sz w:val="21"/>
          <w:szCs w:val="21"/>
          <w:shd w:val="clear" w:fill="FFFFFF"/>
        </w:rPr>
        <w:t>【材料一】</w:t>
      </w:r>
    </w:p>
    <w:p w14:paraId="7E02117C">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有数据显示，20世纪50年代，我国红树林面积约5万公顷，到2000年减少到2.2万公顷。我国高度重视并启动了治理和恢复工作。</w:t>
      </w:r>
    </w:p>
    <w:p w14:paraId="7E826310">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治理，重在对症下药。近海水污染是造成红树林成片死亡的原因。大量研究发现，寄生在红树林树干上的团水虱大量爆发是直接原因。简单说，由于海水污染，团水虱的天敌大量死亡，团水虱数量会迅猛增加，结果，红树树干被蛀得千疮百孔，最终枯死。因此，保护红树林，既查病因又找病根、既看局部又看整体，方能破解难题、标本兼治。</w:t>
      </w:r>
    </w:p>
    <w:p w14:paraId="4D54451D">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科学治理，必须讲求方式方法。在湿地公园，可以顺着山势，开辟一处人工掌控潮汐变化的“红树林模拟生境”</w:t>
      </w: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rPr>
        <w:t>种植白骨壤、桐花树等15种红树植物。在模拟生境中，不同红树品种的生态功能得以详细呈现；引进品种的环境适应能力及其对周围物种的扰动情况要能观察到。</w:t>
      </w:r>
    </w:p>
    <w:p w14:paraId="36A26327">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越是向前推进生态环境保护工作，越应增强整体观念、系统思维。红树林并非孤立存在，而是在生长过程中融入了周边环境。通过治理实践，人们愈加认识到，生态系统实现良性循环，红树林湿地环境就能得到改善，吸引来的鸟类等物种就会更加丰富。面向未来,尤应坚持统筹兼顾、综合平衡的观念。</w:t>
      </w:r>
    </w:p>
    <w:p w14:paraId="69D831FB">
      <w:pPr>
        <w:keepNext w:val="0"/>
        <w:keepLines w:val="0"/>
        <w:pageBreakBefore w:val="0"/>
        <w:widowControl w:val="0"/>
        <w:kinsoku/>
        <w:wordWrap/>
        <w:overflowPunct/>
        <w:topLinePunct w:val="0"/>
        <w:autoSpaceDE/>
        <w:autoSpaceDN/>
        <w:bidi w:val="0"/>
        <w:adjustRightInd/>
        <w:snapToGrid/>
        <w:spacing w:line="280" w:lineRule="exact"/>
        <w:ind w:firstLine="5670" w:firstLineChars="27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（刊载于2024年4月30日，有删改）</w:t>
      </w:r>
    </w:p>
    <w:p w14:paraId="0914101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0" w:lineRule="exact"/>
        <w:ind w:left="0" w:right="0" w:firstLine="0"/>
        <w:jc w:val="both"/>
        <w:textAlignment w:val="auto"/>
        <w:rPr>
          <w:rStyle w:val="8"/>
          <w:rFonts w:hint="eastAsia" w:ascii="楷体" w:hAnsi="楷体" w:eastAsia="楷体" w:cs="楷体"/>
          <w:b/>
          <w:bCs w:val="0"/>
          <w:i w:val="0"/>
          <w:iCs w:val="0"/>
          <w:caps w:val="0"/>
          <w:color w:val="auto"/>
          <w:spacing w:val="8"/>
          <w:sz w:val="21"/>
          <w:szCs w:val="21"/>
          <w:shd w:val="clear" w:fill="FFFFFF"/>
        </w:rPr>
      </w:pPr>
      <w:r>
        <w:rPr>
          <w:rStyle w:val="8"/>
          <w:rFonts w:hint="eastAsia" w:ascii="楷体" w:hAnsi="楷体" w:eastAsia="楷体" w:cs="楷体"/>
          <w:b/>
          <w:bCs w:val="0"/>
          <w:i w:val="0"/>
          <w:iCs w:val="0"/>
          <w:caps w:val="0"/>
          <w:color w:val="auto"/>
          <w:spacing w:val="8"/>
          <w:sz w:val="21"/>
          <w:szCs w:val="21"/>
          <w:shd w:val="clear" w:fill="FFFFFF"/>
        </w:rPr>
        <w:t>【材料</w:t>
      </w:r>
      <w:r>
        <w:rPr>
          <w:rStyle w:val="8"/>
          <w:rFonts w:hint="eastAsia" w:ascii="楷体" w:hAnsi="楷体" w:eastAsia="楷体" w:cs="楷体"/>
          <w:b/>
          <w:bCs w:val="0"/>
          <w:i w:val="0"/>
          <w:iCs w:val="0"/>
          <w:caps w:val="0"/>
          <w:color w:val="auto"/>
          <w:spacing w:val="8"/>
          <w:sz w:val="21"/>
          <w:szCs w:val="21"/>
          <w:shd w:val="clear" w:fill="FFFFFF"/>
          <w:lang w:val="en-US" w:eastAsia="zh-CN"/>
        </w:rPr>
        <w:t>二</w:t>
      </w:r>
      <w:r>
        <w:rPr>
          <w:rStyle w:val="8"/>
          <w:rFonts w:hint="eastAsia" w:ascii="楷体" w:hAnsi="楷体" w:eastAsia="楷体" w:cs="楷体"/>
          <w:b/>
          <w:bCs w:val="0"/>
          <w:i w:val="0"/>
          <w:iCs w:val="0"/>
          <w:caps w:val="0"/>
          <w:color w:val="auto"/>
          <w:spacing w:val="8"/>
          <w:sz w:val="21"/>
          <w:szCs w:val="21"/>
          <w:shd w:val="clear" w:fill="FFFFFF"/>
        </w:rPr>
        <w:t>】</w:t>
      </w:r>
    </w:p>
    <w:p w14:paraId="2FC562C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0" w:lineRule="exact"/>
        <w:ind w:left="0" w:right="0" w:firstLine="452" w:firstLineChars="200"/>
        <w:jc w:val="both"/>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红树林并非单一树种，而是包含矮小灌木、高大乔木，以及一些草本和藤本植物。这些植物的根系密集且具有韧性，能够牢牢将自身固定在淤泥中。在海啸、台风等自然灾害来袭时，红树林发挥着“海岸卫士”的重要作用。</w:t>
      </w:r>
    </w:p>
    <w:p w14:paraId="719B53D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0" w:lineRule="exact"/>
        <w:ind w:left="0" w:right="0" w:firstLine="452" w:firstLineChars="200"/>
        <w:jc w:val="both"/>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2014年，超强台风“威马逊”袭击我国广东沿海地区。相比其他遭受重创的地方，湛江市徐闻县有红树林分布的金鸡、佳平、冬松岛等村庄堤岸损失明显较小。当时，湛江日报还曾刊发报道《阻退“威马逊”，因为有了你》，其中的“你”指的正是红树林。</w:t>
      </w:r>
    </w:p>
    <w:p w14:paraId="6D8CAE0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0" w:lineRule="exact"/>
        <w:ind w:left="0" w:right="0" w:firstLine="452" w:firstLineChars="200"/>
        <w:jc w:val="both"/>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红树林既是森林又是湿地，还拥有丰富多样的生物群落。据统计，目前全球有341种受威胁物种以红树林为主要栖息地。红树林虽只占全球热带森林面积的0.7%，但它给海洋生物提供的食物却占全球沿岸生态系统的一半，有着“鸟类天堂、鱼虾粮仓”的美誉，是最重要的蓝碳生态系统之一。</w:t>
      </w:r>
    </w:p>
    <w:p w14:paraId="2EFF3B7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0" w:lineRule="exact"/>
        <w:ind w:left="0" w:right="0" w:firstLine="5198" w:firstLineChars="2300"/>
        <w:jc w:val="both"/>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（刊载于2024年7月26日，有删改）</w:t>
      </w:r>
    </w:p>
    <w:p w14:paraId="412A1C3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0" w:lineRule="exact"/>
        <w:ind w:left="0" w:right="0" w:firstLine="0"/>
        <w:jc w:val="both"/>
        <w:textAlignment w:val="auto"/>
        <w:rPr>
          <w:rFonts w:hint="eastAsia" w:ascii="楷体" w:hAnsi="楷体" w:eastAsia="楷体" w:cs="楷体"/>
          <w:color w:val="auto"/>
          <w:sz w:val="21"/>
          <w:szCs w:val="21"/>
        </w:rPr>
      </w:pPr>
      <w:r>
        <w:rPr>
          <w:rStyle w:val="8"/>
          <w:rFonts w:hint="eastAsia" w:ascii="楷体" w:hAnsi="楷体" w:eastAsia="楷体" w:cs="楷体"/>
          <w:b/>
          <w:bCs w:val="0"/>
          <w:i w:val="0"/>
          <w:iCs w:val="0"/>
          <w:caps w:val="0"/>
          <w:color w:val="auto"/>
          <w:spacing w:val="8"/>
          <w:sz w:val="21"/>
          <w:szCs w:val="21"/>
          <w:shd w:val="clear" w:fill="FFFFFF"/>
        </w:rPr>
        <w:t>【材料</w:t>
      </w:r>
      <w:r>
        <w:rPr>
          <w:rStyle w:val="8"/>
          <w:rFonts w:hint="eastAsia" w:ascii="楷体" w:hAnsi="楷体" w:eastAsia="楷体" w:cs="楷体"/>
          <w:b/>
          <w:bCs w:val="0"/>
          <w:i w:val="0"/>
          <w:iCs w:val="0"/>
          <w:caps w:val="0"/>
          <w:color w:val="auto"/>
          <w:spacing w:val="8"/>
          <w:sz w:val="21"/>
          <w:szCs w:val="21"/>
          <w:shd w:val="clear" w:fill="FFFFFF"/>
          <w:lang w:val="en-US" w:eastAsia="zh-CN"/>
        </w:rPr>
        <w:t>三</w:t>
      </w:r>
      <w:r>
        <w:rPr>
          <w:rStyle w:val="8"/>
          <w:rFonts w:hint="eastAsia" w:ascii="楷体" w:hAnsi="楷体" w:eastAsia="楷体" w:cs="楷体"/>
          <w:b/>
          <w:bCs w:val="0"/>
          <w:i w:val="0"/>
          <w:iCs w:val="0"/>
          <w:caps w:val="0"/>
          <w:color w:val="auto"/>
          <w:spacing w:val="8"/>
          <w:sz w:val="21"/>
          <w:szCs w:val="21"/>
          <w:shd w:val="clear" w:fill="FFFFFF"/>
        </w:rPr>
        <w:t>】</w:t>
      </w:r>
    </w:p>
    <w:p w14:paraId="09F4A2D6">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eastAsia" w:ascii="楷体" w:hAnsi="楷体" w:eastAsia="楷体" w:cs="楷体"/>
          <w:color w:val="auto"/>
          <w:sz w:val="21"/>
          <w:szCs w:val="21"/>
          <w:lang w:eastAsia="zh-CN"/>
        </w:rPr>
      </w:pPr>
      <w:r>
        <w:rPr>
          <w:rFonts w:hint="eastAsia" w:ascii="楷体" w:hAnsi="楷体" w:eastAsia="楷体" w:cs="楷体"/>
          <w:color w:val="auto"/>
          <w:sz w:val="21"/>
          <w:szCs w:val="21"/>
          <w:lang w:eastAsia="zh-CN"/>
        </w:rPr>
        <w:t>生长在热带和亚热带海岸潮间带地区的木本植被群落红树林，是海陆边界上罕见、壮观的生态系统，被称为“海岸卫士”。它们与常见的森林一样繁茂翠绿，但为何被称为红树林？</w:t>
      </w:r>
    </w:p>
    <w:p w14:paraId="0030DA88">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eastAsia" w:ascii="楷体" w:hAnsi="楷体" w:eastAsia="楷体" w:cs="楷体"/>
          <w:color w:val="auto"/>
          <w:sz w:val="21"/>
          <w:szCs w:val="21"/>
          <w:lang w:eastAsia="zh-CN"/>
        </w:rPr>
      </w:pPr>
      <w:r>
        <w:rPr>
          <w:rFonts w:hint="eastAsia" w:ascii="楷体" w:hAnsi="楷体" w:eastAsia="楷体" w:cs="楷体"/>
          <w:color w:val="auto"/>
          <w:sz w:val="21"/>
          <w:szCs w:val="21"/>
          <w:lang w:eastAsia="zh-CN"/>
        </w:rPr>
        <w:t>中国林科院热带林业研究所副研究员李玫告诉科普时报记者，红树林并非一种植物。“红树林的命名并非源于其树叶或整体呈现的红色，而是由于红树科植物树皮中的单宁物质。”在红树林里，以红树科植物为主，其枝叶多是绿色，根部呈红色，但红树科植物的树皮内大多含单宁酸，这种物质无色、透明，与空气接触时会发生氧化反应而呈红色，红树林因此得名。</w:t>
      </w:r>
    </w:p>
    <w:p w14:paraId="03BCA358">
      <w:pPr>
        <w:keepNext w:val="0"/>
        <w:keepLines w:val="0"/>
        <w:pageBreakBefore w:val="0"/>
        <w:widowControl w:val="0"/>
        <w:kinsoku/>
        <w:wordWrap/>
        <w:overflowPunct/>
        <w:topLinePunct w:val="0"/>
        <w:autoSpaceDE/>
        <w:autoSpaceDN/>
        <w:bidi w:val="0"/>
        <w:adjustRightInd/>
        <w:snapToGrid/>
        <w:spacing w:line="280" w:lineRule="exact"/>
        <w:ind w:firstLine="5460" w:firstLineChars="2600"/>
        <w:jc w:val="left"/>
        <w:textAlignment w:val="auto"/>
        <w:rPr>
          <w:rFonts w:hint="eastAsia" w:ascii="楷体" w:hAnsi="楷体" w:eastAsia="楷体" w:cs="楷体"/>
          <w:color w:val="auto"/>
          <w:sz w:val="21"/>
          <w:szCs w:val="21"/>
          <w:lang w:eastAsia="zh-CN"/>
        </w:rPr>
      </w:pPr>
      <w:r>
        <w:rPr>
          <w:rFonts w:hint="eastAsia" w:ascii="楷体" w:hAnsi="楷体" w:eastAsia="楷体" w:cs="楷体"/>
          <w:color w:val="auto"/>
          <w:sz w:val="21"/>
          <w:szCs w:val="21"/>
          <w:lang w:eastAsia="zh-CN"/>
        </w:rPr>
        <w:t>（刊载于2024年8月3日，有删改）</w:t>
      </w:r>
    </w:p>
    <w:p w14:paraId="1BBBD78D">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w:t>
      </w:r>
      <w:r>
        <w:rPr>
          <w:rFonts w:hint="eastAsia" w:ascii="宋体" w:hAnsi="宋体" w:cs="宋体"/>
          <w:color w:val="auto"/>
          <w:sz w:val="21"/>
          <w:szCs w:val="21"/>
          <w:lang w:val="en-US" w:eastAsia="zh-CN"/>
        </w:rPr>
        <w:t>下列对材料内容的理解与分析，不正确对的一项是（      ）（3分）</w:t>
      </w:r>
    </w:p>
    <w:p w14:paraId="772FACF4">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A.我国红树林面积在20世纪50年代至2000年间大幅减少，主要原因是近海水污染导致团水虱大量爆发。</w:t>
      </w:r>
    </w:p>
    <w:p w14:paraId="0B9C2AAD">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B.保护红树林需要既查病因又找病根、既看局部又看整体，方能破解难题、标本兼治。</w:t>
      </w:r>
    </w:p>
    <w:p w14:paraId="2AF80548">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C.红树林既是森林又是湿地，还拥有丰富多样的生物群落</w:t>
      </w:r>
      <w:r>
        <w:rPr>
          <w:rFonts w:hint="eastAsia" w:ascii="宋体" w:hAnsi="宋体" w:cs="宋体"/>
          <w:color w:val="auto"/>
          <w:sz w:val="21"/>
          <w:szCs w:val="21"/>
          <w:lang w:eastAsia="zh-CN"/>
        </w:rPr>
        <w:t>，是最重要的蓝碳生态系统之一。</w:t>
      </w:r>
    </w:p>
    <w:p w14:paraId="5B02983E">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D.红树科植物的枝叶多是绿色,但其叶子和树皮里大多含有单宁酸,接触空气后发生氧化反应就会变红。</w:t>
      </w:r>
    </w:p>
    <w:p w14:paraId="048867D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w:t>
      </w:r>
      <w:r>
        <w:rPr>
          <w:rFonts w:hint="eastAsia" w:ascii="宋体" w:hAnsi="宋体" w:cs="宋体"/>
          <w:color w:val="auto"/>
          <w:sz w:val="21"/>
          <w:szCs w:val="21"/>
          <w:lang w:val="en-US" w:eastAsia="zh-CN"/>
        </w:rPr>
        <w:t>结合材料，说说红树林的作用并谈谈在红树林保护工作中应采取哪些科学有效的措施？（3分）</w:t>
      </w:r>
    </w:p>
    <w:p w14:paraId="4308934D">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p>
    <w:p w14:paraId="3857622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p>
    <w:p w14:paraId="5BD38AC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p>
    <w:p w14:paraId="3EBBAC0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lang w:val="en-US" w:eastAsia="zh-CN"/>
        </w:rPr>
      </w:pPr>
      <w:r>
        <w:rPr>
          <w:rFonts w:hint="eastAsia" w:ascii="宋体" w:hAnsi="宋体" w:cs="宋体"/>
          <w:b/>
          <w:bCs/>
          <w:color w:val="auto"/>
          <w:sz w:val="21"/>
          <w:szCs w:val="21"/>
          <w:lang w:val="en-US" w:eastAsia="zh-CN"/>
        </w:rPr>
        <w:t>(三）</w:t>
      </w:r>
      <w:r>
        <w:rPr>
          <w:rFonts w:hint="eastAsia" w:ascii="宋体" w:hAnsi="宋体" w:eastAsia="宋体" w:cs="宋体"/>
          <w:b/>
          <w:bCs/>
          <w:color w:val="auto"/>
          <w:sz w:val="21"/>
          <w:szCs w:val="21"/>
        </w:rPr>
        <w:t>阅读下面文章，完成第1</w:t>
      </w: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19</w:t>
      </w:r>
      <w:r>
        <w:rPr>
          <w:rFonts w:hint="eastAsia" w:ascii="宋体" w:hAnsi="宋体" w:eastAsia="宋体" w:cs="宋体"/>
          <w:b/>
          <w:bCs/>
          <w:color w:val="auto"/>
          <w:sz w:val="21"/>
          <w:szCs w:val="21"/>
        </w:rPr>
        <w:t>题。</w:t>
      </w:r>
      <w:r>
        <w:rPr>
          <w:rFonts w:hint="eastAsia" w:ascii="宋体" w:hAnsi="宋体" w:eastAsia="宋体" w:cs="宋体"/>
          <w:b/>
          <w:bCs/>
          <w:color w:val="auto"/>
          <w:sz w:val="21"/>
          <w:szCs w:val="21"/>
          <w:lang w:val="en-US" w:eastAsia="zh-CN"/>
        </w:rPr>
        <w:t>（10分）</w:t>
      </w:r>
    </w:p>
    <w:p w14:paraId="5FA5E380">
      <w:pPr>
        <w:keepNext w:val="0"/>
        <w:keepLines w:val="0"/>
        <w:pageBreakBefore w:val="0"/>
        <w:widowControl w:val="0"/>
        <w:kinsoku/>
        <w:wordWrap/>
        <w:overflowPunct/>
        <w:topLinePunct w:val="0"/>
        <w:autoSpaceDE/>
        <w:autoSpaceDN/>
        <w:bidi w:val="0"/>
        <w:adjustRightInd/>
        <w:snapToGrid/>
        <w:spacing w:line="300" w:lineRule="exact"/>
        <w:ind w:left="256" w:hanging="226" w:hangingChars="100"/>
        <w:jc w:val="center"/>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雁</w:t>
      </w:r>
    </w:p>
    <w:p w14:paraId="2A744367">
      <w:pPr>
        <w:keepNext w:val="0"/>
        <w:keepLines w:val="0"/>
        <w:pageBreakBefore w:val="0"/>
        <w:widowControl w:val="0"/>
        <w:kinsoku/>
        <w:wordWrap/>
        <w:overflowPunct/>
        <w:topLinePunct w:val="0"/>
        <w:autoSpaceDE/>
        <w:autoSpaceDN/>
        <w:bidi w:val="0"/>
        <w:adjustRightInd/>
        <w:snapToGrid/>
        <w:spacing w:line="300" w:lineRule="exact"/>
        <w:ind w:left="256" w:hanging="226" w:hangingChars="100"/>
        <w:jc w:val="center"/>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周瘦鹃</w:t>
      </w:r>
    </w:p>
    <w:p w14:paraId="5FB17074">
      <w:pPr>
        <w:keepNext w:val="0"/>
        <w:keepLines w:val="0"/>
        <w:pageBreakBefore w:val="0"/>
        <w:widowControl w:val="0"/>
        <w:kinsoku/>
        <w:wordWrap/>
        <w:overflowPunct/>
        <w:topLinePunct w:val="0"/>
        <w:autoSpaceDE/>
        <w:autoSpaceDN/>
        <w:bidi w:val="0"/>
        <w:adjustRightInd/>
        <w:snapToGrid/>
        <w:spacing w:line="300" w:lineRule="exact"/>
        <w:ind w:left="0" w:firstLine="452" w:firstLineChars="200"/>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偶然在一个文娱晚会里，听一位古琴专家弹奏《平沙落雁》之曲，</w:t>
      </w:r>
      <w:r>
        <w:rPr>
          <w:rStyle w:val="8"/>
          <w:rFonts w:hint="eastAsia" w:ascii="楷体" w:hAnsi="楷体" w:eastAsia="楷体" w:cs="楷体"/>
          <w:b w:val="0"/>
          <w:bCs/>
          <w:i w:val="0"/>
          <w:iCs w:val="0"/>
          <w:caps w:val="0"/>
          <w:color w:val="auto"/>
          <w:spacing w:val="8"/>
          <w:sz w:val="21"/>
          <w:szCs w:val="21"/>
          <w:shd w:val="clear" w:fill="FFFFFF"/>
          <w:lang w:val="en-US" w:eastAsia="zh-CN"/>
        </w:rPr>
        <w:t>一</w:t>
      </w:r>
      <w:r>
        <w:rPr>
          <w:rStyle w:val="8"/>
          <w:rFonts w:hint="eastAsia" w:ascii="楷体" w:hAnsi="楷体" w:eastAsia="楷体" w:cs="楷体"/>
          <w:b w:val="0"/>
          <w:bCs/>
          <w:i w:val="0"/>
          <w:iCs w:val="0"/>
          <w:caps w:val="0"/>
          <w:color w:val="auto"/>
          <w:spacing w:val="8"/>
          <w:sz w:val="21"/>
          <w:szCs w:val="21"/>
          <w:shd w:val="clear" w:fill="FFFFFF"/>
        </w:rPr>
        <w:t>波三折，委婉动听，</w:t>
      </w:r>
      <w:r>
        <w:rPr>
          <w:rStyle w:val="8"/>
          <w:rFonts w:hint="eastAsia" w:ascii="楷体" w:hAnsi="楷体" w:eastAsia="楷体" w:cs="楷体"/>
          <w:b w:val="0"/>
          <w:bCs/>
          <w:i w:val="0"/>
          <w:iCs w:val="0"/>
          <w:caps w:val="0"/>
          <w:color w:val="auto"/>
          <w:spacing w:val="8"/>
          <w:sz w:val="21"/>
          <w:szCs w:val="21"/>
          <w:shd w:val="clear" w:fill="FFFFFF"/>
          <w:lang w:val="en-US" w:eastAsia="zh-CN"/>
        </w:rPr>
        <w:t>仿</w:t>
      </w:r>
      <w:r>
        <w:rPr>
          <w:rStyle w:val="8"/>
          <w:rFonts w:hint="eastAsia" w:ascii="楷体" w:hAnsi="楷体" w:eastAsia="楷体" w:cs="楷体"/>
          <w:b w:val="0"/>
          <w:bCs/>
          <w:i w:val="0"/>
          <w:iCs w:val="0"/>
          <w:caps w:val="0"/>
          <w:color w:val="auto"/>
          <w:spacing w:val="8"/>
          <w:sz w:val="21"/>
          <w:szCs w:val="21"/>
          <w:shd w:val="clear" w:fill="FFFFFF"/>
        </w:rPr>
        <w:t>佛见一只只的雁从半空中飞翔下来，落到沙滩上似的。我因此想到了雁。</w:t>
      </w:r>
    </w:p>
    <w:p w14:paraId="0E14425C">
      <w:pPr>
        <w:keepNext w:val="0"/>
        <w:keepLines w:val="0"/>
        <w:pageBreakBefore w:val="0"/>
        <w:widowControl w:val="0"/>
        <w:kinsoku/>
        <w:wordWrap/>
        <w:overflowPunct/>
        <w:topLinePunct w:val="0"/>
        <w:autoSpaceDE/>
        <w:autoSpaceDN/>
        <w:bidi w:val="0"/>
        <w:adjustRightInd/>
        <w:snapToGrid/>
        <w:spacing w:line="300" w:lineRule="exact"/>
        <w:ind w:left="0" w:firstLine="452" w:firstLineChars="200"/>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雁是一种大型水鸟，模样儿与鹅很相像，淡黄色的长嘴，青灰色的翼，灰褐色的背，带着黑斑的胸，长得并不美，然而古今的画家都用作画材。宋徽宗的芦雁图卷，笔精墨妙，颇为有名;清代边寿民也以善画芦雁为名几乎成了个芦雁专家。</w:t>
      </w:r>
    </w:p>
    <w:p w14:paraId="3186B768">
      <w:pPr>
        <w:keepNext w:val="0"/>
        <w:keepLines w:val="0"/>
        <w:pageBreakBefore w:val="0"/>
        <w:widowControl w:val="0"/>
        <w:kinsoku/>
        <w:wordWrap/>
        <w:overflowPunct/>
        <w:topLinePunct w:val="0"/>
        <w:autoSpaceDE/>
        <w:autoSpaceDN/>
        <w:bidi w:val="0"/>
        <w:adjustRightInd/>
        <w:snapToGrid/>
        <w:spacing w:line="300" w:lineRule="exact"/>
        <w:ind w:left="0" w:firstLine="452" w:firstLineChars="200"/>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雁称候鸟，每年总是应候而来，因为北方天寒，所以人秋就要南来</w:t>
      </w:r>
      <w:r>
        <w:rPr>
          <w:rStyle w:val="8"/>
          <w:rFonts w:hint="eastAsia" w:ascii="楷体" w:hAnsi="楷体" w:eastAsia="楷体" w:cs="楷体"/>
          <w:b w:val="0"/>
          <w:bCs/>
          <w:i w:val="0"/>
          <w:iCs w:val="0"/>
          <w:caps w:val="0"/>
          <w:color w:val="auto"/>
          <w:spacing w:val="8"/>
          <w:sz w:val="21"/>
          <w:szCs w:val="21"/>
          <w:shd w:val="clear" w:fill="FFFFFF"/>
          <w:lang w:eastAsia="zh-CN"/>
        </w:rPr>
        <w:t>，</w:t>
      </w:r>
      <w:r>
        <w:rPr>
          <w:rStyle w:val="8"/>
          <w:rFonts w:hint="eastAsia" w:ascii="楷体" w:hAnsi="楷体" w:eastAsia="楷体" w:cs="楷体"/>
          <w:b w:val="0"/>
          <w:bCs/>
          <w:i w:val="0"/>
          <w:iCs w:val="0"/>
          <w:caps w:val="0"/>
          <w:color w:val="auto"/>
          <w:spacing w:val="8"/>
          <w:sz w:val="21"/>
          <w:szCs w:val="21"/>
          <w:shd w:val="clear" w:fill="FFFFFF"/>
        </w:rPr>
        <w:t>迁地为良。《礼记·月令》曾提到:“仲秋之月鸿雁来。”《记历枢》也说“天霜树落叶，而鸿雁南飞。”李时珍的话更说得明白:“寒则自北而南</w:t>
      </w:r>
      <w:r>
        <w:rPr>
          <w:rStyle w:val="8"/>
          <w:rFonts w:hint="eastAsia" w:ascii="楷体" w:hAnsi="楷体" w:eastAsia="楷体" w:cs="楷体"/>
          <w:b w:val="0"/>
          <w:bCs/>
          <w:i w:val="0"/>
          <w:iCs w:val="0"/>
          <w:caps w:val="0"/>
          <w:color w:val="auto"/>
          <w:spacing w:val="8"/>
          <w:sz w:val="21"/>
          <w:szCs w:val="21"/>
          <w:shd w:val="clear" w:fill="FFFFFF"/>
          <w:lang w:eastAsia="zh-CN"/>
        </w:rPr>
        <w:t>，</w:t>
      </w:r>
      <w:r>
        <w:rPr>
          <w:rStyle w:val="8"/>
          <w:rFonts w:hint="eastAsia" w:ascii="楷体" w:hAnsi="楷体" w:eastAsia="楷体" w:cs="楷体"/>
          <w:b w:val="0"/>
          <w:bCs/>
          <w:i w:val="0"/>
          <w:iCs w:val="0"/>
          <w:caps w:val="0"/>
          <w:color w:val="auto"/>
          <w:spacing w:val="8"/>
          <w:sz w:val="21"/>
          <w:szCs w:val="21"/>
          <w:shd w:val="clear" w:fill="FFFFFF"/>
        </w:rPr>
        <w:t>止于衡阳，热则自南而北，归于雁门。”据说这是常年老例，从不失信</w:t>
      </w:r>
      <w:r>
        <w:rPr>
          <w:rStyle w:val="8"/>
          <w:rFonts w:hint="eastAsia" w:ascii="楷体" w:hAnsi="楷体" w:eastAsia="楷体" w:cs="楷体"/>
          <w:b w:val="0"/>
          <w:bCs/>
          <w:i w:val="0"/>
          <w:iCs w:val="0"/>
          <w:caps w:val="0"/>
          <w:color w:val="auto"/>
          <w:spacing w:val="8"/>
          <w:sz w:val="21"/>
          <w:szCs w:val="21"/>
          <w:shd w:val="clear" w:fill="FFFFFF"/>
          <w:lang w:eastAsia="zh-CN"/>
        </w:rPr>
        <w:t>，</w:t>
      </w:r>
      <w:r>
        <w:rPr>
          <w:rStyle w:val="8"/>
          <w:rFonts w:hint="eastAsia" w:ascii="楷体" w:hAnsi="楷体" w:eastAsia="楷体" w:cs="楷体"/>
          <w:b w:val="0"/>
          <w:bCs/>
          <w:i w:val="0"/>
          <w:iCs w:val="0"/>
          <w:caps w:val="0"/>
          <w:color w:val="auto"/>
          <w:spacing w:val="8"/>
          <w:sz w:val="21"/>
          <w:szCs w:val="21"/>
          <w:shd w:val="clear" w:fill="FFFFFF"/>
        </w:rPr>
        <w:t>候鸟之为候鸟，自可当之无愧。</w:t>
      </w:r>
    </w:p>
    <w:p w14:paraId="3CFC1F80">
      <w:pPr>
        <w:keepNext w:val="0"/>
        <w:keepLines w:val="0"/>
        <w:pageBreakBefore w:val="0"/>
        <w:widowControl w:val="0"/>
        <w:kinsoku/>
        <w:wordWrap/>
        <w:overflowPunct/>
        <w:topLinePunct w:val="0"/>
        <w:autoSpaceDE/>
        <w:autoSpaceDN/>
        <w:bidi w:val="0"/>
        <w:adjustRightInd/>
        <w:snapToGrid/>
        <w:spacing w:line="300" w:lineRule="exact"/>
        <w:ind w:left="0" w:firstLine="452" w:firstLineChars="200"/>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雁有合群性，喜集体行动，并且很守纪律，往往排成了行列，在空中一行行地飞过，好像是军队列阵形一般，因有雁阵之称。唐代王勃的《滕王阁序》中，曾有“雁阵惊寒，声断衡阳之浦”之句。而它们的阵形，又像是写出来的字，所以又称“雁”字。苏东坡所谓“雁字一行书降霄</w:t>
      </w:r>
      <w:r>
        <w:rPr>
          <w:rStyle w:val="8"/>
          <w:rFonts w:hint="eastAsia" w:ascii="楷体" w:hAnsi="楷体" w:eastAsia="楷体" w:cs="楷体"/>
          <w:b w:val="0"/>
          <w:bCs/>
          <w:i w:val="0"/>
          <w:iCs w:val="0"/>
          <w:caps w:val="0"/>
          <w:color w:val="auto"/>
          <w:spacing w:val="8"/>
          <w:sz w:val="21"/>
          <w:szCs w:val="21"/>
          <w:shd w:val="clear" w:fill="FFFFFF"/>
          <w:lang w:eastAsia="zh-CN"/>
        </w:rPr>
        <w:t>”，</w:t>
      </w:r>
      <w:r>
        <w:rPr>
          <w:rStyle w:val="8"/>
          <w:rFonts w:hint="eastAsia" w:ascii="楷体" w:hAnsi="楷体" w:eastAsia="楷体" w:cs="楷体"/>
          <w:b w:val="0"/>
          <w:bCs/>
          <w:i w:val="0"/>
          <w:iCs w:val="0"/>
          <w:caps w:val="0"/>
          <w:color w:val="auto"/>
          <w:spacing w:val="8"/>
          <w:sz w:val="21"/>
          <w:szCs w:val="21"/>
          <w:shd w:val="clear" w:fill="FFFFFF"/>
        </w:rPr>
        <w:t>而明代唐时升竟有咏雁字诗二十四首之多。诗人好事，真如俗语所谓挖空心思了。</w:t>
      </w:r>
    </w:p>
    <w:p w14:paraId="7372D369">
      <w:pPr>
        <w:keepNext w:val="0"/>
        <w:keepLines w:val="0"/>
        <w:pageBreakBefore w:val="0"/>
        <w:widowControl w:val="0"/>
        <w:kinsoku/>
        <w:wordWrap/>
        <w:overflowPunct/>
        <w:topLinePunct w:val="0"/>
        <w:autoSpaceDE/>
        <w:autoSpaceDN/>
        <w:bidi w:val="0"/>
        <w:adjustRightInd/>
        <w:snapToGrid/>
        <w:spacing w:line="300" w:lineRule="exact"/>
        <w:ind w:left="0" w:firstLine="452" w:firstLineChars="200"/>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雁的鸣声很嘹亮，可说是高唱人云。而不知怎的，历代诗人们所作闻雁诗多至不可胜数，都说它的鸣声十分凄切，引人悲感，所以诗意都很悲观，竟没有一首是乐观的气氛的。甚至有一首说是:“情类断猿悲落月</w:t>
      </w:r>
      <w:r>
        <w:rPr>
          <w:rStyle w:val="8"/>
          <w:rFonts w:hint="eastAsia" w:ascii="楷体" w:hAnsi="楷体" w:eastAsia="楷体" w:cs="楷体"/>
          <w:b w:val="0"/>
          <w:bCs/>
          <w:i w:val="0"/>
          <w:iCs w:val="0"/>
          <w:caps w:val="0"/>
          <w:color w:val="auto"/>
          <w:spacing w:val="8"/>
          <w:sz w:val="21"/>
          <w:szCs w:val="21"/>
          <w:shd w:val="clear" w:fill="FFFFFF"/>
          <w:lang w:eastAsia="zh-CN"/>
        </w:rPr>
        <w:t>，</w:t>
      </w:r>
      <w:r>
        <w:rPr>
          <w:rStyle w:val="8"/>
          <w:rFonts w:hint="eastAsia" w:ascii="楷体" w:hAnsi="楷体" w:eastAsia="楷体" w:cs="楷体"/>
          <w:b w:val="0"/>
          <w:bCs/>
          <w:i w:val="0"/>
          <w:iCs w:val="0"/>
          <w:caps w:val="0"/>
          <w:color w:val="auto"/>
          <w:spacing w:val="8"/>
          <w:sz w:val="21"/>
          <w:szCs w:val="21"/>
          <w:shd w:val="clear" w:fill="FFFFFF"/>
        </w:rPr>
        <w:t>响如离鹤怨愁云”，除了断猿离鹤外，更将悲、怨、愁这些字眼全部用上了</w:t>
      </w:r>
      <w:r>
        <w:rPr>
          <w:rStyle w:val="8"/>
          <w:rFonts w:hint="eastAsia" w:ascii="楷体" w:hAnsi="楷体" w:eastAsia="楷体" w:cs="楷体"/>
          <w:b w:val="0"/>
          <w:bCs/>
          <w:i w:val="0"/>
          <w:iCs w:val="0"/>
          <w:caps w:val="0"/>
          <w:color w:val="auto"/>
          <w:spacing w:val="8"/>
          <w:sz w:val="21"/>
          <w:szCs w:val="21"/>
          <w:shd w:val="clear" w:fill="FFFFFF"/>
          <w:lang w:eastAsia="zh-CN"/>
        </w:rPr>
        <w:t>。</w:t>
      </w:r>
      <w:r>
        <w:rPr>
          <w:rStyle w:val="8"/>
          <w:rFonts w:hint="eastAsia" w:ascii="楷体" w:hAnsi="楷体" w:eastAsia="楷体" w:cs="楷体"/>
          <w:b w:val="0"/>
          <w:bCs/>
          <w:i w:val="0"/>
          <w:iCs w:val="0"/>
          <w:caps w:val="0"/>
          <w:color w:val="auto"/>
          <w:spacing w:val="8"/>
          <w:sz w:val="21"/>
          <w:szCs w:val="21"/>
          <w:shd w:val="clear" w:fill="FFFFFF"/>
        </w:rPr>
        <w:t>其实他们的闻雁，全是唯心的，只为正在秋气肃杀的时节，而心境又不好于是听了雁鸣，全是一片凄苦之声了。</w:t>
      </w:r>
    </w:p>
    <w:p w14:paraId="32494446">
      <w:pPr>
        <w:keepNext w:val="0"/>
        <w:keepLines w:val="0"/>
        <w:pageBreakBefore w:val="0"/>
        <w:widowControl w:val="0"/>
        <w:kinsoku/>
        <w:wordWrap/>
        <w:overflowPunct/>
        <w:topLinePunct w:val="0"/>
        <w:autoSpaceDE/>
        <w:autoSpaceDN/>
        <w:bidi w:val="0"/>
        <w:adjustRightInd/>
        <w:snapToGrid/>
        <w:spacing w:line="300" w:lineRule="exact"/>
        <w:ind w:left="0" w:firstLine="452" w:firstLineChars="200"/>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雁足传书，用汉代苏武使匈奴事，后人书信往来，就作为典故，而把雁当作邮递员。古人诗词中咏及的不一而足，如“尺书相珍重，辛苦敢烦君”。”“只恐音书断，宁辞道路长”“念尔心千折，凭传扎十行”又如谢承举诗云:“枕断烟波晓</w:t>
      </w:r>
      <w:bookmarkStart w:id="0" w:name="_GoBack"/>
      <w:bookmarkEnd w:id="0"/>
      <w:r>
        <w:rPr>
          <w:rStyle w:val="8"/>
          <w:rFonts w:hint="eastAsia" w:ascii="楷体" w:hAnsi="楷体" w:eastAsia="楷体" w:cs="楷体"/>
          <w:b w:val="0"/>
          <w:bCs/>
          <w:i w:val="0"/>
          <w:iCs w:val="0"/>
          <w:caps w:val="0"/>
          <w:color w:val="auto"/>
          <w:spacing w:val="8"/>
          <w:sz w:val="21"/>
          <w:szCs w:val="21"/>
          <w:shd w:val="clear" w:fill="FFFFFF"/>
        </w:rPr>
        <w:t>梦余，雁声悲切过匡庐。离人久望平安字，何事江东不寄书?”杨宛诗云:“万里翩翩度碧虚，月明送影意何如。也知一向郎边过，自是多情少寄书。”词如宋代黄庭坚《望江东》云:“江水西头隔烟树，望不见、江东路。思量只有梦来去，更不怕、江</w:t>
      </w:r>
      <w:r>
        <w:rPr>
          <w:rStyle w:val="8"/>
          <w:rFonts w:hint="eastAsia" w:ascii="楷体" w:hAnsi="楷体" w:eastAsia="楷体" w:cs="楷体"/>
          <w:b w:val="0"/>
          <w:bCs/>
          <w:i w:val="0"/>
          <w:iCs w:val="0"/>
          <w:caps w:val="0"/>
          <w:color w:val="auto"/>
          <w:spacing w:val="8"/>
          <w:sz w:val="21"/>
          <w:szCs w:val="21"/>
          <w:shd w:val="clear" w:fill="FFFFFF"/>
          <w:lang w:val="en-US" w:eastAsia="zh-CN"/>
        </w:rPr>
        <w:t>阑</w:t>
      </w:r>
      <w:r>
        <w:rPr>
          <w:rStyle w:val="8"/>
          <w:rFonts w:hint="eastAsia" w:ascii="楷体" w:hAnsi="楷体" w:eastAsia="楷体" w:cs="楷体"/>
          <w:b w:val="0"/>
          <w:bCs/>
          <w:i w:val="0"/>
          <w:iCs w:val="0"/>
          <w:caps w:val="0"/>
          <w:color w:val="auto"/>
          <w:spacing w:val="8"/>
          <w:sz w:val="21"/>
          <w:szCs w:val="21"/>
          <w:shd w:val="clear" w:fill="FFFFFF"/>
        </w:rPr>
        <w:t>住。灯前写了书无数，算没个、人传与。直饶寻得雁分付，又还是、秋将暮。”怕孤雁惊动了失眠的人，央求他低声飞过，真是痴得可笑!但不知那孤雁儿能不能领会他的一片苦心呢?</w:t>
      </w:r>
    </w:p>
    <w:p w14:paraId="682C9DA0">
      <w:pPr>
        <w:keepNext w:val="0"/>
        <w:keepLines w:val="0"/>
        <w:pageBreakBefore w:val="0"/>
        <w:widowControl w:val="0"/>
        <w:kinsoku/>
        <w:wordWrap/>
        <w:overflowPunct/>
        <w:topLinePunct w:val="0"/>
        <w:autoSpaceDE/>
        <w:autoSpaceDN/>
        <w:bidi w:val="0"/>
        <w:adjustRightInd/>
        <w:snapToGrid/>
        <w:spacing w:line="300" w:lineRule="exact"/>
        <w:ind w:firstLine="452" w:firstLineChars="200"/>
        <w:textAlignment w:val="auto"/>
        <w:rPr>
          <w:rFonts w:hint="default" w:ascii="宋体" w:hAnsi="宋体" w:eastAsia="楷体" w:cs="宋体"/>
          <w:color w:val="auto"/>
          <w:sz w:val="21"/>
          <w:szCs w:val="21"/>
          <w:lang w:val="en-US" w:eastAsia="zh-CN"/>
        </w:rPr>
      </w:pPr>
      <w:r>
        <w:rPr>
          <w:rStyle w:val="8"/>
          <w:rFonts w:hint="eastAsia" w:ascii="楷体" w:hAnsi="楷体" w:eastAsia="楷体" w:cs="楷体"/>
          <w:b w:val="0"/>
          <w:bCs/>
          <w:i w:val="0"/>
          <w:iCs w:val="0"/>
          <w:caps w:val="0"/>
          <w:color w:val="auto"/>
          <w:spacing w:val="8"/>
          <w:sz w:val="21"/>
          <w:szCs w:val="21"/>
          <w:shd w:val="clear" w:fill="FFFFFF"/>
        </w:rPr>
        <w:t>我国地志上的地名，以雁为名的，如雁门关，是大家熟悉的、此外月雁塞山、雁湖、大雁塔等。名胜如浙江乐清市东的雁荡山，绝顶有湖、湖水终年不干，春归的群雁，都在此留宿，因以为名。湖南衡阳县南的回惟峰是衡山七十二峰的主峰,据说北雁南飞,到衡阳为止,一到春天,就飞回去了回雁峰之名，是这样得来的。今年立春较早，南来之雁，也该提早回去吧?</w:t>
      </w:r>
      <w:r>
        <w:rPr>
          <w:rStyle w:val="8"/>
          <w:rFonts w:hint="eastAsia" w:ascii="楷体" w:hAnsi="楷体" w:eastAsia="楷体" w:cs="楷体"/>
          <w:b w:val="0"/>
          <w:bCs/>
          <w:i w:val="0"/>
          <w:iCs w:val="0"/>
          <w:caps w:val="0"/>
          <w:color w:val="auto"/>
          <w:spacing w:val="8"/>
          <w:sz w:val="21"/>
          <w:szCs w:val="21"/>
          <w:shd w:val="clear" w:fill="FFFFFF"/>
          <w:lang w:val="en-US" w:eastAsia="zh-CN"/>
        </w:rPr>
        <w:t xml:space="preserve">                                    （选自八下《语文新阅读》，有删改）</w:t>
      </w:r>
    </w:p>
    <w:p w14:paraId="67A9B964">
      <w:pPr>
        <w:ind w:left="256" w:hanging="210" w:hangingChars="100"/>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.下列对于文章内容的理解和</w:t>
      </w:r>
      <w:r>
        <w:rPr>
          <w:rFonts w:hint="eastAsia" w:ascii="宋体" w:hAnsi="宋体" w:cs="宋体"/>
          <w:color w:val="auto"/>
          <w:sz w:val="21"/>
          <w:szCs w:val="21"/>
          <w:lang w:val="en-US" w:eastAsia="zh-CN"/>
        </w:rPr>
        <w:t>分析</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与文意不相符的一项是（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p>
    <w:p w14:paraId="7C9CAAF9">
      <w:pPr>
        <w:ind w:firstLine="210" w:firstLineChars="1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A.文章开头由听《平沙落雁》曲引出说明对象——雁，这种方式既生动有趣，又能吸引读者的注意力。</w:t>
      </w:r>
      <w:r>
        <w:rPr>
          <w:rFonts w:hint="eastAsia" w:ascii="宋体" w:hAnsi="宋体" w:eastAsia="宋体" w:cs="宋体"/>
          <w:color w:val="auto"/>
          <w:sz w:val="21"/>
          <w:szCs w:val="21"/>
          <w:lang w:val="en-US" w:eastAsia="zh-CN"/>
        </w:rPr>
        <w:t xml:space="preserve"> </w:t>
      </w:r>
    </w:p>
    <w:p w14:paraId="31640761">
      <w:p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B.雁是候鸟，每年总是应候而来，从不失信，这一特点使得雁在文化中常被赋予守信、忠贞等象征意义。</w:t>
      </w:r>
    </w:p>
    <w:p w14:paraId="48EC59EC">
      <w:p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C.历代诗人所作的闻雁诗多表现凄切悲感的氛围，但实际上雁的鸣声很嘹亮，高唱入云。</w:t>
      </w:r>
    </w:p>
    <w:p w14:paraId="3667D662">
      <w:p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D.文中提到的以雁为名的地名如雁门关、雁塞山等，都是因为雁群曾在此地长时间栖息而得名。</w:t>
      </w:r>
    </w:p>
    <w:p w14:paraId="6709945C">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19.</w:t>
      </w:r>
      <w:r>
        <w:rPr>
          <w:rFonts w:hint="eastAsia" w:ascii="宋体" w:hAnsi="宋体" w:cs="宋体"/>
          <w:color w:val="auto"/>
          <w:sz w:val="21"/>
          <w:szCs w:val="21"/>
          <w:lang w:val="en-US" w:eastAsia="zh-CN"/>
        </w:rPr>
        <w:t>文中引用大量与雁有关的诗文、绘画，甚至音乐作品，并没有过多介绍雁的生物知识，这样写有什么作用？</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p>
    <w:p w14:paraId="453173E2">
      <w:pPr>
        <w:rPr>
          <w:rFonts w:hint="eastAsia" w:ascii="宋体" w:hAnsi="宋体" w:eastAsia="宋体" w:cs="宋体"/>
          <w:color w:val="auto"/>
          <w:sz w:val="21"/>
          <w:szCs w:val="21"/>
        </w:rPr>
      </w:pPr>
    </w:p>
    <w:p w14:paraId="2B9AB3F4">
      <w:pPr>
        <w:rPr>
          <w:rFonts w:hint="eastAsia" w:ascii="宋体" w:hAnsi="宋体" w:eastAsia="宋体" w:cs="宋体"/>
          <w:color w:val="auto"/>
          <w:sz w:val="21"/>
          <w:szCs w:val="21"/>
        </w:rPr>
      </w:pPr>
    </w:p>
    <w:p w14:paraId="14FA892E">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20</w:t>
      </w:r>
      <w:r>
        <w:rPr>
          <w:rFonts w:hint="eastAsia" w:ascii="宋体" w:hAnsi="宋体" w:eastAsia="宋体" w:cs="宋体"/>
          <w:color w:val="auto"/>
          <w:sz w:val="21"/>
          <w:szCs w:val="21"/>
        </w:rPr>
        <w:t>.请你从主题思想、情感表达、写作手法</w:t>
      </w:r>
      <w:r>
        <w:rPr>
          <w:rFonts w:hint="eastAsia" w:ascii="宋体" w:hAnsi="宋体" w:cs="宋体"/>
          <w:color w:val="auto"/>
          <w:sz w:val="21"/>
          <w:szCs w:val="21"/>
          <w:lang w:eastAsia="zh-CN"/>
        </w:rPr>
        <w:t>、</w:t>
      </w:r>
      <w:r>
        <w:rPr>
          <w:rFonts w:hint="eastAsia" w:ascii="宋体" w:hAnsi="宋体" w:eastAsia="宋体" w:cs="宋体"/>
          <w:color w:val="auto"/>
          <w:sz w:val="21"/>
          <w:szCs w:val="21"/>
        </w:rPr>
        <w:t>人类与自然关系等角度</w:t>
      </w:r>
      <w:r>
        <w:rPr>
          <w:rFonts w:hint="eastAsia" w:ascii="宋体" w:hAnsi="宋体" w:cs="宋体"/>
          <w:color w:val="auto"/>
          <w:sz w:val="21"/>
          <w:szCs w:val="21"/>
          <w:lang w:val="en-US" w:eastAsia="zh-CN"/>
        </w:rPr>
        <w:t>任选一个</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谈谈本文与《大雁归来》的</w:t>
      </w:r>
      <w:r>
        <w:rPr>
          <w:rFonts w:hint="eastAsia" w:ascii="宋体" w:hAnsi="宋体" w:eastAsia="宋体" w:cs="宋体"/>
          <w:color w:val="auto"/>
          <w:sz w:val="21"/>
          <w:szCs w:val="21"/>
        </w:rPr>
        <w:t>异同，并阐述你从中获得的启示或感悟。（</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分）</w:t>
      </w:r>
    </w:p>
    <w:p w14:paraId="7830F7A0">
      <w:pPr>
        <w:rPr>
          <w:rFonts w:hint="eastAsia" w:ascii="宋体" w:hAnsi="宋体" w:eastAsia="宋体" w:cs="宋体"/>
          <w:color w:val="auto"/>
          <w:sz w:val="21"/>
          <w:szCs w:val="21"/>
          <w:lang w:val="en-US" w:eastAsia="zh-CN"/>
        </w:rPr>
      </w:pPr>
    </w:p>
    <w:p w14:paraId="44715F79">
      <w:pPr>
        <w:rPr>
          <w:rFonts w:hint="eastAsia" w:ascii="宋体" w:hAnsi="宋体" w:eastAsia="宋体" w:cs="宋体"/>
          <w:color w:val="auto"/>
          <w:sz w:val="21"/>
          <w:szCs w:val="21"/>
          <w:lang w:val="en-US" w:eastAsia="zh-CN"/>
        </w:rPr>
      </w:pPr>
    </w:p>
    <w:p w14:paraId="209A38EE">
      <w:pPr>
        <w:rPr>
          <w:rFonts w:hint="eastAsia" w:ascii="宋体" w:hAnsi="宋体" w:eastAsia="宋体" w:cs="宋体"/>
          <w:color w:val="auto"/>
          <w:sz w:val="21"/>
          <w:szCs w:val="21"/>
          <w:lang w:val="en-US" w:eastAsia="zh-CN"/>
        </w:rPr>
      </w:pPr>
    </w:p>
    <w:p w14:paraId="26A75FD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四、</w:t>
      </w:r>
      <w:r>
        <w:rPr>
          <w:rFonts w:hint="eastAsia" w:ascii="宋体" w:hAnsi="宋体" w:eastAsia="宋体" w:cs="宋体"/>
          <w:b/>
          <w:bCs w:val="0"/>
          <w:color w:val="auto"/>
          <w:sz w:val="21"/>
          <w:szCs w:val="21"/>
        </w:rPr>
        <w:t>名著阅读</w:t>
      </w:r>
      <w:r>
        <w:rPr>
          <w:rFonts w:hint="eastAsia" w:ascii="宋体" w:hAnsi="宋体" w:eastAsia="宋体" w:cs="宋体"/>
          <w:b/>
          <w:bCs w:val="0"/>
          <w:color w:val="auto"/>
          <w:sz w:val="21"/>
          <w:szCs w:val="21"/>
          <w:lang w:eastAsia="zh-CN"/>
        </w:rPr>
        <w:t>。</w:t>
      </w:r>
      <w:r>
        <w:rPr>
          <w:rFonts w:hint="eastAsia" w:ascii="宋体" w:hAnsi="宋体" w:cs="宋体"/>
          <w:b/>
          <w:bCs w:val="0"/>
          <w:color w:val="auto"/>
          <w:sz w:val="21"/>
          <w:szCs w:val="21"/>
          <w:lang w:eastAsia="zh-CN"/>
        </w:rPr>
        <w:t>（</w:t>
      </w:r>
      <w:r>
        <w:rPr>
          <w:rFonts w:hint="eastAsia" w:ascii="宋体" w:hAnsi="宋体" w:cs="宋体"/>
          <w:b/>
          <w:bCs w:val="0"/>
          <w:color w:val="auto"/>
          <w:sz w:val="21"/>
          <w:szCs w:val="21"/>
          <w:lang w:val="en-US" w:eastAsia="zh-CN"/>
        </w:rPr>
        <w:t>10分</w:t>
      </w:r>
      <w:r>
        <w:rPr>
          <w:rFonts w:hint="eastAsia" w:ascii="宋体" w:hAnsi="宋体" w:cs="宋体"/>
          <w:b/>
          <w:bCs w:val="0"/>
          <w:color w:val="auto"/>
          <w:sz w:val="21"/>
          <w:szCs w:val="21"/>
          <w:lang w:eastAsia="zh-CN"/>
        </w:rPr>
        <w:t>）</w:t>
      </w:r>
    </w:p>
    <w:p w14:paraId="141BE8B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下列对名著《经典常谈》的分析不正确的一项是（    ）（3分）</w:t>
      </w:r>
    </w:p>
    <w:p w14:paraId="222DC700">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A.《经典常谈》这本书介绍了众多经典著作,概述了诸子百家、辞赋和历代诗文的情况,展示了我国古代思想文化的基本面貌。</w:t>
      </w:r>
    </w:p>
    <w:p w14:paraId="072B1D8F">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B.《经典常谈》中《诗第十二》论述了从汉武帝时期至宋代诗歌的发展历程,展现不同时期诗歌的特点和形式。</w:t>
      </w:r>
    </w:p>
    <w:p w14:paraId="69F5BC9A">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C.《经典常谈》着重介绍的史书有《春秋》《战国策》《史记》《汉书》《论语》等,这些史书涉及纪传体、编年体等多种体裁。</w:t>
      </w:r>
    </w:p>
    <w:p w14:paraId="03CF0874">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D.《经典常谈》对知识的讲解精辟,且通俗流畅,深入浅出,从中可以感受到作者</w:t>
      </w:r>
      <w:r>
        <w:rPr>
          <w:rFonts w:hint="eastAsia" w:ascii="宋体" w:hAnsi="宋体" w:cs="宋体"/>
          <w:color w:val="auto"/>
          <w:sz w:val="21"/>
          <w:szCs w:val="21"/>
          <w:lang w:eastAsia="zh-CN"/>
        </w:rPr>
        <w:t>一</w:t>
      </w:r>
      <w:r>
        <w:rPr>
          <w:rFonts w:hint="eastAsia" w:ascii="宋体" w:hAnsi="宋体" w:eastAsia="宋体" w:cs="宋体"/>
          <w:color w:val="auto"/>
          <w:sz w:val="21"/>
          <w:szCs w:val="21"/>
        </w:rPr>
        <w:t>丝不苟、精益求精的态度。</w:t>
      </w:r>
    </w:p>
    <w:p w14:paraId="499EC29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22.</w:t>
      </w:r>
      <w:r>
        <w:rPr>
          <w:rFonts w:hint="eastAsia" w:ascii="宋体" w:hAnsi="宋体" w:cs="宋体"/>
          <w:b w:val="0"/>
          <w:bCs/>
          <w:color w:val="auto"/>
          <w:sz w:val="21"/>
          <w:szCs w:val="21"/>
          <w:lang w:val="en-US" w:eastAsia="zh-CN"/>
        </w:rPr>
        <w:t>好的书名往往具有丰富的内涵，请仿照下面的示例，对《经典常谈》的书名进行解读</w:t>
      </w:r>
      <w:r>
        <w:rPr>
          <w:rFonts w:hint="eastAsia" w:ascii="宋体" w:hAnsi="宋体" w:eastAsia="宋体" w:cs="宋体"/>
          <w:b w:val="0"/>
          <w:bCs/>
          <w:color w:val="auto"/>
          <w:sz w:val="21"/>
          <w:szCs w:val="21"/>
          <w:lang w:val="en-US" w:eastAsia="zh-CN"/>
        </w:rPr>
        <w:t>（3分）</w:t>
      </w:r>
    </w:p>
    <w:p w14:paraId="467456F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楷体" w:hAnsi="楷体" w:eastAsia="楷体" w:cs="楷体"/>
          <w:b w:val="0"/>
          <w:bCs/>
          <w:color w:val="auto"/>
          <w:sz w:val="21"/>
          <w:szCs w:val="21"/>
        </w:rPr>
      </w:pPr>
      <w:r>
        <w:rPr>
          <w:rFonts w:hint="eastAsia" w:ascii="楷体" w:hAnsi="楷体" w:eastAsia="楷体" w:cs="楷体"/>
          <w:b w:val="0"/>
          <w:bCs/>
          <w:color w:val="auto"/>
          <w:sz w:val="21"/>
          <w:szCs w:val="21"/>
        </w:rPr>
        <w:t>示例:早上还是盛放的花朵,傍晚已然落下,被人依依不舍地捡起来。喻指书中所写的都是鲁迅先生中年时回忆自己从幼年到青年时期的人和事</w:t>
      </w:r>
      <w:r>
        <w:rPr>
          <w:rFonts w:hint="eastAsia" w:ascii="楷体" w:hAnsi="楷体" w:eastAsia="楷体" w:cs="楷体"/>
          <w:b w:val="0"/>
          <w:bCs/>
          <w:color w:val="auto"/>
          <w:sz w:val="21"/>
          <w:szCs w:val="21"/>
          <w:lang w:eastAsia="zh-CN"/>
        </w:rPr>
        <w:t>。</w:t>
      </w:r>
      <w:r>
        <w:rPr>
          <w:rFonts w:hint="eastAsia" w:ascii="楷体" w:hAnsi="楷体" w:eastAsia="楷体" w:cs="楷体"/>
          <w:b w:val="0"/>
          <w:bCs/>
          <w:color w:val="auto"/>
          <w:sz w:val="21"/>
          <w:szCs w:val="21"/>
          <w:lang w:val="en-US" w:eastAsia="zh-CN"/>
        </w:rPr>
        <w:t xml:space="preserve"> </w:t>
      </w:r>
      <w:r>
        <w:rPr>
          <w:rFonts w:hint="eastAsia" w:ascii="楷体" w:hAnsi="楷体" w:eastAsia="楷体" w:cs="楷体"/>
          <w:b w:val="0"/>
          <w:bCs/>
          <w:color w:val="auto"/>
          <w:sz w:val="21"/>
          <w:szCs w:val="21"/>
          <w:lang w:eastAsia="zh-CN"/>
        </w:rPr>
        <w:t>——</w:t>
      </w:r>
      <w:r>
        <w:rPr>
          <w:rFonts w:hint="eastAsia" w:ascii="楷体" w:hAnsi="楷体" w:eastAsia="楷体" w:cs="楷体"/>
          <w:b w:val="0"/>
          <w:bCs/>
          <w:color w:val="auto"/>
          <w:sz w:val="21"/>
          <w:szCs w:val="21"/>
        </w:rPr>
        <w:t>《朝花夕拾》</w:t>
      </w:r>
    </w:p>
    <w:p w14:paraId="353C416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color w:val="auto"/>
          <w:sz w:val="21"/>
          <w:szCs w:val="21"/>
        </w:rPr>
      </w:pPr>
    </w:p>
    <w:p w14:paraId="50CEF66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color w:val="auto"/>
          <w:sz w:val="21"/>
          <w:szCs w:val="21"/>
        </w:rPr>
      </w:pPr>
    </w:p>
    <w:p w14:paraId="10AA9BFD">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23.</w:t>
      </w:r>
      <w:r>
        <w:rPr>
          <w:rFonts w:hint="eastAsia" w:ascii="宋体" w:hAnsi="宋体" w:cs="宋体"/>
          <w:b w:val="0"/>
          <w:bCs/>
          <w:color w:val="auto"/>
          <w:sz w:val="21"/>
          <w:szCs w:val="21"/>
          <w:lang w:val="en-US" w:eastAsia="zh-CN"/>
        </w:rPr>
        <w:t>为了提高阅读效率，老师推荐大家采用选择性阅读的方法，你同桌对历史十分感兴趣，他可以选择《经典常谈》中的哪些篇目？请你向他阐述推荐理由。</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4分</w:t>
      </w:r>
      <w:r>
        <w:rPr>
          <w:rFonts w:hint="eastAsia" w:ascii="宋体" w:hAnsi="宋体" w:eastAsia="宋体" w:cs="宋体"/>
          <w:b w:val="0"/>
          <w:bCs/>
          <w:color w:val="auto"/>
          <w:sz w:val="21"/>
          <w:szCs w:val="21"/>
          <w:lang w:eastAsia="zh-CN"/>
        </w:rPr>
        <w:t>）</w:t>
      </w:r>
    </w:p>
    <w:p w14:paraId="503193F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b w:val="0"/>
          <w:bCs/>
          <w:color w:val="auto"/>
          <w:sz w:val="21"/>
          <w:szCs w:val="21"/>
          <w:lang w:val="en-US" w:eastAsia="zh-CN"/>
        </w:rPr>
      </w:pPr>
    </w:p>
    <w:p w14:paraId="51D0DB1F">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b w:val="0"/>
          <w:bCs/>
          <w:color w:val="auto"/>
          <w:sz w:val="21"/>
          <w:szCs w:val="21"/>
          <w:lang w:val="en-US" w:eastAsia="zh-CN"/>
        </w:rPr>
      </w:pPr>
    </w:p>
    <w:p w14:paraId="15BA7A0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rPr>
        <w:t>五、写作</w:t>
      </w:r>
      <w:r>
        <w:rPr>
          <w:rFonts w:hint="eastAsia" w:ascii="宋体" w:hAnsi="宋体" w:eastAsia="宋体" w:cs="宋体"/>
          <w:b/>
          <w:bCs w:val="0"/>
          <w:color w:val="auto"/>
          <w:sz w:val="21"/>
          <w:szCs w:val="21"/>
          <w:lang w:eastAsia="zh-CN"/>
        </w:rPr>
        <w:t>。</w:t>
      </w:r>
      <w:r>
        <w:rPr>
          <w:rFonts w:hint="eastAsia" w:ascii="宋体" w:hAnsi="宋体" w:cs="宋体"/>
          <w:b/>
          <w:bCs w:val="0"/>
          <w:color w:val="auto"/>
          <w:sz w:val="21"/>
          <w:szCs w:val="21"/>
          <w:lang w:eastAsia="zh-CN"/>
        </w:rPr>
        <w:t>（</w:t>
      </w:r>
      <w:r>
        <w:rPr>
          <w:rFonts w:hint="eastAsia" w:ascii="宋体" w:hAnsi="宋体" w:cs="宋体"/>
          <w:b/>
          <w:bCs w:val="0"/>
          <w:color w:val="auto"/>
          <w:sz w:val="21"/>
          <w:szCs w:val="21"/>
          <w:lang w:val="en-US" w:eastAsia="zh-CN"/>
        </w:rPr>
        <w:t>50分</w:t>
      </w:r>
      <w:r>
        <w:rPr>
          <w:rFonts w:hint="eastAsia" w:ascii="宋体" w:hAnsi="宋体" w:cs="宋体"/>
          <w:b/>
          <w:bCs w:val="0"/>
          <w:color w:val="auto"/>
          <w:sz w:val="21"/>
          <w:szCs w:val="21"/>
          <w:lang w:eastAsia="zh-CN"/>
        </w:rPr>
        <w:t>）</w:t>
      </w:r>
    </w:p>
    <w:p w14:paraId="7C84630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楷体" w:hAnsi="楷体" w:eastAsia="宋体" w:cs="楷体"/>
          <w:color w:val="auto"/>
          <w:sz w:val="21"/>
          <w:szCs w:val="21"/>
          <w:lang w:val="en-US" w:eastAsia="zh-CN"/>
        </w:rPr>
      </w:pPr>
      <w:r>
        <w:rPr>
          <w:rFonts w:hint="eastAsia" w:ascii="宋体" w:hAnsi="宋体" w:eastAsia="宋体" w:cs="宋体"/>
          <w:b w:val="0"/>
          <w:bCs/>
          <w:color w:val="auto"/>
          <w:sz w:val="21"/>
          <w:szCs w:val="21"/>
          <w:lang w:val="en-US" w:eastAsia="zh-CN"/>
        </w:rPr>
        <w:t>24</w:t>
      </w:r>
      <w:r>
        <w:rPr>
          <w:rFonts w:hint="eastAsia" w:ascii="宋体" w:hAnsi="宋体" w:eastAsia="宋体" w:cs="宋体"/>
          <w:b w:val="0"/>
          <w:bCs/>
          <w:color w:val="auto"/>
          <w:sz w:val="21"/>
          <w:szCs w:val="21"/>
        </w:rPr>
        <w:t xml:space="preserve">. </w:t>
      </w:r>
      <w:r>
        <w:rPr>
          <w:rFonts w:hint="eastAsia" w:ascii="宋体" w:hAnsi="宋体" w:cs="宋体"/>
          <w:b w:val="0"/>
          <w:bCs/>
          <w:color w:val="auto"/>
          <w:sz w:val="21"/>
          <w:szCs w:val="21"/>
          <w:lang w:val="en-US" w:eastAsia="zh-CN"/>
        </w:rPr>
        <w:t>学校报社开始征稿啦！以下是征稿启事，请你按要求完成写作。</w:t>
      </w:r>
    </w:p>
    <w:p w14:paraId="37E7CB2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题目一：</w:t>
      </w:r>
      <w:r>
        <w:rPr>
          <w:rFonts w:hint="eastAsia" w:ascii="宋体" w:hAnsi="宋体" w:cs="宋体"/>
          <w:color w:val="auto"/>
          <w:sz w:val="21"/>
          <w:szCs w:val="21"/>
          <w:lang w:val="en-US" w:eastAsia="zh-CN"/>
        </w:rPr>
        <w:t>观察你的校园或家乡，</w:t>
      </w:r>
      <w:r>
        <w:rPr>
          <w:rFonts w:hint="eastAsia" w:ascii="宋体" w:hAnsi="宋体" w:eastAsia="宋体" w:cs="宋体"/>
          <w:color w:val="auto"/>
          <w:sz w:val="21"/>
          <w:szCs w:val="21"/>
        </w:rPr>
        <w:t>以</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我身边的风景</w:t>
      </w:r>
      <w:r>
        <w:rPr>
          <w:rFonts w:hint="eastAsia" w:ascii="宋体" w:hAnsi="宋体" w:cs="宋体"/>
          <w:color w:val="auto"/>
          <w:sz w:val="21"/>
          <w:szCs w:val="21"/>
          <w:lang w:eastAsia="zh-CN"/>
        </w:rPr>
        <w:t>”</w:t>
      </w:r>
      <w:r>
        <w:rPr>
          <w:rFonts w:hint="eastAsia" w:ascii="宋体" w:hAnsi="宋体" w:eastAsia="宋体" w:cs="宋体"/>
          <w:color w:val="auto"/>
          <w:sz w:val="21"/>
          <w:szCs w:val="21"/>
        </w:rPr>
        <w:t>为题，完成一篇不少于</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00字</w:t>
      </w:r>
      <w:r>
        <w:rPr>
          <w:rFonts w:hint="eastAsia" w:ascii="宋体" w:hAnsi="宋体" w:cs="宋体"/>
          <w:color w:val="auto"/>
          <w:sz w:val="21"/>
          <w:szCs w:val="21"/>
          <w:lang w:val="en-US" w:eastAsia="zh-CN"/>
        </w:rPr>
        <w:t>的文章</w:t>
      </w:r>
      <w:r>
        <w:rPr>
          <w:rFonts w:hint="eastAsia" w:ascii="宋体" w:hAnsi="宋体" w:eastAsia="宋体" w:cs="宋体"/>
          <w:color w:val="auto"/>
          <w:sz w:val="21"/>
          <w:szCs w:val="21"/>
        </w:rPr>
        <w:t>。</w:t>
      </w:r>
    </w:p>
    <w:p w14:paraId="2E2CBAE7">
      <w:pPr>
        <w:keepNext w:val="0"/>
        <w:keepLines w:val="0"/>
        <w:pageBreakBefore w:val="0"/>
        <w:widowControl w:val="0"/>
        <w:kinsoku/>
        <w:wordWrap/>
        <w:overflowPunct/>
        <w:topLinePunct w:val="0"/>
        <w:autoSpaceDE/>
        <w:autoSpaceDN/>
        <w:bidi w:val="0"/>
        <w:adjustRightInd/>
        <w:snapToGrid/>
        <w:spacing w:line="320" w:lineRule="atLeast"/>
        <w:textAlignment w:val="auto"/>
        <w:rPr>
          <w:rStyle w:val="8"/>
          <w:rFonts w:hint="eastAsia" w:ascii="宋体" w:hAnsi="宋体" w:eastAsia="宋体" w:cs="宋体"/>
          <w:b w:val="0"/>
          <w:bCs/>
          <w:i w:val="0"/>
          <w:iCs w:val="0"/>
          <w:caps w:val="0"/>
          <w:color w:val="auto"/>
          <w:spacing w:val="8"/>
          <w:sz w:val="21"/>
          <w:szCs w:val="21"/>
          <w:shd w:val="clear" w:fill="FFFFFF"/>
          <w:lang w:val="en-US" w:eastAsia="zh-CN"/>
        </w:rPr>
      </w:pPr>
      <w:r>
        <w:rPr>
          <w:rFonts w:hint="eastAsia" w:ascii="宋体" w:hAnsi="宋体" w:eastAsia="宋体" w:cs="宋体"/>
          <w:color w:val="auto"/>
          <w:sz w:val="21"/>
          <w:szCs w:val="21"/>
          <w:lang w:eastAsia="zh-CN"/>
        </w:rPr>
        <w:t>题目二：</w:t>
      </w:r>
      <w:r>
        <w:rPr>
          <w:rStyle w:val="8"/>
          <w:rFonts w:hint="eastAsia" w:ascii="宋体" w:hAnsi="宋体" w:eastAsia="宋体" w:cs="宋体"/>
          <w:b w:val="0"/>
          <w:bCs/>
          <w:i w:val="0"/>
          <w:iCs w:val="0"/>
          <w:caps w:val="0"/>
          <w:color w:val="auto"/>
          <w:spacing w:val="8"/>
          <w:sz w:val="21"/>
          <w:szCs w:val="21"/>
          <w:shd w:val="clear" w:fill="FFFFFF"/>
          <w:lang w:val="en-US" w:eastAsia="zh-CN"/>
        </w:rPr>
        <w:t>我们每天都会接触到不少科技产品，比如电脑、智能手机、蓝牙耳机、智能手表……生活中，新产品层出不穷，请你选择一件物品作为写作对象，向大家介绍它的功能和使用方法。</w:t>
      </w:r>
    </w:p>
    <w:p w14:paraId="6750CB0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要求：</w:t>
      </w:r>
      <w:r>
        <w:rPr>
          <w:rFonts w:hint="eastAsia" w:ascii="宋体" w:hAnsi="宋体" w:eastAsia="宋体" w:cs="宋体"/>
          <w:color w:val="auto"/>
          <w:sz w:val="21"/>
          <w:szCs w:val="21"/>
          <w:lang w:eastAsia="zh-CN"/>
        </w:rPr>
        <w:t>自拟题目；不少于</w:t>
      </w: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00字</w:t>
      </w:r>
      <w:r>
        <w:rPr>
          <w:rFonts w:hint="eastAsia" w:ascii="宋体" w:hAnsi="宋体" w:cs="宋体"/>
          <w:color w:val="auto"/>
          <w:sz w:val="21"/>
          <w:szCs w:val="21"/>
          <w:lang w:val="en-US" w:eastAsia="zh-CN"/>
        </w:rPr>
        <w:t>；介绍事物要注意说明顺序。</w:t>
      </w:r>
    </w:p>
    <w:tbl>
      <w:tblPr>
        <w:tblStyle w:val="6"/>
        <w:tblW w:w="9082" w:type="dxa"/>
        <w:jc w:val="center"/>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Layout w:type="fixed"/>
        <w:tblCellMar>
          <w:top w:w="0" w:type="dxa"/>
          <w:left w:w="108" w:type="dxa"/>
          <w:bottom w:w="0" w:type="dxa"/>
          <w:right w:w="108" w:type="dxa"/>
        </w:tblCellMar>
      </w:tblPr>
      <w:tblGrid>
        <w:gridCol w:w="453"/>
        <w:gridCol w:w="453"/>
        <w:gridCol w:w="453"/>
        <w:gridCol w:w="453"/>
        <w:gridCol w:w="453"/>
        <w:gridCol w:w="453"/>
        <w:gridCol w:w="453"/>
        <w:gridCol w:w="453"/>
        <w:gridCol w:w="453"/>
        <w:gridCol w:w="453"/>
        <w:gridCol w:w="453"/>
        <w:gridCol w:w="453"/>
        <w:gridCol w:w="453"/>
        <w:gridCol w:w="453"/>
        <w:gridCol w:w="453"/>
        <w:gridCol w:w="453"/>
        <w:gridCol w:w="453"/>
        <w:gridCol w:w="453"/>
        <w:gridCol w:w="464"/>
        <w:gridCol w:w="464"/>
      </w:tblGrid>
      <w:tr w14:paraId="4AF0888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52DC24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C355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C985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2307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8DCB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1509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BF71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751F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0F19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E832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5919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2D40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E072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0DE9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B450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8BE6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9969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3C9E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40A23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7CF1A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9DE997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666771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BB79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9C7A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7FB6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5763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F334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2C86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E5E6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A431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E9B2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6F61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1D09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5FB8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1B09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F643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8941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A128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D22F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8A796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1951A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4FDEDF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51676C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2BEE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ECF2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C621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6927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214F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EA24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38B5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BEB9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BA03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7118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258D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BA6F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99B1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7BB3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D809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A3BA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F5B1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B71C7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BE53F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8F3C83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54D7E9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2554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FB43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A4A9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AE7D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84F0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764A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25FA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4FE7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A96F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E18C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F666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DCD2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52F5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E111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A7EC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1520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0075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12183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9BCBB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4BBDAA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B95B2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7501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7A57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2331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1AEE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C991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EA21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04AA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33A4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BC89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5E67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ABDE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7BB3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5042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E6D8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A824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3DAC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0BE4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1D5A7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7EEA1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AB521F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B1BFF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147E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5338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E338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D434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D859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5C6E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79CD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A53F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0029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79E6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F351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F4CC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622F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D1BA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6D20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B359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AD38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E1059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BC98D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D5E76A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6C80E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p w14:paraId="04637A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5695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AAA0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477C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AB92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0BB7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0A57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5EB2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EC0B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5178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96F5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0C1A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458B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313C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C7C2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E9A3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4BD3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671B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D2985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D0322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B761B9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27968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6B84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5EAC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7C45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346A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0CFF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3182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0603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707C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C890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EC50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AF37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7023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2DD5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5DF3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BA20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93E2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B88D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D7565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D20C1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14535E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7FA36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5408" behindDoc="0" locked="1" layoutInCell="0" allowOverlap="1">
                      <wp:simplePos x="0" y="0"/>
                      <wp:positionH relativeFrom="page">
                        <wp:posOffset>3750310</wp:posOffset>
                      </wp:positionH>
                      <wp:positionV relativeFrom="page">
                        <wp:posOffset>9686925</wp:posOffset>
                      </wp:positionV>
                      <wp:extent cx="1912620" cy="2241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2BF5E41A">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295.3pt;margin-top:762.75pt;height:17.65pt;width:150.6pt;mso-position-horizontal-relative:page;mso-position-vertical-relative:page;z-index:251665408;mso-width-relative:page;mso-height-relative:page;" filled="f" stroked="f" coordsize="21600,21600" o:allowincell="f" o:gfxdata="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uk7BtoAAAANAQAADwAAAAAAAAABACAAAAAiAAAAZHJzL2Rvd25yZXYueG1sUEsB&#10;AhQAFAAAAAgAh07iQJ+n6uK6AQAAcgMAAA4AAAAAAAAAAQAgAAAAKQEAAGRycy9lMm9Eb2MueG1s&#10;UEsFBgAAAAAGAAYAWQEAAFUFAAAAAA==&#10;">
                      <v:fill on="f" focussize="0,0"/>
                      <v:stroke on="f"/>
                      <v:imagedata o:title=""/>
                      <o:lock v:ext="edit" aspectratio="f"/>
                      <v:textbox inset="0mm,0mm,0mm,0mm">
                        <w:txbxContent>
                          <w:p w14:paraId="2BF5E41A">
                            <w:pPr>
                              <w:spacing w:line="240" w:lineRule="exact"/>
                              <w:jc w:val="center"/>
                              <w:rPr>
                                <w:rFonts w:hint="eastAsia"/>
                                <w:sz w:val="15"/>
                              </w:rPr>
                            </w:pP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4384" behindDoc="0" locked="1" layoutInCell="0" allowOverlap="1">
                      <wp:simplePos x="0" y="0"/>
                      <wp:positionH relativeFrom="page">
                        <wp:posOffset>9865995</wp:posOffset>
                      </wp:positionH>
                      <wp:positionV relativeFrom="page">
                        <wp:posOffset>9686925</wp:posOffset>
                      </wp:positionV>
                      <wp:extent cx="1912620" cy="22415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508E61D2">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776.85pt;margin-top:762.75pt;height:17.65pt;width:150.6pt;mso-position-horizontal-relative:page;mso-position-vertical-relative:page;z-index:251664384;mso-width-relative:page;mso-height-relative:page;" filled="f" stroked="f" coordsize="21600,21600" o:allowincell="f" o:gfxdata="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hXVZ3bAAAADwEAAA8AAAAAAAAAAQAgAAAAIgAAAGRycy9kb3ducmV2LnhtbFBL&#10;AQIUABQAAAAIAIdO4kCsGCjzugEAAHQDAAAOAAAAAAAAAAEAIAAAACoBAABkcnMvZTJvRG9jLnht&#10;bFBLBQYAAAAABgAGAFkBAABWBQAAAAA=&#10;">
                      <v:fill on="f" focussize="0,0"/>
                      <v:stroke on="f"/>
                      <v:imagedata o:title=""/>
                      <o:lock v:ext="edit" aspectratio="f"/>
                      <v:textbox inset="0mm,0mm,0mm,0mm">
                        <w:txbxContent>
                          <w:p w14:paraId="508E61D2">
                            <w:pPr>
                              <w:spacing w:line="240" w:lineRule="exact"/>
                              <w:jc w:val="center"/>
                              <w:rPr>
                                <w:rFonts w:hint="eastAsia"/>
                                <w:sz w:val="15"/>
                              </w:rPr>
                            </w:pPr>
                          </w:p>
                        </w:txbxContent>
                      </v:textbox>
                      <w10:anchorlock/>
                    </v:shape>
                  </w:pict>
                </mc:Fallback>
              </mc:AlternateContent>
            </w:r>
          </w:p>
        </w:tc>
        <w:tc>
          <w:tcPr>
            <w:tcW w:w="453" w:type="dxa"/>
            <w:noWrap w:val="0"/>
            <w:vAlign w:val="top"/>
          </w:tcPr>
          <w:p w14:paraId="04025D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9209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B478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6643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1FC2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C646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6683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B22D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6F71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5A99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84DC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525D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7178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274F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D240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BC1E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3877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9C280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568D2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61169F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5EB0D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1B90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67BE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BAAF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6036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1C18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C09D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F6F1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6401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5BD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416C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0A48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AF9B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CB00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8C59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5029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2C7B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035D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351D0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DBCE5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1E7AFF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8FB38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F9F6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B66E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E03F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6D5D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DBB5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90E5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C936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4102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A2FA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05E7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497F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5AEA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4728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2283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ABBB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E6FD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80E6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E425F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C7EA5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DEFAD0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DDE32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5D15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533F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CB93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3561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2BB1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52E3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568F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47FD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E2A9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1F96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AB4E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2F54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D04D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A53E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A53E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CBED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D0D5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B92F4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6A546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E9B5AE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05B3A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ADB5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CBE3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0862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7A0A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38BD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16BF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A6C3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2BF9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1703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8AC0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3A12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2D27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5612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BBC4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F2BD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90AF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375C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3FBE6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5B530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BBF7A2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A87B6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3EC5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607B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88AF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EE74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5F0E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8D03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1567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BDFC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E50B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9D36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4F84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3A4B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8716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DE8F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9BA4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8D45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0278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98E95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CC67D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7BC183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EF3E8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7C71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AD80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603C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1CB6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A9C8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AB56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036A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DE45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D0CE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B77B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33F9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09C7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85B0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89F7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B96A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DCF6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976D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694AF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C2986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415FD2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C044A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4E46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4D35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BB69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9C2B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9636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3B2A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26F6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BA71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E2DE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C73E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5943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D631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1859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3C5A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3034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4856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A67F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5B775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2ED53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A94A23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9E2D6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2336" behindDoc="0" locked="1" layoutInCell="1" allowOverlap="1">
                      <wp:simplePos x="0" y="0"/>
                      <wp:positionH relativeFrom="page">
                        <wp:posOffset>-4347210</wp:posOffset>
                      </wp:positionH>
                      <wp:positionV relativeFrom="page">
                        <wp:posOffset>8507730</wp:posOffset>
                      </wp:positionV>
                      <wp:extent cx="1942465" cy="22415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474700A9">
                                  <w:pPr>
                                    <w:spacing w:line="240" w:lineRule="exact"/>
                                    <w:jc w:val="left"/>
                                  </w:pPr>
                                  <w:r>
                                    <w:rPr>
                                      <w:rFonts w:hint="eastAsia" w:ascii="Calibri" w:hAnsi="Calibri"/>
                                      <w:sz w:val="15"/>
                                    </w:rPr>
                                    <w:t>八年级语文期末试卷  第7页   共8页</w:t>
                                  </w:r>
                                </w:p>
                              </w:txbxContent>
                            </wps:txbx>
                            <wps:bodyPr lIns="0" tIns="0" rIns="0" bIns="0" upright="1"/>
                          </wps:wsp>
                        </a:graphicData>
                      </a:graphic>
                    </wp:anchor>
                  </w:drawing>
                </mc:Choice>
                <mc:Fallback>
                  <w:pict>
                    <v:shape id="_x0000_s1026" o:spid="_x0000_s1026" o:spt="202" type="#_x0000_t202" style="position:absolute;left:0pt;margin-left:-342.3pt;margin-top:669.9pt;height:17.65pt;width:152.95pt;mso-position-horizontal-relative:page;mso-position-vertical-relative:page;z-index:251662336;mso-width-relative:page;mso-height-relative:page;" filled="f" stroked="f" coordsize="21600,21600" o:gfxdata="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itQs4twAAAAPAQAADwAAAAAAAAABACAAAAAiAAAAZHJzL2Rvd25yZXYueG1s&#10;UEsBAhQAFAAAAAgAh07iQLDOtTS7AQAAdAMAAA4AAAAAAAAAAQAgAAAAKwEAAGRycy9lMm9Eb2Mu&#10;eG1sUEsFBgAAAAAGAAYAWQEAAFgFAAAAAA==&#10;">
                      <v:fill on="f" focussize="0,0"/>
                      <v:stroke on="f"/>
                      <v:imagedata o:title=""/>
                      <o:lock v:ext="edit" aspectratio="f"/>
                      <v:textbox inset="0mm,0mm,0mm,0mm">
                        <w:txbxContent>
                          <w:p w14:paraId="474700A9">
                            <w:pPr>
                              <w:spacing w:line="240" w:lineRule="exact"/>
                              <w:jc w:val="left"/>
                            </w:pPr>
                            <w:r>
                              <w:rPr>
                                <w:rFonts w:hint="eastAsia" w:ascii="Calibri" w:hAnsi="Calibri"/>
                                <w:sz w:val="15"/>
                              </w:rPr>
                              <w:t>八年级语文期末试卷  第7页   共8页</w:t>
                            </w: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1312" behindDoc="0" locked="1" layoutInCell="1" allowOverlap="1">
                      <wp:simplePos x="0" y="0"/>
                      <wp:positionH relativeFrom="page">
                        <wp:posOffset>1885950</wp:posOffset>
                      </wp:positionH>
                      <wp:positionV relativeFrom="page">
                        <wp:posOffset>8507730</wp:posOffset>
                      </wp:positionV>
                      <wp:extent cx="1942465" cy="22415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6940ABE2">
                                  <w:pPr>
                                    <w:spacing w:line="240" w:lineRule="exact"/>
                                    <w:jc w:val="left"/>
                                  </w:pPr>
                                  <w:r>
                                    <w:rPr>
                                      <w:rFonts w:hint="eastAsia" w:ascii="Calibri" w:hAnsi="Calibri"/>
                                      <w:sz w:val="15"/>
                                    </w:rPr>
                                    <w:t>八年级语文期末试卷  第8页   共8页</w:t>
                                  </w:r>
                                </w:p>
                              </w:txbxContent>
                            </wps:txbx>
                            <wps:bodyPr lIns="0" tIns="0" rIns="0" bIns="0" upright="1"/>
                          </wps:wsp>
                        </a:graphicData>
                      </a:graphic>
                    </wp:anchor>
                  </w:drawing>
                </mc:Choice>
                <mc:Fallback>
                  <w:pict>
                    <v:shape id="_x0000_s1026" o:spid="_x0000_s1026" o:spt="202" type="#_x0000_t202" style="position:absolute;left:0pt;margin-left:148.5pt;margin-top:669.9pt;height:17.65pt;width:152.95pt;mso-position-horizontal-relative:page;mso-position-vertical-relative:page;z-index:251661312;mso-width-relative:page;mso-height-relative:page;" filled="f" stroked="f" coordsize="21600,21600" o:gfxdata="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WCWhN2wAAAA0BAAAPAAAAAAAAAAEAIAAAACIAAABkcnMvZG93bnJldi54bWxQ&#10;SwECFAAUAAAACACHTuJAcmpYn7sBAAByAwAADgAAAAAAAAABACAAAAAqAQAAZHJzL2Uyb0RvYy54&#10;bWxQSwUGAAAAAAYABgBZAQAAVwUAAAAA&#10;">
                      <v:fill on="f" focussize="0,0"/>
                      <v:stroke on="f"/>
                      <v:imagedata o:title=""/>
                      <o:lock v:ext="edit" aspectratio="f"/>
                      <v:textbox inset="0mm,0mm,0mm,0mm">
                        <w:txbxContent>
                          <w:p w14:paraId="6940ABE2">
                            <w:pPr>
                              <w:spacing w:line="240" w:lineRule="exact"/>
                              <w:jc w:val="left"/>
                            </w:pPr>
                            <w:r>
                              <w:rPr>
                                <w:rFonts w:hint="eastAsia" w:ascii="Calibri" w:hAnsi="Calibri"/>
                                <w:sz w:val="15"/>
                              </w:rPr>
                              <w:t>八年级语文期末试卷  第8页   共8页</w:t>
                            </w:r>
                          </w:p>
                        </w:txbxContent>
                      </v:textbox>
                      <w10:anchorlock/>
                    </v:shape>
                  </w:pict>
                </mc:Fallback>
              </mc:AlternateContent>
            </w:r>
          </w:p>
        </w:tc>
        <w:tc>
          <w:tcPr>
            <w:tcW w:w="453" w:type="dxa"/>
            <w:noWrap w:val="0"/>
            <w:vAlign w:val="top"/>
          </w:tcPr>
          <w:p w14:paraId="11F732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AEB0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EE5C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F068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CF5A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252C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F944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1198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9D66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F437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C729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7BF0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A490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A271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BBBF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8454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E6C5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B6556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DDED2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E5ACB5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14737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0DEC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B274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0C9C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1B0C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AB63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904B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302E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F4A0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81DD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BABA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AB0A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CD65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D1C4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CDC5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A746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BF9E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E520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1A74B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471E7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C6637B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1E7CA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308D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EB39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6514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E6FE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1F61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20D5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5314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076C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2B36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093E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E3BE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141A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94EB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95B0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8787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E9CE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116A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A8ECF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9EDEB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014D64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78E08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9AF8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CC0F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12B5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FAE9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1A8B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1870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7A70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3AEE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5276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B388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3B0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2B84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A5B2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105E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CA03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4B34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69EF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20615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F78FC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A0FD6E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EE809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DE0F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47EC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5FE6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CE3C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1FF4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A9F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297C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A6F9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249D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2BCC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F95A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667E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2431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5379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9E16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3586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F38C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DC06E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2795F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A1D14C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7808A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4746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151A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8ACA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F8BE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3872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AD4A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4A8D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70C0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A9D7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A880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F917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1878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9CB4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002D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8484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5B10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2C6F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4E5B8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F86C1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AB1F04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CDF02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4AB4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6777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EC1E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D8ED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6CF1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0B0D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61DB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08F0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5041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57C7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C5EE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25D3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7049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DE94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6CA5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22C5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88FB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1C45D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7F2CC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756117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D1A4D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19BC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9708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3A7F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8E3B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6DC6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4B3C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721F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56FC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9DE5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F8CF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0BE3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ECD6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87F9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08FB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0143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DB6B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2923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D04AF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23460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96A851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D927C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8A4B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B0D5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D76C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E6CA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468D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0327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34BE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10C6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39AB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B6EC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26ED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948B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F66D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4AE4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5D63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631E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F961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A7778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B0BCC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E384C5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6C3C0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DE12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517D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9E05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179B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AE27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1038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0E59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BD48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3B40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BA12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9F0E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0E60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91E3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B20E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1F0F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6089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846E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4AC5E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51E07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490C7E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03B43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8F7F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2F68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EFAE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9F05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B4F8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AE4D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8062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1AA9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E182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F657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1B36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F32B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459B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3B46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6779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BC2E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DF6B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74C13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873EE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03259C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18F99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4FAF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A4AB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C361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D17E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E429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8425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18DD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75DC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44D6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19C7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416A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E790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71D1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F1FA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ECED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50F5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AC36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B4326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52CF0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7B2F16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E37B1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6B1E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1726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0049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6ABF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28A6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65CD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842B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F9D7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3F2D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B1D8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53B5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A176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8D19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E5F5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D8B3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D529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CDA1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ECC4F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C9B4E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74D27A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BB17C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9B32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382C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9F0E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BC40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CE78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1827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A70A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D795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BD35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702E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FA5A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8023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242F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B536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A8CC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66F8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E5DB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D309A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30AA4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5AE647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3B464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F0AB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76B7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C5CD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0B83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06F3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6752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4148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E0CD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7E23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40C4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3882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F95E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63EA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5895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B660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E19D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EA5C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793A5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3C127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B6C310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A6EB7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p w14:paraId="6B72F8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DCAB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E592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5F6C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D88F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0C7B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A8C8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D74C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6FDC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597B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2027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AF4D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29C5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42B6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79F3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5DDD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7E60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91A3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73608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BC59D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8CF9A9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F6DBF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281B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C787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F43D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45CC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C2F7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EC9F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8654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A3C5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34A2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04EE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E55B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4ECA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CCF8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60AD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EAE5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4068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DF67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9050E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5C6DF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DD4DB1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C42EF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87BB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2801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42F9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97B4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F9BA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B42A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6D7C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3D23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4249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43A8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A236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12C6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173D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8416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295C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F07F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F5F6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1A243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635CA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4499E8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AAA24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A971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FC11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135A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EC0A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7389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6B0C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A2D1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6326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BDB3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B0A7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EF97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489E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E02C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E0C5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8094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91E1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3B77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59AF2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1BEDF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044462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E961F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B9D5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7C21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070B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6CF2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F25B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331D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67B9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80BD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C9AE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249B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0606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E9B9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D42A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6F2C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2816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82F9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4A30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2197B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3B5BD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791CA0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AF72D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DF33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36F0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55C0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599D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7241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CF22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6353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B0EB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F494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6B3D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0264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ADE4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CF7E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7032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D548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439B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4F45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F355A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5908E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3CE163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CB962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4493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074E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5037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E855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9BD2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6FFB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CF68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E505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2F8A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9DD2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365D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83D9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6F32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418C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5C7F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0547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0125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60EA5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5FDA5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F61799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DE73B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8FCA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2993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A332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2518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020E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282A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1885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74AE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556E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4EE9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E9AA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149C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C868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3CE9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CDDE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D9F9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CE41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A724E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E4591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92993D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22D38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844F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B294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1328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1564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8317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789C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2C65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70DF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910E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82E8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4B9E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8B92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BE9A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057B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829B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5CFA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D4F3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6F457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F5F38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2417F1D">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4E246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A482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97FA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8A43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DC65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62C0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B65F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B7E1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DF40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71CD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A262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C67A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924D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4F51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F3AA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C313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2611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BD40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C6C7C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74A70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61B830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B8178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3FDB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BD62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E625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6974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713F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4E0D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4395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6F06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85E8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DA8A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8EE5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AD7F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2EEC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7815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CA3B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E7A8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6ACF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37968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EA19F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5B76FA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C10F4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8EEA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5619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F07C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E4CE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D42F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D366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C9DE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EE2C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156E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E21E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0272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3CC0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47F3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C242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7716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D9EC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E992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574C1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B8DE7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252718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C332A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07BA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F066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F30C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BC52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FDFD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CB0B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B5E5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39AD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8509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21E2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0AB2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D44C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0AAC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A266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30BF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99EE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B4A2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D0BB9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038C3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734B51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15F7D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A489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3C14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A7E7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E42F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279E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F4D3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7F6C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EE59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7163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357D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153A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533F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EE1C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E2C1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932E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AB6D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6830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5495D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EF533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CA7720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B7A05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2218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EEB1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2556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76C1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75EC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C81C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52E2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AED9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622F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CEC5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C86D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ACA7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9ACC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643C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94CF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1590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C8BB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A2D1F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3BCB8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DC7A81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0CA33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1003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61D9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CE60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8655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E65C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EB77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0E72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F586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D26A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009D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EC8E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9D73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623B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5B34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70B6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F4BF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19F7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0CA09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C9145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BF2D9C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52C7E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616C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9E60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87F5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02E4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67B1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F0B8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56F3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D93E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F0FD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4BE9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E108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AB0E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CD6C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A239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D8FF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C206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B09E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74446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370EC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F0C281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16D76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FD50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D1EB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A3F6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BB73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1A53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F266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AB7C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D9CE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2550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FEC5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DD53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7C34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7E16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576C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7DB4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861F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979D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F070E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DAA1F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7604B6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8506A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BE24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E7F0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D1BF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85B4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2F75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D7D0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C5CF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D85F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CC89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C6CC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1FC2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5347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D097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D70B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D21A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B64A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5D49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8B53E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F9043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57DD75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1FC8A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0988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FA04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EF6D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CD60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DF3D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1D5E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1CB2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1365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A634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26F7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BFEF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C885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0A27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D118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6D59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D27E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7AE9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2EE5C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52716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bl>
    <w:p w14:paraId="54E9581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p>
    <w:sectPr>
      <w:headerReference r:id="rId3" w:type="default"/>
      <w:footerReference r:id="rId4" w:type="default"/>
      <w:pgSz w:w="23811" w:h="16838" w:orient="landscape"/>
      <w:pgMar w:top="1984" w:right="2551" w:bottom="1984" w:left="2835"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87492">
    <w:pPr>
      <w:pStyle w:val="3"/>
    </w:pPr>
  </w:p>
  <w:p w14:paraId="561F6AD8">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32C29">
    <w:pPr>
      <w:pStyle w:val="4"/>
      <w:pBdr>
        <w:bottom w:val="none" w:color="auto" w:sz="0" w:space="0"/>
      </w:pBdr>
    </w:pPr>
  </w:p>
  <w:p w14:paraId="32AFE654">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3BDA5F"/>
    <w:multiLevelType w:val="singleLevel"/>
    <w:tmpl w:val="973BDA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1BF5A47"/>
    <w:rsid w:val="02275ADC"/>
    <w:rsid w:val="02533F0F"/>
    <w:rsid w:val="025B2DC4"/>
    <w:rsid w:val="02E64D83"/>
    <w:rsid w:val="033436A5"/>
    <w:rsid w:val="03BF4354"/>
    <w:rsid w:val="03CE041A"/>
    <w:rsid w:val="05361302"/>
    <w:rsid w:val="05A70E2C"/>
    <w:rsid w:val="05DB4D76"/>
    <w:rsid w:val="06004BCA"/>
    <w:rsid w:val="06B84C89"/>
    <w:rsid w:val="075E313A"/>
    <w:rsid w:val="08B576D2"/>
    <w:rsid w:val="0A153B29"/>
    <w:rsid w:val="0A3665F0"/>
    <w:rsid w:val="0A560A40"/>
    <w:rsid w:val="0AA7129C"/>
    <w:rsid w:val="0B154457"/>
    <w:rsid w:val="0C252478"/>
    <w:rsid w:val="0D0C1CFF"/>
    <w:rsid w:val="0D3B642F"/>
    <w:rsid w:val="0DD95AED"/>
    <w:rsid w:val="0DE424AE"/>
    <w:rsid w:val="0E194874"/>
    <w:rsid w:val="0E3A5F83"/>
    <w:rsid w:val="0F6E4136"/>
    <w:rsid w:val="0F7F6343"/>
    <w:rsid w:val="15B14687"/>
    <w:rsid w:val="15B620B1"/>
    <w:rsid w:val="16027AF8"/>
    <w:rsid w:val="180E64B6"/>
    <w:rsid w:val="18215B04"/>
    <w:rsid w:val="188F31C8"/>
    <w:rsid w:val="18C33768"/>
    <w:rsid w:val="1A7840BB"/>
    <w:rsid w:val="1ABD2416"/>
    <w:rsid w:val="1AF267ED"/>
    <w:rsid w:val="1D295B40"/>
    <w:rsid w:val="1EBF49AE"/>
    <w:rsid w:val="1F1D16D5"/>
    <w:rsid w:val="1F6E2281"/>
    <w:rsid w:val="20754A12"/>
    <w:rsid w:val="20D968FC"/>
    <w:rsid w:val="226F0499"/>
    <w:rsid w:val="22BD589D"/>
    <w:rsid w:val="23B741EF"/>
    <w:rsid w:val="247955FF"/>
    <w:rsid w:val="2633618C"/>
    <w:rsid w:val="26997893"/>
    <w:rsid w:val="27672D1D"/>
    <w:rsid w:val="29DC4F94"/>
    <w:rsid w:val="2BC52E0F"/>
    <w:rsid w:val="2C547D94"/>
    <w:rsid w:val="2CB25B52"/>
    <w:rsid w:val="2D102879"/>
    <w:rsid w:val="2D6B7AAF"/>
    <w:rsid w:val="2DD6761F"/>
    <w:rsid w:val="2E7D7A9A"/>
    <w:rsid w:val="2F2F3457"/>
    <w:rsid w:val="30307033"/>
    <w:rsid w:val="32707708"/>
    <w:rsid w:val="343B467F"/>
    <w:rsid w:val="36386B3D"/>
    <w:rsid w:val="36895F18"/>
    <w:rsid w:val="37B8142D"/>
    <w:rsid w:val="396A50BF"/>
    <w:rsid w:val="399A3BF6"/>
    <w:rsid w:val="3A4B4EF0"/>
    <w:rsid w:val="3BAD50CB"/>
    <w:rsid w:val="3CF960F6"/>
    <w:rsid w:val="40C66089"/>
    <w:rsid w:val="436A63E7"/>
    <w:rsid w:val="443F5AC6"/>
    <w:rsid w:val="44FA379B"/>
    <w:rsid w:val="451C4F8C"/>
    <w:rsid w:val="452D770D"/>
    <w:rsid w:val="45414B11"/>
    <w:rsid w:val="45AC718B"/>
    <w:rsid w:val="45E85CE9"/>
    <w:rsid w:val="464E1FF0"/>
    <w:rsid w:val="4815385D"/>
    <w:rsid w:val="48A95C04"/>
    <w:rsid w:val="49AC607D"/>
    <w:rsid w:val="4A574A71"/>
    <w:rsid w:val="4ABD5996"/>
    <w:rsid w:val="4B02784D"/>
    <w:rsid w:val="4BDE3E16"/>
    <w:rsid w:val="4C7D53DD"/>
    <w:rsid w:val="4D897DB2"/>
    <w:rsid w:val="4DE94FA3"/>
    <w:rsid w:val="4DFA1875"/>
    <w:rsid w:val="4E4A1AC1"/>
    <w:rsid w:val="4F443F90"/>
    <w:rsid w:val="4F6A776F"/>
    <w:rsid w:val="4FCB46B2"/>
    <w:rsid w:val="50EA6DB9"/>
    <w:rsid w:val="50F20ADA"/>
    <w:rsid w:val="5119144D"/>
    <w:rsid w:val="52644AB9"/>
    <w:rsid w:val="52E24AC2"/>
    <w:rsid w:val="52F61A46"/>
    <w:rsid w:val="534D53DE"/>
    <w:rsid w:val="5545279F"/>
    <w:rsid w:val="55E83E7E"/>
    <w:rsid w:val="585F3F16"/>
    <w:rsid w:val="588D232A"/>
    <w:rsid w:val="591F4DFF"/>
    <w:rsid w:val="59684C58"/>
    <w:rsid w:val="5B0E7B48"/>
    <w:rsid w:val="5B433D9D"/>
    <w:rsid w:val="5BF40AEC"/>
    <w:rsid w:val="5C1B42CB"/>
    <w:rsid w:val="5CBE774E"/>
    <w:rsid w:val="5DE770DE"/>
    <w:rsid w:val="5E197684"/>
    <w:rsid w:val="5EC0115A"/>
    <w:rsid w:val="5EC46E9C"/>
    <w:rsid w:val="5FAE6F2D"/>
    <w:rsid w:val="5FE13A7D"/>
    <w:rsid w:val="6038040C"/>
    <w:rsid w:val="60F65306"/>
    <w:rsid w:val="632C3DED"/>
    <w:rsid w:val="63676048"/>
    <w:rsid w:val="63CE3548"/>
    <w:rsid w:val="65AB4911"/>
    <w:rsid w:val="66D103A8"/>
    <w:rsid w:val="675B2367"/>
    <w:rsid w:val="677671A1"/>
    <w:rsid w:val="68EF2911"/>
    <w:rsid w:val="6B1B6095"/>
    <w:rsid w:val="6BC32289"/>
    <w:rsid w:val="6CEA5F83"/>
    <w:rsid w:val="6D580C3D"/>
    <w:rsid w:val="6DB620A5"/>
    <w:rsid w:val="6F6600C1"/>
    <w:rsid w:val="6F711E48"/>
    <w:rsid w:val="70C33D5F"/>
    <w:rsid w:val="71D21478"/>
    <w:rsid w:val="72E66F89"/>
    <w:rsid w:val="74CB5BC5"/>
    <w:rsid w:val="76AC3830"/>
    <w:rsid w:val="77585F7B"/>
    <w:rsid w:val="787212BF"/>
    <w:rsid w:val="78BD69DE"/>
    <w:rsid w:val="78D77369"/>
    <w:rsid w:val="799B65F3"/>
    <w:rsid w:val="7A626FD7"/>
    <w:rsid w:val="7AAA7D3A"/>
    <w:rsid w:val="7BC5127D"/>
    <w:rsid w:val="7BD74697"/>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autoRedefine/>
    <w:qFormat/>
    <w:uiPriority w:val="0"/>
    <w:rPr>
      <w:b/>
    </w:rPr>
  </w:style>
  <w:style w:type="character" w:styleId="9">
    <w:name w:val="page number"/>
    <w:basedOn w:val="7"/>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7B75232B38-A165-1FB7-499C-2E1C792CACB5%2525252525252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7B75232B38-A165-1FB7-499C-2E1C792CACB5%2525252525252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6597</Words>
  <Characters>6826</Characters>
  <Lines>0</Lines>
  <Paragraphs>0</Paragraphs>
  <TotalTime>10</TotalTime>
  <ScaleCrop>false</ScaleCrop>
  <LinksUpToDate>false</LinksUpToDate>
  <CharactersWithSpaces>7037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2025-02-08T02:54:00Z</cp:lastPrinted>
  <dcterms:modified xsi:type="dcterms:W3CDTF">2025-02-21T08:58:11Z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325C4A824BCF4A6AAF4BCB1F9E776EE8_13</vt:lpwstr>
  </property>
  <property fmtid="{D5CDD505-2E9C-101B-9397-08002B2CF9AE}" pid="4" name="KSOTemplateDocerSaveRecord">
    <vt:lpwstr>eyJoZGlkIjoiMDdhZDExZGZiZmQ0NjVjNzM3MDkxYzYxZGZkZTFiZDkiLCJ1c2VySWQiOiIzNTM1NTU0MjQifQ==</vt:lpwstr>
  </property>
</Properties>
</file>