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1E5C7">
      <w:pPr>
        <w:pStyle w:val="2"/>
        <w:spacing w:before="273" w:line="330" w:lineRule="auto"/>
        <w:ind w:left="623" w:right="2761" w:firstLine="1871"/>
      </w:pPr>
      <w:r>
        <w:rPr>
          <w:spacing w:val="-3"/>
        </w:rPr>
        <w:t>信丰县小学教师作业设计</w:t>
      </w:r>
      <w:r>
        <w:t xml:space="preserve"> </w:t>
      </w:r>
      <w:r>
        <w:rPr>
          <w:spacing w:val="-16"/>
        </w:rPr>
        <w:t>一 、基本信息</w:t>
      </w:r>
    </w:p>
    <w:p w14:paraId="321CACF4">
      <w:pPr>
        <w:pStyle w:val="2"/>
        <w:spacing w:before="115" w:line="226" w:lineRule="auto"/>
        <w:ind w:left="686"/>
      </w:pPr>
      <w:r>
        <w:rPr>
          <w:spacing w:val="4"/>
        </w:rPr>
        <w:t>二、作业类型</w:t>
      </w:r>
    </w:p>
    <w:p w14:paraId="72E5D0DB">
      <w:pPr>
        <w:pStyle w:val="2"/>
        <w:spacing w:before="122" w:line="226" w:lineRule="auto"/>
        <w:ind w:left="679"/>
      </w:pPr>
      <w:r>
        <w:rPr>
          <w:spacing w:val="6"/>
        </w:rPr>
        <w:t>类型为：课时作业</w:t>
      </w:r>
    </w:p>
    <w:p w14:paraId="71DA3D93">
      <w:pPr>
        <w:pStyle w:val="2"/>
        <w:spacing w:before="119" w:line="229" w:lineRule="auto"/>
        <w:ind w:left="684"/>
      </w:pPr>
      <w:r>
        <w:rPr>
          <w:spacing w:val="4"/>
        </w:rPr>
        <w:t>三、教材说明</w:t>
      </w:r>
    </w:p>
    <w:p w14:paraId="211E297C">
      <w:pPr>
        <w:pStyle w:val="2"/>
        <w:spacing w:before="117" w:line="282" w:lineRule="auto"/>
        <w:ind w:left="41" w:right="313" w:firstLine="631"/>
      </w:pPr>
      <w:bookmarkStart w:id="0" w:name="_GoBack"/>
      <w:r>
        <w:rPr>
          <w:spacing w:val="8"/>
        </w:rPr>
        <w:t>《王戎不取道旁李》</w:t>
      </w:r>
      <w:bookmarkEnd w:id="0"/>
      <w:r>
        <w:rPr>
          <w:spacing w:val="8"/>
        </w:rPr>
        <w:t>是人教版小学语文四年级上册第八</w:t>
      </w:r>
      <w:r>
        <w:rPr>
          <w:spacing w:val="14"/>
        </w:rPr>
        <w:t xml:space="preserve"> </w:t>
      </w:r>
      <w:r>
        <w:rPr>
          <w:spacing w:val="7"/>
        </w:rPr>
        <w:t>单元的第一篇课，是一则文言文。</w:t>
      </w:r>
    </w:p>
    <w:p w14:paraId="5D4B0D4B">
      <w:pPr>
        <w:pStyle w:val="2"/>
        <w:spacing w:before="53" w:line="287" w:lineRule="auto"/>
        <w:ind w:left="40" w:firstLine="636"/>
      </w:pPr>
      <w:r>
        <w:rPr>
          <w:spacing w:val="6"/>
        </w:rPr>
        <w:t>本单元的语文要素是“</w:t>
      </w:r>
      <w:r>
        <w:rPr>
          <w:spacing w:val="-94"/>
        </w:rPr>
        <w:t xml:space="preserve"> </w:t>
      </w:r>
      <w:r>
        <w:rPr>
          <w:spacing w:val="6"/>
        </w:rPr>
        <w:t>了解故事情节，简要</w:t>
      </w:r>
      <w:r>
        <w:rPr>
          <w:spacing w:val="5"/>
        </w:rPr>
        <w:t>复述课文。”</w:t>
      </w:r>
      <w:r>
        <w:t xml:space="preserve"> </w:t>
      </w:r>
      <w:r>
        <w:rPr>
          <w:spacing w:val="8"/>
        </w:rPr>
        <w:t>因此本课时的作业设计应引导学生梳理故事的主要内容，进</w:t>
      </w:r>
      <w:r>
        <w:rPr>
          <w:spacing w:val="2"/>
        </w:rPr>
        <w:t xml:space="preserve">   </w:t>
      </w:r>
      <w:r>
        <w:rPr>
          <w:spacing w:val="8"/>
        </w:rPr>
        <w:t>一步提升学生的阅读理解能力，培养学生的概括能力。</w:t>
      </w:r>
    </w:p>
    <w:p w14:paraId="03E5BB66">
      <w:pPr>
        <w:pStyle w:val="2"/>
        <w:spacing w:before="53" w:line="226" w:lineRule="auto"/>
        <w:ind w:left="713"/>
        <w:outlineLvl w:val="0"/>
      </w:pPr>
      <w:r>
        <w:t>四、作业目标</w:t>
      </w:r>
    </w:p>
    <w:p w14:paraId="172B7BC5">
      <w:pPr>
        <w:pStyle w:val="2"/>
        <w:spacing w:before="120" w:line="275" w:lineRule="auto"/>
        <w:ind w:left="37" w:right="315" w:firstLine="651"/>
      </w:pPr>
      <w:r>
        <w:rPr>
          <w:spacing w:val="13"/>
        </w:rPr>
        <w:t>1. 通过在情境中完成看拼音写汉字、勾画正确读音，</w:t>
      </w:r>
      <w:r>
        <w:rPr>
          <w:spacing w:val="17"/>
        </w:rPr>
        <w:t xml:space="preserve"> </w:t>
      </w:r>
      <w:r>
        <w:rPr>
          <w:spacing w:val="7"/>
        </w:rPr>
        <w:t>检测学生是否掌握了“戎、诸、竞</w:t>
      </w:r>
      <w:r>
        <w:rPr>
          <w:spacing w:val="-112"/>
        </w:rPr>
        <w:t xml:space="preserve"> </w:t>
      </w:r>
      <w:r>
        <w:rPr>
          <w:spacing w:val="7"/>
        </w:rPr>
        <w:t>”等本课要</w:t>
      </w:r>
      <w:r>
        <w:rPr>
          <w:spacing w:val="6"/>
        </w:rPr>
        <w:t>求会认会写的</w:t>
      </w:r>
      <w:r>
        <w:t xml:space="preserve"> </w:t>
      </w:r>
      <w:r>
        <w:rPr>
          <w:spacing w:val="4"/>
        </w:rPr>
        <w:t>生字和词语。</w:t>
      </w:r>
    </w:p>
    <w:p w14:paraId="3B1F3B7F">
      <w:pPr>
        <w:pStyle w:val="2"/>
        <w:spacing w:before="115" w:line="227" w:lineRule="auto"/>
        <w:ind w:left="669"/>
      </w:pPr>
      <w:r>
        <w:rPr>
          <w:spacing w:val="8"/>
        </w:rPr>
        <w:t>2.考察学生对文言虚词的掌握和课文内容的梳理。</w:t>
      </w:r>
    </w:p>
    <w:p w14:paraId="6F3FEB59">
      <w:pPr>
        <w:pStyle w:val="2"/>
        <w:spacing w:before="119" w:line="282" w:lineRule="auto"/>
        <w:ind w:left="35" w:right="64" w:firstLine="637"/>
      </w:pPr>
      <w:r>
        <w:rPr>
          <w:spacing w:val="5"/>
        </w:rPr>
        <w:t>3.通过两篇相似文言文的对比阅读，培养语文阅读素养，</w:t>
      </w:r>
      <w:r>
        <w:rPr>
          <w:spacing w:val="15"/>
        </w:rPr>
        <w:t xml:space="preserve"> </w:t>
      </w:r>
      <w:r>
        <w:rPr>
          <w:spacing w:val="6"/>
        </w:rPr>
        <w:t>巩固学生对文言文知识的掌握，</w:t>
      </w:r>
      <w:r>
        <w:rPr>
          <w:spacing w:val="-85"/>
        </w:rPr>
        <w:t xml:space="preserve"> </w:t>
      </w:r>
      <w:r>
        <w:rPr>
          <w:spacing w:val="6"/>
        </w:rPr>
        <w:t>同时达到知识迁移的效果。</w:t>
      </w:r>
    </w:p>
    <w:p w14:paraId="6A819899">
      <w:pPr>
        <w:pStyle w:val="2"/>
        <w:spacing w:before="53" w:line="284" w:lineRule="auto"/>
        <w:ind w:left="38" w:right="315" w:firstLine="625"/>
      </w:pPr>
      <w:r>
        <w:rPr>
          <w:spacing w:val="18"/>
        </w:rPr>
        <w:t>4.能选择自</w:t>
      </w:r>
      <w:r>
        <w:rPr>
          <w:spacing w:val="-65"/>
        </w:rPr>
        <w:t xml:space="preserve"> </w:t>
      </w:r>
      <w:r>
        <w:rPr>
          <w:spacing w:val="18"/>
        </w:rPr>
        <w:t>己喜欢的方式向家人讲述故事的情节并表</w:t>
      </w:r>
      <w:r>
        <w:t xml:space="preserve"> </w:t>
      </w:r>
      <w:r>
        <w:rPr>
          <w:spacing w:val="4"/>
        </w:rPr>
        <w:t>达自己的感受。</w:t>
      </w:r>
    </w:p>
    <w:p w14:paraId="6E1F8445">
      <w:pPr>
        <w:pStyle w:val="2"/>
        <w:spacing w:before="47" w:line="228" w:lineRule="auto"/>
        <w:ind w:left="681"/>
      </w:pPr>
      <w:r>
        <w:rPr>
          <w:spacing w:val="5"/>
        </w:rPr>
        <w:t>五、设计理念</w:t>
      </w:r>
    </w:p>
    <w:p w14:paraId="2646299A">
      <w:pPr>
        <w:pStyle w:val="2"/>
        <w:spacing w:before="117" w:line="226" w:lineRule="auto"/>
        <w:ind w:left="689"/>
      </w:pPr>
      <w:r>
        <w:rPr>
          <w:spacing w:val="6"/>
        </w:rPr>
        <w:t>1.立足核心素养，从语文实践出发。</w:t>
      </w:r>
    </w:p>
    <w:p w14:paraId="24846961">
      <w:pPr>
        <w:pStyle w:val="2"/>
        <w:spacing w:before="123" w:line="286" w:lineRule="auto"/>
        <w:ind w:left="40" w:right="201" w:firstLine="649"/>
      </w:pPr>
      <w:r>
        <w:rPr>
          <w:spacing w:val="-4"/>
        </w:rPr>
        <w:t>第一部分“说书人训练营</w:t>
      </w:r>
      <w:r>
        <w:rPr>
          <w:spacing w:val="-109"/>
        </w:rPr>
        <w:t xml:space="preserve"> </w:t>
      </w:r>
      <w:r>
        <w:rPr>
          <w:spacing w:val="-4"/>
        </w:rPr>
        <w:t>”指向“基础型学习任务群</w:t>
      </w:r>
      <w:r>
        <w:rPr>
          <w:spacing w:val="-110"/>
        </w:rPr>
        <w:t xml:space="preserve"> </w:t>
      </w:r>
      <w:r>
        <w:rPr>
          <w:spacing w:val="-4"/>
        </w:rPr>
        <w:t>”。</w:t>
      </w:r>
      <w:r>
        <w:t xml:space="preserve"> </w:t>
      </w:r>
      <w:r>
        <w:rPr>
          <w:spacing w:val="8"/>
        </w:rPr>
        <w:t xml:space="preserve">以培养学生的语文能力为出发点和落脚点，通过在情境中完 </w:t>
      </w:r>
      <w:r>
        <w:rPr>
          <w:spacing w:val="9"/>
        </w:rPr>
        <w:t>成看拼音写汉字和勾画正确读音来培养学生的</w:t>
      </w:r>
      <w:r>
        <w:rPr>
          <w:spacing w:val="8"/>
        </w:rPr>
        <w:t>语文能力，增</w:t>
      </w:r>
    </w:p>
    <w:p w14:paraId="6CF50C8C">
      <w:pPr>
        <w:spacing w:line="286" w:lineRule="auto"/>
        <w:sectPr>
          <w:pgSz w:w="11906" w:h="16839"/>
          <w:pgMar w:top="1431" w:right="1486" w:bottom="0" w:left="1785" w:header="0" w:footer="0" w:gutter="0"/>
          <w:cols w:space="720" w:num="1"/>
        </w:sectPr>
      </w:pPr>
    </w:p>
    <w:p w14:paraId="07516942">
      <w:pPr>
        <w:pStyle w:val="2"/>
        <w:spacing w:before="135" w:line="226" w:lineRule="auto"/>
        <w:ind w:left="45"/>
      </w:pPr>
      <w:r>
        <w:rPr>
          <w:spacing w:val="7"/>
        </w:rPr>
        <w:t>强了趣味性，让经典学习任务焕发新的光彩。</w:t>
      </w:r>
    </w:p>
    <w:p w14:paraId="2AE5C2D3">
      <w:pPr>
        <w:pStyle w:val="2"/>
        <w:spacing w:before="119" w:line="226" w:lineRule="auto"/>
        <w:ind w:left="669"/>
      </w:pPr>
      <w:r>
        <w:rPr>
          <w:spacing w:val="8"/>
        </w:rPr>
        <w:t>2.立足教材，创设符合学生认知规律的作业主题。</w:t>
      </w:r>
    </w:p>
    <w:p w14:paraId="31D1ADA6">
      <w:pPr>
        <w:pStyle w:val="2"/>
        <w:spacing w:before="116" w:line="293" w:lineRule="auto"/>
        <w:ind w:left="34" w:right="113" w:firstLine="640"/>
      </w:pPr>
      <w:r>
        <w:rPr>
          <w:spacing w:val="8"/>
        </w:rPr>
        <w:t>语文学习情境源于生活中语言文字运用的真实需求，服</w:t>
      </w:r>
      <w:r>
        <w:rPr>
          <w:spacing w:val="9"/>
        </w:rPr>
        <w:t xml:space="preserve"> </w:t>
      </w:r>
      <w:r>
        <w:rPr>
          <w:spacing w:val="8"/>
        </w:rPr>
        <w:t>务于解决现实生活中的真实问题。所以在设计作业时，我创</w:t>
      </w:r>
      <w:r>
        <w:rPr>
          <w:spacing w:val="14"/>
        </w:rPr>
        <w:t xml:space="preserve"> </w:t>
      </w:r>
      <w:r>
        <w:rPr>
          <w:spacing w:val="7"/>
        </w:rPr>
        <w:t>设了“我来当小小说书人</w:t>
      </w:r>
      <w:r>
        <w:rPr>
          <w:spacing w:val="-110"/>
        </w:rPr>
        <w:t xml:space="preserve"> </w:t>
      </w:r>
      <w:r>
        <w:rPr>
          <w:spacing w:val="7"/>
        </w:rPr>
        <w:t>”这一学习情境，开展</w:t>
      </w:r>
      <w:r>
        <w:rPr>
          <w:spacing w:val="6"/>
        </w:rPr>
        <w:t>真实情境下</w:t>
      </w:r>
      <w:r>
        <w:t xml:space="preserve"> </w:t>
      </w:r>
      <w:r>
        <w:rPr>
          <w:spacing w:val="8"/>
        </w:rPr>
        <w:t>的作业活动，将问题和任务置身于情境中，既巩固了学生对</w:t>
      </w:r>
      <w:r>
        <w:rPr>
          <w:spacing w:val="14"/>
        </w:rPr>
        <w:t xml:space="preserve"> </w:t>
      </w:r>
      <w:r>
        <w:rPr>
          <w:spacing w:val="8"/>
        </w:rPr>
        <w:t>文言文知识的掌握，又落实了本单元的语文要素，达到了知</w:t>
      </w:r>
      <w:r>
        <w:rPr>
          <w:spacing w:val="14"/>
        </w:rPr>
        <w:t xml:space="preserve"> </w:t>
      </w:r>
      <w:r>
        <w:rPr>
          <w:spacing w:val="5"/>
        </w:rPr>
        <w:t>识迁移的效果。</w:t>
      </w:r>
    </w:p>
    <w:p w14:paraId="44D2BABC">
      <w:pPr>
        <w:pStyle w:val="2"/>
        <w:spacing w:before="51" w:line="226" w:lineRule="auto"/>
        <w:ind w:left="672"/>
      </w:pPr>
      <w:r>
        <w:rPr>
          <w:spacing w:val="7"/>
        </w:rPr>
        <w:t>3.基于学生个性发展的多元评价。</w:t>
      </w:r>
    </w:p>
    <w:p w14:paraId="50AD8893">
      <w:pPr>
        <w:pStyle w:val="2"/>
        <w:spacing w:before="125" w:line="291" w:lineRule="auto"/>
        <w:ind w:left="36" w:firstLine="636"/>
      </w:pPr>
      <w:r>
        <w:rPr>
          <w:spacing w:val="9"/>
        </w:rPr>
        <w:t>《义务教育语文课程标准(2022</w:t>
      </w:r>
      <w:r>
        <w:rPr>
          <w:spacing w:val="-37"/>
        </w:rPr>
        <w:t xml:space="preserve"> </w:t>
      </w:r>
      <w:r>
        <w:rPr>
          <w:spacing w:val="9"/>
        </w:rPr>
        <w:t>年版)》指出:过程性评</w:t>
      </w:r>
      <w:r>
        <w:t xml:space="preserve"> </w:t>
      </w:r>
      <w:r>
        <w:rPr>
          <w:spacing w:val="8"/>
        </w:rPr>
        <w:t>价应充分发挥多元评价主体的积极作用，引导学生开展自我</w:t>
      </w:r>
      <w:r>
        <w:rPr>
          <w:spacing w:val="12"/>
        </w:rPr>
        <w:t xml:space="preserve"> </w:t>
      </w:r>
      <w:r>
        <w:rPr>
          <w:spacing w:val="8"/>
        </w:rPr>
        <w:t>评价和相互评价。在本次作业中，为学生设计了有针对性的</w:t>
      </w:r>
      <w:r>
        <w:rPr>
          <w:spacing w:val="12"/>
        </w:rPr>
        <w:t xml:space="preserve"> </w:t>
      </w:r>
      <w:r>
        <w:rPr>
          <w:spacing w:val="8"/>
        </w:rPr>
        <w:t>作业评价，评价方式更加注重可操作性，鼓励、引导学生开</w:t>
      </w:r>
      <w:r>
        <w:rPr>
          <w:spacing w:val="12"/>
        </w:rPr>
        <w:t xml:space="preserve"> </w:t>
      </w:r>
      <w:r>
        <w:rPr>
          <w:spacing w:val="1"/>
        </w:rPr>
        <w:t>展自评、他评，尊重学生的个体差异，促进学生的全面</w:t>
      </w:r>
      <w:r>
        <w:t>发展。</w:t>
      </w:r>
    </w:p>
    <w:p w14:paraId="1872AA27">
      <w:pPr>
        <w:pStyle w:val="2"/>
        <w:spacing w:before="52" w:line="226" w:lineRule="auto"/>
        <w:ind w:left="678"/>
      </w:pPr>
      <w:r>
        <w:rPr>
          <w:spacing w:val="8"/>
        </w:rPr>
        <w:t>六、作业设计方案及参考答案</w:t>
      </w:r>
    </w:p>
    <w:p w14:paraId="47253BF4">
      <w:pPr>
        <w:spacing w:line="226" w:lineRule="auto"/>
        <w:sectPr>
          <w:pgSz w:w="11906" w:h="16839"/>
          <w:pgMar w:top="1431" w:right="1688" w:bottom="0" w:left="1785" w:header="0" w:footer="0" w:gutter="0"/>
          <w:cols w:space="720" w:num="1"/>
        </w:sectPr>
      </w:pPr>
    </w:p>
    <w:p w14:paraId="150D431E">
      <w:pPr>
        <w:spacing w:before="98" w:line="225" w:lineRule="auto"/>
        <w:ind w:left="2514"/>
        <w:outlineLvl w:val="1"/>
        <w:rPr>
          <w:rFonts w:ascii="宋体" w:hAnsi="宋体" w:eastAsia="宋体" w:cs="宋体"/>
          <w:sz w:val="35"/>
          <w:szCs w:val="35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300355</wp:posOffset>
            </wp:positionV>
            <wp:extent cx="1647190" cy="138049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7444" cy="1380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6"/>
          <w:sz w:val="35"/>
          <w:szCs w:val="35"/>
        </w:rPr>
        <w:t>《王戎不取道旁李》作业设计</w:t>
      </w:r>
    </w:p>
    <w:p w14:paraId="5C2E2D58">
      <w:pPr>
        <w:spacing w:before="49" w:line="1690" w:lineRule="exact"/>
        <w:ind w:firstLine="2784"/>
      </w:pPr>
      <w:r>
        <w:rPr>
          <w:position w:val="-33"/>
        </w:rPr>
        <w:pict>
          <v:group id="_x0000_s1026" o:spid="_x0000_s1026" o:spt="203" style="height:84.5pt;width:330.5pt;" coordsize="6610,1690">
            <o:lock v:ext="edit"/>
            <v:shape id="_x0000_s1027" o:spid="_x0000_s1027" o:spt="75" type="#_x0000_t75" style="position:absolute;left:0;top:0;height:1690;width:6610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_x0000_s1028" o:spid="_x0000_s1028" o:spt="202" type="#_x0000_t202" style="position:absolute;left:-20;top:-20;height:1730;width:665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9B6CBC9">
                    <w:pPr>
                      <w:spacing w:before="149" w:line="219" w:lineRule="auto"/>
                      <w:ind w:left="1481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eastAsia="宋体" w:cs="宋体"/>
                        <w:spacing w:val="-3"/>
                        <w:sz w:val="24"/>
                        <w:szCs w:val="24"/>
                      </w:rPr>
                      <w:t>“时光如川浪淘沙，青史留名多俊杰。”今天</w:t>
                    </w:r>
                  </w:p>
                  <w:p w14:paraId="5CF854C0">
                    <w:pPr>
                      <w:spacing w:before="214" w:line="219" w:lineRule="auto"/>
                      <w:ind w:left="1135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eastAsia="宋体" w:cs="宋体"/>
                        <w:spacing w:val="3"/>
                        <w:sz w:val="24"/>
                        <w:szCs w:val="24"/>
                      </w:rPr>
                      <w:t>就让我们做一个小小说书人，走近历史人物</w:t>
                    </w:r>
                    <w:r>
                      <w:rPr>
                        <w:rFonts w:ascii="宋体" w:hAnsi="宋体" w:eastAsia="宋体" w:cs="宋体"/>
                        <w:spacing w:val="2"/>
                        <w:sz w:val="24"/>
                        <w:szCs w:val="24"/>
                      </w:rPr>
                      <w:t>，讲</w:t>
                    </w:r>
                  </w:p>
                  <w:p w14:paraId="5C4F6276">
                    <w:pPr>
                      <w:spacing w:before="216" w:line="219" w:lineRule="auto"/>
                      <w:ind w:left="1133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24"/>
                        <w:szCs w:val="24"/>
                      </w:rPr>
                      <w:t>述中华五千多年悠悠岁月中那些动人的传奇故事。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3664F0D7">
      <w:pPr>
        <w:spacing w:line="359" w:lineRule="auto"/>
        <w:rPr>
          <w:rFonts w:ascii="Arial"/>
          <w:sz w:val="21"/>
        </w:rPr>
      </w:pPr>
    </w:p>
    <w:p w14:paraId="628AB1B8">
      <w:pPr>
        <w:spacing w:before="78" w:line="372" w:lineRule="auto"/>
        <w:ind w:left="699" w:right="1070" w:firstLine="6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同学们：要成为一名优秀的小小说书人，就要练就一身过硬的本领，欢迎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来到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“说书人训练营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”，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快完成识字挑战，拿到通关钥匙吧！</w:t>
      </w:r>
    </w:p>
    <w:p w14:paraId="75ED3091">
      <w:pPr>
        <w:spacing w:before="32" w:line="219" w:lineRule="auto"/>
        <w:ind w:left="26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第一站：说书人训练营</w:t>
      </w:r>
      <w:r>
        <w:rPr>
          <w:rFonts w:ascii="宋体" w:hAnsi="宋体" w:eastAsia="宋体" w:cs="宋体"/>
          <w:spacing w:val="-3"/>
          <w:sz w:val="24"/>
          <w:szCs w:val="24"/>
        </w:rPr>
        <w:t>(建议用时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7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分钟)</w:t>
      </w:r>
    </w:p>
    <w:p w14:paraId="163A7687">
      <w:pPr>
        <w:spacing w:before="214" w:line="219" w:lineRule="auto"/>
        <w:ind w:left="702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一、拼写小天地——横竖撇捺展风采。</w:t>
      </w:r>
    </w:p>
    <w:p w14:paraId="6C760A23">
      <w:pPr>
        <w:spacing w:before="216" w:line="214" w:lineRule="auto"/>
        <w:ind w:left="15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在遥远的古代，róng  zú</w:t>
      </w:r>
      <w:r>
        <w:rPr>
          <w:rFonts w:ascii="宋体" w:hAnsi="宋体" w:eastAsia="宋体" w:cs="宋体"/>
          <w:spacing w:val="-24"/>
          <w:sz w:val="24"/>
          <w:szCs w:val="24"/>
        </w:rPr>
        <w:t>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    </w:t>
      </w:r>
      <w:r>
        <w:rPr>
          <w:rFonts w:ascii="宋体" w:hAnsi="宋体" w:eastAsia="宋体" w:cs="宋体"/>
          <w:spacing w:val="-24"/>
          <w:sz w:val="24"/>
          <w:szCs w:val="24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时常在边境骚扰。各国之间</w:t>
      </w:r>
      <w:r>
        <w:rPr>
          <w:rFonts w:ascii="宋体" w:hAnsi="宋体" w:eastAsia="宋体" w:cs="宋体"/>
          <w:spacing w:val="-2"/>
          <w:sz w:val="24"/>
          <w:szCs w:val="24"/>
        </w:rPr>
        <w:t>相互</w:t>
      </w:r>
    </w:p>
    <w:p w14:paraId="31EBD440">
      <w:pPr>
        <w:spacing w:before="221" w:line="214" w:lineRule="auto"/>
        <w:ind w:left="7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 xml:space="preserve">jìng  zhēng </w:t>
      </w:r>
      <w:r>
        <w:rPr>
          <w:rFonts w:ascii="宋体" w:hAnsi="宋体" w:eastAsia="宋体" w:cs="宋体"/>
          <w:spacing w:val="-21"/>
          <w:sz w:val="24"/>
          <w:szCs w:val="24"/>
        </w:rPr>
        <w:t>（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    </w:t>
      </w:r>
      <w:r>
        <w:rPr>
          <w:rFonts w:ascii="宋体" w:hAnsi="宋体" w:eastAsia="宋体" w:cs="宋体"/>
          <w:spacing w:val="-21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zhū  hóu</w:t>
      </w:r>
      <w:r>
        <w:rPr>
          <w:rFonts w:ascii="宋体" w:hAnsi="宋体" w:eastAsia="宋体" w:cs="宋体"/>
          <w:spacing w:val="-21"/>
          <w:sz w:val="24"/>
          <w:szCs w:val="24"/>
        </w:rPr>
        <w:t>（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    </w:t>
      </w:r>
      <w:r>
        <w:rPr>
          <w:rFonts w:ascii="宋体" w:hAnsi="宋体" w:eastAsia="宋体" w:cs="宋体"/>
          <w:spacing w:val="-21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们皆心怀壮志，wéi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yǒu</w:t>
      </w:r>
    </w:p>
    <w:p w14:paraId="23255492">
      <w:pPr>
        <w:spacing w:before="221" w:line="214" w:lineRule="auto"/>
        <w:ind w:left="8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9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        </w:t>
      </w:r>
      <w:r>
        <w:rPr>
          <w:rFonts w:ascii="宋体" w:hAnsi="宋体" w:eastAsia="宋体" w:cs="宋体"/>
          <w:spacing w:val="-39"/>
          <w:sz w:val="24"/>
          <w:szCs w:val="24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秦国，曰（yuē  rì）是要变法图强， cháng  sh</w:t>
      </w:r>
      <w:r>
        <w:rPr>
          <w:rFonts w:ascii="宋体" w:hAnsi="宋体" w:eastAsia="宋体" w:cs="宋体"/>
          <w:spacing w:val="-3"/>
          <w:sz w:val="24"/>
          <w:szCs w:val="24"/>
        </w:rPr>
        <w:t>ì</w:t>
      </w:r>
      <w:r>
        <w:rPr>
          <w:rFonts w:ascii="宋体" w:hAnsi="宋体" w:eastAsia="宋体" w:cs="宋体"/>
          <w:spacing w:val="-39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        </w:t>
      </w:r>
      <w:r>
        <w:rPr>
          <w:rFonts w:ascii="宋体" w:hAnsi="宋体" w:eastAsia="宋体" w:cs="宋体"/>
          <w:spacing w:val="-39"/>
          <w:sz w:val="24"/>
          <w:szCs w:val="24"/>
        </w:rPr>
        <w:t>）</w:t>
      </w:r>
      <w:r>
        <w:rPr>
          <w:rFonts w:ascii="宋体" w:hAnsi="宋体" w:eastAsia="宋体" w:cs="宋体"/>
          <w:spacing w:val="-3"/>
          <w:sz w:val="24"/>
          <w:szCs w:val="24"/>
        </w:rPr>
        <w:t>推</w:t>
      </w:r>
    </w:p>
    <w:p w14:paraId="2EB111DA">
      <w:pPr>
        <w:spacing w:before="224" w:line="219" w:lineRule="auto"/>
        <w:ind w:left="70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行新制，历经艰难（nán  nàn)，百折(zhé  s</w:t>
      </w:r>
      <w:r>
        <w:rPr>
          <w:rFonts w:ascii="宋体" w:hAnsi="宋体" w:eastAsia="宋体" w:cs="宋体"/>
          <w:spacing w:val="-1"/>
          <w:sz w:val="24"/>
          <w:szCs w:val="24"/>
        </w:rPr>
        <w:t>hé)不挠，最终成就帝王大业。</w:t>
      </w:r>
    </w:p>
    <w:p w14:paraId="711B00D3">
      <w:pPr>
        <w:spacing w:before="215" w:line="219" w:lineRule="auto"/>
        <w:ind w:left="702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二、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“之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”字释义场——古今异义有乾坤。</w:t>
      </w:r>
    </w:p>
    <w:p w14:paraId="154C5407">
      <w:pPr>
        <w:spacing w:before="214" w:line="219" w:lineRule="auto"/>
        <w:ind w:left="6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 之间     B.它，指李子     C.他，指王戎     D.往；到</w:t>
      </w:r>
    </w:p>
    <w:p w14:paraId="50A6C31B">
      <w:pPr>
        <w:spacing w:before="217" w:line="217" w:lineRule="auto"/>
        <w:ind w:left="697"/>
        <w:rPr>
          <w:rFonts w:ascii="宋体" w:hAnsi="宋体" w:eastAsia="宋体" w:cs="宋体"/>
          <w:sz w:val="24"/>
          <w:szCs w:val="24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4991100</wp:posOffset>
            </wp:positionH>
            <wp:positionV relativeFrom="paragraph">
              <wp:posOffset>356235</wp:posOffset>
            </wp:positionV>
            <wp:extent cx="1398905" cy="143700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9031" cy="1437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5"/>
          <w:sz w:val="24"/>
          <w:szCs w:val="24"/>
        </w:rPr>
        <w:t>①.“诸儿竞走取之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”中的“之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”是指</w:t>
      </w:r>
      <w:r>
        <w:rPr>
          <w:rFonts w:ascii="宋体" w:hAnsi="宋体" w:eastAsia="宋体" w:cs="宋体"/>
          <w:spacing w:val="-27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27"/>
          <w:sz w:val="24"/>
          <w:szCs w:val="24"/>
        </w:rPr>
        <w:t>）</w:t>
      </w:r>
      <w:r>
        <w:rPr>
          <w:rFonts w:ascii="宋体" w:hAnsi="宋体" w:eastAsia="宋体" w:cs="宋体"/>
          <w:spacing w:val="-5"/>
          <w:sz w:val="24"/>
          <w:szCs w:val="24"/>
        </w:rPr>
        <w:t>。</w:t>
      </w:r>
    </w:p>
    <w:p w14:paraId="68C691B8">
      <w:pPr>
        <w:spacing w:before="218" w:line="216" w:lineRule="auto"/>
        <w:ind w:left="6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②．“取之,信然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”中的“之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”是指</w:t>
      </w:r>
      <w:r>
        <w:rPr>
          <w:rFonts w:ascii="宋体" w:hAnsi="宋体" w:eastAsia="宋体" w:cs="宋体"/>
          <w:spacing w:val="-29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29"/>
          <w:sz w:val="24"/>
          <w:szCs w:val="24"/>
        </w:rPr>
        <w:t>）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。</w:t>
      </w:r>
    </w:p>
    <w:p w14:paraId="692980CD">
      <w:pPr>
        <w:spacing w:before="218" w:line="217" w:lineRule="auto"/>
        <w:ind w:left="6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③. “人问之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”中的“之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”是指</w:t>
      </w:r>
      <w:r>
        <w:rPr>
          <w:rFonts w:ascii="宋体" w:hAnsi="宋体" w:eastAsia="宋体" w:cs="宋体"/>
          <w:spacing w:val="-31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31"/>
          <w:sz w:val="24"/>
          <w:szCs w:val="24"/>
        </w:rPr>
        <w:t>）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。</w:t>
      </w:r>
    </w:p>
    <w:p w14:paraId="138CFB05">
      <w:pPr>
        <w:spacing w:before="220" w:line="370" w:lineRule="auto"/>
        <w:ind w:left="699" w:right="2507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恭喜同学们训练好了基本功，成功拿到了通关的钥匙，接下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来进入“说书人解析阁</w:t>
      </w:r>
      <w:r>
        <w:rPr>
          <w:rFonts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”，让我们去读历史故事，讲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历史故事吧!</w:t>
      </w:r>
    </w:p>
    <w:p w14:paraId="5CBA005A">
      <w:pPr>
        <w:spacing w:before="35" w:line="219" w:lineRule="auto"/>
        <w:ind w:left="26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第二站：说书人解析阁</w:t>
      </w:r>
      <w:r>
        <w:rPr>
          <w:rFonts w:ascii="宋体" w:hAnsi="宋体" w:eastAsia="宋体" w:cs="宋体"/>
          <w:spacing w:val="-4"/>
          <w:sz w:val="24"/>
          <w:szCs w:val="24"/>
        </w:rPr>
        <w:t>(建议用时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16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分钟)</w:t>
      </w:r>
    </w:p>
    <w:p w14:paraId="5DD31FC0">
      <w:pPr>
        <w:spacing w:before="217" w:line="219" w:lineRule="auto"/>
        <w:ind w:left="698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三、内容梳理台——起承转合理篇章。</w:t>
      </w:r>
    </w:p>
    <w:p w14:paraId="12B56551">
      <w:pPr>
        <w:spacing w:before="215" w:line="216" w:lineRule="auto"/>
        <w:ind w:left="7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1.本文选自《           》，王戎是</w:t>
      </w:r>
      <w:r>
        <w:rPr>
          <w:rFonts w:ascii="宋体" w:hAnsi="宋体" w:eastAsia="宋体" w:cs="宋体"/>
          <w:spacing w:val="-15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之一,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自幼聪慧，成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语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</w:p>
    <w:p w14:paraId="17CD710E">
      <w:pPr>
        <w:spacing w:before="218" w:line="219" w:lineRule="auto"/>
        <w:ind w:left="7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出自本文。像王戎这样聪颖机智的儿童你还认识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、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 w14:paraId="7A701ED9">
      <w:pPr>
        <w:spacing w:before="218" w:line="216" w:lineRule="auto"/>
        <w:ind w:left="70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2.看到路旁多子折枝的李树,文中其他孩子的反应是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，王戎的</w:t>
      </w:r>
    </w:p>
    <w:p w14:paraId="06C85A28">
      <w:pPr>
        <w:spacing w:before="218" w:line="219" w:lineRule="auto"/>
        <w:ind w:left="6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 xml:space="preserve">反应是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，他这样做的原因是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，</w:t>
      </w:r>
      <w:r>
        <w:rPr>
          <w:rFonts w:ascii="宋体" w:hAnsi="宋体" w:eastAsia="宋体" w:cs="宋体"/>
          <w:spacing w:val="8"/>
          <w:sz w:val="24"/>
          <w:szCs w:val="24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9"/>
          <w:sz w:val="24"/>
          <w:szCs w:val="24"/>
        </w:rPr>
        <w:t>。</w:t>
      </w:r>
    </w:p>
    <w:p w14:paraId="3DD5F764">
      <w:pPr>
        <w:spacing w:before="214" w:line="219" w:lineRule="auto"/>
        <w:ind w:left="6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“此必苦李</w:t>
      </w:r>
      <w:r>
        <w:rPr>
          <w:rFonts w:ascii="宋体" w:hAnsi="宋体" w:eastAsia="宋体" w:cs="宋体"/>
          <w:spacing w:val="-8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”中的“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”字表现出了王戎的自信。（用原文回答）</w:t>
      </w:r>
    </w:p>
    <w:p w14:paraId="126579EE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731" w:bottom="0" w:left="1111" w:header="0" w:footer="0" w:gutter="0"/>
          <w:cols w:space="720" w:num="1"/>
        </w:sectPr>
      </w:pPr>
    </w:p>
    <w:p w14:paraId="694B7073">
      <w:pPr>
        <w:spacing w:before="204" w:line="219" w:lineRule="auto"/>
        <w:ind w:left="1711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四、古文对比馆——戎李孔梨品异同。</w:t>
      </w:r>
    </w:p>
    <w:p w14:paraId="54614FAE">
      <w:pPr>
        <w:spacing w:before="214" w:line="219" w:lineRule="auto"/>
        <w:ind w:left="4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王戎不取道旁李</w:t>
      </w:r>
    </w:p>
    <w:p w14:paraId="34396C14">
      <w:pPr>
        <w:spacing w:before="212" w:line="373" w:lineRule="auto"/>
        <w:ind w:left="1691" w:right="10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王戎七岁，尝与诸小儿游。看道边李树多子折枝，诸儿竞走取之，唯戎不动。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人问之，答曰:“树在道边而多子，此必苦李。</w:t>
      </w:r>
      <w:r>
        <w:rPr>
          <w:rFonts w:ascii="宋体" w:hAnsi="宋体" w:eastAsia="宋体" w:cs="宋体"/>
          <w:spacing w:val="-7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”取之，信然。</w:t>
      </w:r>
    </w:p>
    <w:p w14:paraId="1B40FE6E">
      <w:pPr>
        <w:spacing w:before="32" w:line="219" w:lineRule="auto"/>
        <w:ind w:left="45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孔融让梨</w:t>
      </w:r>
    </w:p>
    <w:p w14:paraId="5F612DEC">
      <w:pPr>
        <w:spacing w:before="213" w:line="373" w:lineRule="auto"/>
        <w:ind w:left="1695" w:right="90" w:firstLine="4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年四岁时，与诸兄共食梨，融辄（zhé)</w:t>
      </w:r>
      <w:r>
        <w:rPr>
          <w:rFonts w:ascii="宋体" w:hAnsi="宋体" w:eastAsia="宋体" w:cs="宋体"/>
          <w:spacing w:val="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引小者。大人问其故，答曰: “我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小儿，法当取小者。</w:t>
      </w:r>
      <w:r>
        <w:rPr>
          <w:rFonts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”由是宗族奇之。</w:t>
      </w:r>
    </w:p>
    <w:p w14:paraId="1244EAF0">
      <w:pPr>
        <w:spacing w:before="33" w:line="219" w:lineRule="auto"/>
        <w:ind w:left="170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1、重点句意理解。</w:t>
      </w:r>
    </w:p>
    <w:p w14:paraId="0A2F2338">
      <w:pPr>
        <w:spacing w:before="214" w:line="217" w:lineRule="auto"/>
        <w:ind w:left="16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①树在道边而多子，此必苦李。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</w:t>
      </w:r>
    </w:p>
    <w:p w14:paraId="44567A5A">
      <w:pPr>
        <w:tabs>
          <w:tab w:val="left" w:pos="1758"/>
        </w:tabs>
        <w:spacing w:before="220" w:line="219" w:lineRule="auto"/>
        <w:ind w:left="16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19"/>
          <w:szCs w:val="19"/>
        </w:rPr>
        <w:tab/>
      </w:r>
      <w:r>
        <w:rPr>
          <w:rFonts w:ascii="宋体" w:hAnsi="宋体" w:eastAsia="宋体" w:cs="宋体"/>
          <w:spacing w:val="-8"/>
          <w:sz w:val="19"/>
          <w:szCs w:val="19"/>
        </w:rPr>
        <w:t xml:space="preserve">2  </w:t>
      </w:r>
      <w:r>
        <w:rPr>
          <w:rFonts w:ascii="宋体" w:hAnsi="宋体" w:eastAsia="宋体" w:cs="宋体"/>
          <w:spacing w:val="-8"/>
          <w:sz w:val="24"/>
          <w:szCs w:val="24"/>
        </w:rPr>
        <w:t>我小儿，法当取小者。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</w:t>
      </w:r>
    </w:p>
    <w:p w14:paraId="5E40B623">
      <w:pPr>
        <w:spacing w:before="214" w:line="219" w:lineRule="auto"/>
        <w:ind w:left="16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2、分析《王戎不取道旁李》和《孔融让梨》两篇文言文的异同之处。</w:t>
      </w:r>
    </w:p>
    <w:p w14:paraId="3D9B617A">
      <w:pPr>
        <w:spacing w:line="20" w:lineRule="exact"/>
      </w:pPr>
    </w:p>
    <w:tbl>
      <w:tblPr>
        <w:tblStyle w:val="5"/>
        <w:tblW w:w="8651" w:type="dxa"/>
        <w:tblInd w:w="142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022"/>
        <w:gridCol w:w="850"/>
        <w:gridCol w:w="1841"/>
        <w:gridCol w:w="1700"/>
        <w:gridCol w:w="1705"/>
      </w:tblGrid>
      <w:tr w14:paraId="7E1DE6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533" w:type="dxa"/>
            <w:vAlign w:val="top"/>
          </w:tcPr>
          <w:p w14:paraId="1540F91B"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vAlign w:val="top"/>
          </w:tcPr>
          <w:p w14:paraId="0B12514D">
            <w:pPr>
              <w:spacing w:before="198" w:line="222" w:lineRule="auto"/>
              <w:ind w:left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主人公</w:t>
            </w:r>
          </w:p>
        </w:tc>
        <w:tc>
          <w:tcPr>
            <w:tcW w:w="850" w:type="dxa"/>
            <w:vAlign w:val="top"/>
          </w:tcPr>
          <w:p w14:paraId="40F90D81">
            <w:pPr>
              <w:spacing w:before="199" w:line="219" w:lineRule="auto"/>
              <w:ind w:left="1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年龄</w:t>
            </w:r>
          </w:p>
        </w:tc>
        <w:tc>
          <w:tcPr>
            <w:tcW w:w="1841" w:type="dxa"/>
            <w:vAlign w:val="top"/>
          </w:tcPr>
          <w:p w14:paraId="4920D185">
            <w:pPr>
              <w:spacing w:before="198" w:line="220" w:lineRule="auto"/>
              <w:ind w:left="8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起因</w:t>
            </w:r>
          </w:p>
        </w:tc>
        <w:tc>
          <w:tcPr>
            <w:tcW w:w="1700" w:type="dxa"/>
            <w:vAlign w:val="top"/>
          </w:tcPr>
          <w:p w14:paraId="48E254C3">
            <w:pPr>
              <w:spacing w:before="198" w:line="227" w:lineRule="auto"/>
              <w:ind w:left="7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经过</w:t>
            </w:r>
          </w:p>
        </w:tc>
        <w:tc>
          <w:tcPr>
            <w:tcW w:w="1705" w:type="dxa"/>
            <w:vAlign w:val="top"/>
          </w:tcPr>
          <w:p w14:paraId="6B372739">
            <w:pPr>
              <w:spacing w:before="198" w:line="220" w:lineRule="auto"/>
              <w:ind w:left="7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结果</w:t>
            </w:r>
          </w:p>
        </w:tc>
      </w:tr>
      <w:tr w14:paraId="0BEEDB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533" w:type="dxa"/>
            <w:vAlign w:val="top"/>
          </w:tcPr>
          <w:p w14:paraId="0A7B300E">
            <w:pPr>
              <w:spacing w:before="197" w:line="306" w:lineRule="auto"/>
              <w:ind w:left="121" w:right="219" w:hanging="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王戎不取道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旁李</w:t>
            </w:r>
          </w:p>
        </w:tc>
        <w:tc>
          <w:tcPr>
            <w:tcW w:w="1022" w:type="dxa"/>
            <w:vAlign w:val="top"/>
          </w:tcPr>
          <w:p w14:paraId="3239C0CA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4EF782F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624FDABC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 w14:paraId="5DB4467E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1BCF2427">
            <w:pPr>
              <w:rPr>
                <w:rFonts w:ascii="Arial"/>
                <w:sz w:val="21"/>
              </w:rPr>
            </w:pPr>
          </w:p>
        </w:tc>
      </w:tr>
      <w:tr w14:paraId="50C8AB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533" w:type="dxa"/>
            <w:vAlign w:val="top"/>
          </w:tcPr>
          <w:p w14:paraId="5D851F17">
            <w:pPr>
              <w:spacing w:before="199" w:line="219" w:lineRule="auto"/>
              <w:ind w:left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孔融让梨</w:t>
            </w:r>
          </w:p>
        </w:tc>
        <w:tc>
          <w:tcPr>
            <w:tcW w:w="1022" w:type="dxa"/>
            <w:vAlign w:val="top"/>
          </w:tcPr>
          <w:p w14:paraId="5A565839">
            <w:pPr>
              <w:rPr>
                <w:rFonts w:ascii="Arial"/>
                <w:sz w:val="21"/>
              </w:rPr>
            </w:pPr>
          </w:p>
        </w:tc>
        <w:tc>
          <w:tcPr>
            <w:tcW w:w="850" w:type="dxa"/>
            <w:vAlign w:val="top"/>
          </w:tcPr>
          <w:p w14:paraId="7C8E5845"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 w14:paraId="779C2172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 w14:paraId="31A67EE4">
            <w:pPr>
              <w:rPr>
                <w:rFonts w:ascii="Arial"/>
                <w:sz w:val="21"/>
              </w:rPr>
            </w:pPr>
          </w:p>
        </w:tc>
        <w:tc>
          <w:tcPr>
            <w:tcW w:w="1705" w:type="dxa"/>
            <w:vAlign w:val="top"/>
          </w:tcPr>
          <w:p w14:paraId="374CCF31">
            <w:pPr>
              <w:rPr>
                <w:rFonts w:ascii="Arial"/>
                <w:sz w:val="21"/>
              </w:rPr>
            </w:pPr>
          </w:p>
        </w:tc>
      </w:tr>
    </w:tbl>
    <w:p w14:paraId="455613C9">
      <w:pPr>
        <w:spacing w:before="195" w:line="219" w:lineRule="auto"/>
        <w:ind w:left="169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3、下列不属于王戎或孔融精神品质的一项是</w:t>
      </w:r>
      <w:r>
        <w:rPr>
          <w:rFonts w:ascii="宋体" w:hAnsi="宋体" w:eastAsia="宋体" w:cs="宋体"/>
          <w:spacing w:val="-32"/>
          <w:sz w:val="24"/>
          <w:szCs w:val="24"/>
        </w:rPr>
        <w:t>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32"/>
          <w:sz w:val="24"/>
          <w:szCs w:val="24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 w14:paraId="1547105B">
      <w:pPr>
        <w:spacing w:before="215" w:line="219" w:lineRule="auto"/>
        <w:ind w:left="16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A、聪明机智、善于观察   B、犹豫不决、优柔寡断   C、尊老孝亲、懂</w:t>
      </w:r>
      <w:r>
        <w:rPr>
          <w:rFonts w:ascii="宋体" w:hAnsi="宋体" w:eastAsia="宋体" w:cs="宋体"/>
          <w:spacing w:val="-1"/>
          <w:sz w:val="24"/>
          <w:szCs w:val="24"/>
        </w:rPr>
        <w:t>得谦让</w:t>
      </w:r>
    </w:p>
    <w:p w14:paraId="792CF9C8">
      <w:pPr>
        <w:spacing w:before="217" w:line="242" w:lineRule="auto"/>
        <w:ind w:left="1693" w:right="90" w:firstLine="604"/>
        <w:rPr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突破重重关卡，终于来到了最后一站——“说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书人展示台</w:t>
      </w:r>
      <w:r>
        <w:rPr>
          <w:rFonts w:ascii="宋体" w:hAnsi="宋体" w:eastAsia="宋体" w:cs="宋体"/>
          <w:spacing w:val="-8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”，胜利就在眼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前，加油!</w:t>
      </w:r>
      <w:r>
        <w:rPr>
          <w:rFonts w:ascii="宋体" w:hAnsi="宋体" w:eastAsia="宋体" w:cs="宋体"/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 distT="0" distB="0" distL="0" distR="0">
            <wp:extent cx="618490" cy="2540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744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ADE06">
      <w:pPr>
        <w:spacing w:before="211" w:line="219" w:lineRule="auto"/>
        <w:ind w:left="36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第三站：说书人展示台</w:t>
      </w:r>
      <w:r>
        <w:rPr>
          <w:rFonts w:ascii="宋体" w:hAnsi="宋体" w:eastAsia="宋体" w:cs="宋体"/>
          <w:spacing w:val="-3"/>
          <w:sz w:val="24"/>
          <w:szCs w:val="24"/>
        </w:rPr>
        <w:t>(建议用时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7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分钟)</w:t>
      </w:r>
    </w:p>
    <w:p w14:paraId="0C1FB698">
      <w:pPr>
        <w:spacing w:before="217" w:line="219" w:lineRule="auto"/>
        <w:ind w:left="169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五、说书展示台——抑扬顿挫抒情怀。</w:t>
      </w:r>
    </w:p>
    <w:p w14:paraId="0FF13D00">
      <w:pPr>
        <w:spacing w:before="214" w:line="371" w:lineRule="auto"/>
        <w:ind w:left="1691" w:right="90" w:firstLine="4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小小说书人上岗啦，请把故事讲给家人听。讲完</w:t>
      </w:r>
      <w:r>
        <w:rPr>
          <w:rFonts w:ascii="宋体" w:hAnsi="宋体" w:eastAsia="宋体" w:cs="宋体"/>
          <w:spacing w:val="-4"/>
          <w:sz w:val="24"/>
          <w:szCs w:val="24"/>
        </w:rPr>
        <w:t>后自己先来评一评，然后让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爸爸妈妈来评一评，也可以录制视频发给老师，请老师评一评。</w:t>
      </w:r>
    </w:p>
    <w:p w14:paraId="379E4C15">
      <w:pPr>
        <w:spacing w:before="37" w:line="219" w:lineRule="auto"/>
        <w:ind w:left="1772"/>
        <w:rPr>
          <w:rFonts w:ascii="宋体" w:hAnsi="宋体" w:eastAsia="宋体" w:cs="宋体"/>
          <w:sz w:val="24"/>
          <w:szCs w:val="24"/>
        </w:rPr>
      </w:pPr>
      <w:r>
        <w:pict>
          <v:shape id="_x0000_s1029" o:spid="_x0000_s1029" style="position:absolute;left:0pt;margin-left:84pt;margin-top:1.9pt;height:12.1pt;width:12.1pt;z-index:251662336;mso-width-relative:page;mso-height-relative:page;" filled="f" stroked="t" coordsize="242,242" path="m240,120c240,186,186,240,120,240c54,240,0,186,0,120c0,54,54,0,120,0c186,0,240,54,240,120e">
            <v:fill on="f" focussize="0,0"/>
            <v:stroke weight="0.05pt" color="#000000" miterlimit="2" joinstyle="bevel" endcap="square"/>
            <v:imagedata o:title=""/>
            <o:lock v:ext="edit"/>
          </v:shape>
        </w:pict>
      </w:r>
      <w:r>
        <w:rPr>
          <w:rFonts w:ascii="宋体" w:hAnsi="宋体" w:eastAsia="宋体" w:cs="宋体"/>
          <w:spacing w:val="-1"/>
          <w:sz w:val="19"/>
          <w:szCs w:val="19"/>
        </w:rPr>
        <w:t xml:space="preserve">1  </w:t>
      </w:r>
      <w:r>
        <w:rPr>
          <w:rFonts w:ascii="宋体" w:hAnsi="宋体" w:eastAsia="宋体" w:cs="宋体"/>
          <w:spacing w:val="-1"/>
          <w:sz w:val="24"/>
          <w:szCs w:val="24"/>
        </w:rPr>
        <w:t>能清楚、流利、完整地向家人讲述故事，评为说书小能手。</w:t>
      </w:r>
    </w:p>
    <w:p w14:paraId="7723FB98">
      <w:pPr>
        <w:spacing w:before="214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296545</wp:posOffset>
            </wp:positionV>
            <wp:extent cx="1405255" cy="1086485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5127" cy="1086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4"/>
          <w:sz w:val="19"/>
          <w:szCs w:val="19"/>
        </w:rPr>
        <w:t xml:space="preserve">2  </w:t>
      </w:r>
      <w:r>
        <w:rPr>
          <w:rFonts w:ascii="宋体" w:hAnsi="宋体" w:eastAsia="宋体" w:cs="宋体"/>
          <w:spacing w:val="-4"/>
          <w:sz w:val="24"/>
          <w:szCs w:val="24"/>
        </w:rPr>
        <w:t>能用恰当的语气和肢体语言把故事讲生动，并分享自己</w:t>
      </w:r>
      <w:r>
        <w:rPr>
          <w:rFonts w:ascii="宋体" w:hAnsi="宋体" w:eastAsia="宋体" w:cs="宋体"/>
          <w:spacing w:val="-5"/>
          <w:sz w:val="24"/>
          <w:szCs w:val="24"/>
        </w:rPr>
        <w:t>的感受和获得的启发，</w:t>
      </w:r>
    </w:p>
    <w:p w14:paraId="150CC689">
      <w:pPr>
        <w:spacing w:before="215" w:line="219" w:lineRule="auto"/>
        <w:ind w:left="176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19"/>
          <w:szCs w:val="19"/>
        </w:rPr>
        <w:t>3</w:t>
      </w:r>
      <w:r>
        <w:rPr>
          <w:rFonts w:ascii="宋体" w:hAnsi="宋体" w:eastAsia="宋体" w:cs="宋体"/>
          <w:spacing w:val="16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-2"/>
          <w:sz w:val="24"/>
          <w:szCs w:val="24"/>
        </w:rPr>
        <w:t>评为最佳说书小达人。</w:t>
      </w:r>
    </w:p>
    <w:p w14:paraId="5C096C9F">
      <w:pPr>
        <w:spacing w:before="217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恭喜你闯关成功啦！《世说新语》中还有很多有趣的小故事，快去看看吧！</w:t>
      </w:r>
    </w:p>
    <w:p w14:paraId="26D7D196">
      <w:pPr>
        <w:spacing w:line="219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709" w:bottom="0" w:left="120" w:header="0" w:footer="0" w:gutter="0"/>
          <w:cols w:space="720" w:num="1"/>
        </w:sectPr>
      </w:pPr>
    </w:p>
    <w:p w14:paraId="7DC1054A">
      <w:pPr>
        <w:spacing w:before="204" w:line="219" w:lineRule="auto"/>
        <w:ind w:left="2195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《王戎不取道旁李》作业设计答案</w:t>
      </w:r>
    </w:p>
    <w:p w14:paraId="5C1B2DED">
      <w:pPr>
        <w:spacing w:before="213" w:line="219" w:lineRule="auto"/>
        <w:ind w:left="2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一、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拼写小天地——横竖撇捺展风采。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( 8☆)</w:t>
      </w:r>
    </w:p>
    <w:p w14:paraId="1EDBF4F0">
      <w:pPr>
        <w:spacing w:before="214" w:line="215" w:lineRule="auto"/>
        <w:ind w:left="2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戎族；竞争；诸侯；唯有；yuē;</w:t>
      </w:r>
      <w:r>
        <w:rPr>
          <w:rFonts w:ascii="宋体" w:hAnsi="宋体" w:eastAsia="宋体" w:cs="宋体"/>
          <w:spacing w:val="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尝试；nán</w:t>
      </w:r>
      <w:r>
        <w:rPr>
          <w:rFonts w:ascii="宋体" w:hAnsi="宋体" w:eastAsia="宋体" w:cs="宋体"/>
          <w:spacing w:val="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；zhé。</w:t>
      </w:r>
    </w:p>
    <w:p w14:paraId="3F5F76DA">
      <w:pPr>
        <w:spacing w:before="222" w:line="219" w:lineRule="auto"/>
        <w:ind w:left="27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二、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“之</w:t>
      </w:r>
      <w:r>
        <w:rPr>
          <w:rFonts w:ascii="宋体" w:hAnsi="宋体" w:eastAsia="宋体" w:cs="宋体"/>
          <w:spacing w:val="-7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”字释义场——古今异义有乾坤。</w:t>
      </w:r>
      <w:r>
        <w:rPr>
          <w:rFonts w:ascii="宋体" w:hAnsi="宋体" w:eastAsia="宋体" w:cs="宋体"/>
          <w:spacing w:val="-6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(6☆)</w:t>
      </w:r>
    </w:p>
    <w:p w14:paraId="417F4B15">
      <w:pPr>
        <w:spacing w:before="215" w:line="221" w:lineRule="auto"/>
        <w:ind w:left="2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1、B；   2、B；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3"/>
          <w:sz w:val="24"/>
          <w:szCs w:val="24"/>
        </w:rPr>
        <w:t>3、C。</w:t>
      </w:r>
    </w:p>
    <w:p w14:paraId="3AE85088">
      <w:pPr>
        <w:spacing w:before="211" w:line="219" w:lineRule="auto"/>
        <w:ind w:left="2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三、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内容梳理台——起承转合理篇章。</w:t>
      </w:r>
      <w:r>
        <w:rPr>
          <w:rFonts w:ascii="宋体" w:hAnsi="宋体" w:eastAsia="宋体" w:cs="宋体"/>
          <w:spacing w:val="-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(10☆)</w:t>
      </w:r>
    </w:p>
    <w:p w14:paraId="7B165E4D">
      <w:pPr>
        <w:spacing w:before="217" w:line="371" w:lineRule="auto"/>
        <w:ind w:left="272" w:right="2076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1.世说新语.雅量；竹林七贤；道旁苦李；司马光、曹冲等。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2.竞走取之；不动；树在道边而多子，此必苦李；</w:t>
      </w:r>
      <w:r>
        <w:rPr>
          <w:rFonts w:ascii="宋体" w:hAnsi="宋体" w:eastAsia="宋体" w:cs="宋体"/>
          <w:spacing w:val="-5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自信。</w:t>
      </w:r>
    </w:p>
    <w:p w14:paraId="29024EDE">
      <w:pPr>
        <w:spacing w:before="35" w:line="219" w:lineRule="auto"/>
        <w:ind w:left="2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四、古文对比馆——戎李孔梨品异同。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(15☆)</w:t>
      </w:r>
    </w:p>
    <w:p w14:paraId="6D694111">
      <w:pPr>
        <w:spacing w:before="216" w:line="219" w:lineRule="auto"/>
        <w:ind w:left="286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1、这树长在路边，还有这么多李子，一定</w:t>
      </w:r>
      <w:r>
        <w:rPr>
          <w:rFonts w:ascii="宋体" w:hAnsi="宋体" w:eastAsia="宋体" w:cs="宋体"/>
          <w:spacing w:val="-2"/>
          <w:sz w:val="24"/>
          <w:szCs w:val="24"/>
        </w:rPr>
        <w:t>是苦李子。</w:t>
      </w:r>
    </w:p>
    <w:p w14:paraId="4F66B92D">
      <w:pPr>
        <w:spacing w:before="214" w:line="310" w:lineRule="auto"/>
        <w:ind w:left="272" w:right="4956" w:firstLine="3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我是小孩子，应当选择小的。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2、</w:t>
      </w:r>
    </w:p>
    <w:tbl>
      <w:tblPr>
        <w:tblStyle w:val="5"/>
        <w:tblW w:w="86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022"/>
        <w:gridCol w:w="850"/>
        <w:gridCol w:w="1841"/>
        <w:gridCol w:w="1700"/>
        <w:gridCol w:w="1705"/>
      </w:tblGrid>
      <w:tr w14:paraId="11EABE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533" w:type="dxa"/>
            <w:vAlign w:val="top"/>
          </w:tcPr>
          <w:p w14:paraId="630D2318">
            <w:pPr>
              <w:rPr>
                <w:rFonts w:ascii="Arial"/>
                <w:sz w:val="21"/>
              </w:rPr>
            </w:pPr>
          </w:p>
        </w:tc>
        <w:tc>
          <w:tcPr>
            <w:tcW w:w="1022" w:type="dxa"/>
            <w:vAlign w:val="top"/>
          </w:tcPr>
          <w:p w14:paraId="1C473FE6">
            <w:pPr>
              <w:pStyle w:val="6"/>
              <w:spacing w:before="200" w:line="222" w:lineRule="auto"/>
              <w:ind w:left="158"/>
            </w:pPr>
            <w:r>
              <w:rPr>
                <w:spacing w:val="-4"/>
              </w:rPr>
              <w:t>主人公</w:t>
            </w:r>
          </w:p>
        </w:tc>
        <w:tc>
          <w:tcPr>
            <w:tcW w:w="850" w:type="dxa"/>
            <w:vAlign w:val="top"/>
          </w:tcPr>
          <w:p w14:paraId="3F741F2C">
            <w:pPr>
              <w:pStyle w:val="6"/>
              <w:spacing w:before="200" w:line="219" w:lineRule="auto"/>
              <w:ind w:left="191"/>
            </w:pPr>
            <w:r>
              <w:rPr>
                <w:spacing w:val="-6"/>
              </w:rPr>
              <w:t>年龄</w:t>
            </w:r>
          </w:p>
        </w:tc>
        <w:tc>
          <w:tcPr>
            <w:tcW w:w="1841" w:type="dxa"/>
            <w:vAlign w:val="top"/>
          </w:tcPr>
          <w:p w14:paraId="02659697">
            <w:pPr>
              <w:pStyle w:val="6"/>
              <w:spacing w:before="200" w:line="220" w:lineRule="auto"/>
              <w:ind w:left="808"/>
            </w:pPr>
            <w:r>
              <w:rPr>
                <w:spacing w:val="-6"/>
              </w:rPr>
              <w:t>起因</w:t>
            </w:r>
          </w:p>
        </w:tc>
        <w:tc>
          <w:tcPr>
            <w:tcW w:w="1700" w:type="dxa"/>
            <w:vAlign w:val="top"/>
          </w:tcPr>
          <w:p w14:paraId="7DED51BC">
            <w:pPr>
              <w:pStyle w:val="6"/>
              <w:spacing w:before="200" w:line="227" w:lineRule="auto"/>
              <w:ind w:left="739"/>
            </w:pPr>
            <w:r>
              <w:rPr>
                <w:spacing w:val="-6"/>
              </w:rPr>
              <w:t>经过</w:t>
            </w:r>
          </w:p>
        </w:tc>
        <w:tc>
          <w:tcPr>
            <w:tcW w:w="1705" w:type="dxa"/>
            <w:vAlign w:val="top"/>
          </w:tcPr>
          <w:p w14:paraId="53C50CB1">
            <w:pPr>
              <w:pStyle w:val="6"/>
              <w:spacing w:before="200" w:line="220" w:lineRule="auto"/>
              <w:ind w:left="744"/>
            </w:pPr>
            <w:r>
              <w:rPr>
                <w:spacing w:val="-8"/>
              </w:rPr>
              <w:t>结果</w:t>
            </w:r>
          </w:p>
        </w:tc>
      </w:tr>
      <w:tr w14:paraId="64A6D5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1533" w:type="dxa"/>
            <w:vAlign w:val="top"/>
          </w:tcPr>
          <w:p w14:paraId="7C922B11">
            <w:pPr>
              <w:pStyle w:val="6"/>
              <w:spacing w:before="194" w:line="307" w:lineRule="auto"/>
              <w:ind w:left="121" w:right="219" w:hanging="2"/>
            </w:pPr>
            <w:r>
              <w:rPr>
                <w:spacing w:val="-3"/>
              </w:rPr>
              <w:t>王戎不取道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旁李</w:t>
            </w:r>
          </w:p>
        </w:tc>
        <w:tc>
          <w:tcPr>
            <w:tcW w:w="1022" w:type="dxa"/>
            <w:vAlign w:val="top"/>
          </w:tcPr>
          <w:p w14:paraId="2B4547A2">
            <w:pPr>
              <w:pStyle w:val="6"/>
              <w:spacing w:before="196" w:line="220" w:lineRule="auto"/>
              <w:ind w:left="115"/>
            </w:pPr>
            <w:r>
              <w:rPr>
                <w:spacing w:val="-6"/>
              </w:rPr>
              <w:t>王戎</w:t>
            </w:r>
          </w:p>
        </w:tc>
        <w:tc>
          <w:tcPr>
            <w:tcW w:w="850" w:type="dxa"/>
            <w:vAlign w:val="top"/>
          </w:tcPr>
          <w:p w14:paraId="341A2A1D">
            <w:pPr>
              <w:pStyle w:val="6"/>
              <w:spacing w:before="195" w:line="221" w:lineRule="auto"/>
              <w:ind w:left="112"/>
            </w:pPr>
            <w:r>
              <w:rPr>
                <w:spacing w:val="-5"/>
              </w:rPr>
              <w:t>七岁</w:t>
            </w:r>
          </w:p>
        </w:tc>
        <w:tc>
          <w:tcPr>
            <w:tcW w:w="1841" w:type="dxa"/>
            <w:vAlign w:val="top"/>
          </w:tcPr>
          <w:p w14:paraId="30F8FADB">
            <w:pPr>
              <w:pStyle w:val="6"/>
              <w:spacing w:before="194" w:line="307" w:lineRule="auto"/>
              <w:ind w:left="126" w:right="289" w:hanging="12"/>
            </w:pPr>
            <w:r>
              <w:rPr>
                <w:spacing w:val="-2"/>
              </w:rPr>
              <w:t>道旁有颗李树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多子折枝</w:t>
            </w:r>
          </w:p>
        </w:tc>
        <w:tc>
          <w:tcPr>
            <w:tcW w:w="1700" w:type="dxa"/>
            <w:vAlign w:val="top"/>
          </w:tcPr>
          <w:p w14:paraId="506A1CB8">
            <w:pPr>
              <w:pStyle w:val="6"/>
              <w:spacing w:before="194" w:line="307" w:lineRule="auto"/>
              <w:ind w:left="116" w:right="148"/>
            </w:pPr>
            <w:r>
              <w:rPr>
                <w:spacing w:val="-2"/>
              </w:rPr>
              <w:t>众人去取，只</w:t>
            </w:r>
            <w:r>
              <w:t xml:space="preserve"> </w:t>
            </w:r>
            <w:r>
              <w:rPr>
                <w:spacing w:val="-3"/>
              </w:rPr>
              <w:t>有王戎不动</w:t>
            </w:r>
          </w:p>
        </w:tc>
        <w:tc>
          <w:tcPr>
            <w:tcW w:w="1705" w:type="dxa"/>
            <w:vAlign w:val="top"/>
          </w:tcPr>
          <w:p w14:paraId="3A6892E8">
            <w:pPr>
              <w:pStyle w:val="6"/>
              <w:spacing w:before="196" w:line="220" w:lineRule="auto"/>
              <w:ind w:left="119"/>
            </w:pPr>
            <w:r>
              <w:rPr>
                <w:spacing w:val="-3"/>
              </w:rPr>
              <w:t>李子是苦的</w:t>
            </w:r>
          </w:p>
        </w:tc>
      </w:tr>
      <w:tr w14:paraId="47662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1533" w:type="dxa"/>
            <w:vAlign w:val="top"/>
          </w:tcPr>
          <w:p w14:paraId="77FD405C">
            <w:pPr>
              <w:pStyle w:val="6"/>
              <w:spacing w:before="198" w:line="219" w:lineRule="auto"/>
              <w:ind w:left="118"/>
            </w:pPr>
            <w:r>
              <w:rPr>
                <w:spacing w:val="-3"/>
              </w:rPr>
              <w:t>孔融让梨</w:t>
            </w:r>
          </w:p>
        </w:tc>
        <w:tc>
          <w:tcPr>
            <w:tcW w:w="1022" w:type="dxa"/>
            <w:vAlign w:val="top"/>
          </w:tcPr>
          <w:p w14:paraId="5948079A">
            <w:pPr>
              <w:pStyle w:val="6"/>
              <w:spacing w:before="198" w:line="221" w:lineRule="auto"/>
              <w:ind w:left="114"/>
            </w:pPr>
            <w:r>
              <w:rPr>
                <w:spacing w:val="-6"/>
              </w:rPr>
              <w:t>孔融</w:t>
            </w:r>
          </w:p>
        </w:tc>
        <w:tc>
          <w:tcPr>
            <w:tcW w:w="850" w:type="dxa"/>
            <w:vAlign w:val="top"/>
          </w:tcPr>
          <w:p w14:paraId="2C762D69">
            <w:pPr>
              <w:pStyle w:val="6"/>
              <w:spacing w:before="198" w:line="221" w:lineRule="auto"/>
              <w:ind w:left="136"/>
            </w:pPr>
            <w:r>
              <w:rPr>
                <w:spacing w:val="-16"/>
              </w:rPr>
              <w:t>四岁</w:t>
            </w:r>
          </w:p>
        </w:tc>
        <w:tc>
          <w:tcPr>
            <w:tcW w:w="1841" w:type="dxa"/>
            <w:vAlign w:val="top"/>
          </w:tcPr>
          <w:p w14:paraId="5434E963">
            <w:pPr>
              <w:pStyle w:val="6"/>
              <w:spacing w:before="197" w:line="308" w:lineRule="auto"/>
              <w:ind w:left="115" w:right="289" w:firstLine="4"/>
            </w:pPr>
            <w:r>
              <w:rPr>
                <w:spacing w:val="-3"/>
              </w:rPr>
              <w:t>与兄弟一同吃</w:t>
            </w:r>
            <w:r>
              <w:rPr>
                <w:spacing w:val="2"/>
              </w:rPr>
              <w:t xml:space="preserve"> </w:t>
            </w:r>
            <w:r>
              <w:t>梨</w:t>
            </w:r>
          </w:p>
        </w:tc>
        <w:tc>
          <w:tcPr>
            <w:tcW w:w="1700" w:type="dxa"/>
            <w:vAlign w:val="top"/>
          </w:tcPr>
          <w:p w14:paraId="761FCB7D">
            <w:pPr>
              <w:pStyle w:val="6"/>
              <w:spacing w:before="197" w:line="308" w:lineRule="auto"/>
              <w:ind w:left="118" w:right="148" w:hanging="2"/>
            </w:pPr>
            <w:r>
              <w:rPr>
                <w:spacing w:val="-2"/>
              </w:rPr>
              <w:t>孔融挑最小的</w:t>
            </w:r>
            <w:r>
              <w:t xml:space="preserve"> </w:t>
            </w:r>
            <w:r>
              <w:rPr>
                <w:spacing w:val="-7"/>
              </w:rPr>
              <w:t>一个</w:t>
            </w:r>
          </w:p>
        </w:tc>
        <w:tc>
          <w:tcPr>
            <w:tcW w:w="1705" w:type="dxa"/>
            <w:vAlign w:val="top"/>
          </w:tcPr>
          <w:p w14:paraId="0F5E7B6B">
            <w:pPr>
              <w:pStyle w:val="6"/>
              <w:spacing w:before="198" w:line="219" w:lineRule="auto"/>
              <w:ind w:left="117"/>
            </w:pPr>
            <w:r>
              <w:rPr>
                <w:spacing w:val="-3"/>
              </w:rPr>
              <w:t>夸赞孔融</w:t>
            </w:r>
          </w:p>
        </w:tc>
      </w:tr>
    </w:tbl>
    <w:p w14:paraId="12C6B62F">
      <w:pPr>
        <w:spacing w:before="233" w:line="183" w:lineRule="auto"/>
        <w:ind w:left="273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3、B。</w:t>
      </w:r>
    </w:p>
    <w:p w14:paraId="53AED561">
      <w:pPr>
        <w:spacing w:before="223" w:line="303" w:lineRule="auto"/>
        <w:ind w:left="759" w:right="3702" w:hanging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五、说书展示台——抑扬顿挫抒情怀。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(6☆)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言之有理即可。</w:t>
      </w:r>
    </w:p>
    <w:p w14:paraId="30F845AB">
      <w:pPr>
        <w:spacing w:before="214" w:line="219" w:lineRule="auto"/>
        <w:ind w:left="7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例：列位看官，今儿个咱来讲讲《王戎不取道旁李》。</w:t>
      </w:r>
    </w:p>
    <w:p w14:paraId="642722B8">
      <w:pPr>
        <w:spacing w:before="214" w:line="376" w:lineRule="auto"/>
        <w:ind w:left="271" w:right="90" w:firstLine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话说在那魏晋之时啊，有个聪慧过人的小子名叫王戎。这一日呢</w:t>
      </w:r>
      <w:r>
        <w:rPr>
          <w:rFonts w:ascii="宋体" w:hAnsi="宋体" w:eastAsia="宋体" w:cs="宋体"/>
          <w:spacing w:val="-4"/>
          <w:sz w:val="24"/>
          <w:szCs w:val="24"/>
        </w:rPr>
        <w:t>，他和一群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小伙伴出去玩啦。他们一路走啊，那叫一个欢实。走着走着，就瞧见路边有一棵</w:t>
      </w:r>
      <w:r>
        <w:rPr>
          <w:rFonts w:ascii="宋体" w:hAnsi="宋体" w:eastAsia="宋体" w:cs="宋体"/>
          <w:sz w:val="24"/>
          <w:szCs w:val="24"/>
        </w:rPr>
        <w:t xml:space="preserve"> 李树，那李树上啊，挂满了沉甸甸的李子，把树</w:t>
      </w:r>
      <w:r>
        <w:rPr>
          <w:rFonts w:ascii="宋体" w:hAnsi="宋体" w:eastAsia="宋体" w:cs="宋体"/>
          <w:spacing w:val="-1"/>
          <w:sz w:val="24"/>
          <w:szCs w:val="24"/>
        </w:rPr>
        <w:t>枝都压弯啦，看着就诱人呐！</w:t>
      </w:r>
    </w:p>
    <w:p w14:paraId="3CD140C1">
      <w:pPr>
        <w:spacing w:before="34" w:line="376" w:lineRule="auto"/>
        <w:ind w:left="269" w:right="55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那些个小伙伴啊，一瞧见这满树的李子，那眼睛都放光啦，撒丫</w:t>
      </w:r>
      <w:r>
        <w:rPr>
          <w:rFonts w:ascii="宋体" w:hAnsi="宋体" w:eastAsia="宋体" w:cs="宋体"/>
          <w:spacing w:val="-4"/>
          <w:sz w:val="24"/>
          <w:szCs w:val="24"/>
        </w:rPr>
        <w:t>子就往那李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树跑，就想着能摘几个尝尝这甜美的果子。可咱这王戎啊，站在原地动都没动，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就跟个没事儿人似的。</w:t>
      </w:r>
    </w:p>
    <w:p w14:paraId="1335EE3B">
      <w:pPr>
        <w:spacing w:line="376" w:lineRule="auto"/>
        <w:rPr>
          <w:rFonts w:ascii="宋体" w:hAnsi="宋体" w:eastAsia="宋体" w:cs="宋体"/>
          <w:sz w:val="24"/>
          <w:szCs w:val="24"/>
        </w:rPr>
        <w:sectPr>
          <w:pgSz w:w="11906" w:h="16839"/>
          <w:pgMar w:top="1431" w:right="1709" w:bottom="0" w:left="1540" w:header="0" w:footer="0" w:gutter="0"/>
          <w:cols w:space="720" w:num="1"/>
        </w:sectPr>
      </w:pPr>
    </w:p>
    <w:p w14:paraId="092D05F4">
      <w:pPr>
        <w:spacing w:before="204" w:line="379" w:lineRule="auto"/>
        <w:ind w:left="24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有小伙伴就喊他：“王戎，快来啊，这么多李子呢！”</w:t>
      </w:r>
      <w:r>
        <w:rPr>
          <w:rFonts w:ascii="宋体" w:hAnsi="宋体" w:eastAsia="宋体" w:cs="宋体"/>
          <w:spacing w:val="-4"/>
          <w:sz w:val="24"/>
          <w:szCs w:val="24"/>
        </w:rPr>
        <w:t>可王戎呢，只是微微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7"/>
          <w:sz w:val="24"/>
          <w:szCs w:val="24"/>
        </w:rPr>
        <w:t>一笑，说道：“这路边的李子要是能吃，早就被人摘光啦，哪还轮得到</w:t>
      </w:r>
      <w:r>
        <w:rPr>
          <w:rFonts w:ascii="宋体" w:hAnsi="宋体" w:eastAsia="宋体" w:cs="宋体"/>
          <w:spacing w:val="-8"/>
          <w:sz w:val="24"/>
          <w:szCs w:val="24"/>
        </w:rPr>
        <w:t>咱们啊？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嘿！您猜怎么着？那些个跑去摘李子的小伙伴，一尝那李子，又苦又涩，都吐了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>出来。这时候啊，他们才明白，王戎这小子是真聪明呐！从这事儿就能看出，咱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这王戎啊，从小就有那非凡的见识，可不是一般人能比的。</w:t>
      </w:r>
    </w:p>
    <w:sectPr>
      <w:pgSz w:w="11906" w:h="16839"/>
      <w:pgMar w:top="1431" w:right="1679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7863A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8"/>
    <customShpInfo spid="_x0000_s1026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2498</Words>
  <Characters>2583</Characters>
  <TotalTime>0</TotalTime>
  <ScaleCrop>false</ScaleCrop>
  <LinksUpToDate>false</LinksUpToDate>
  <CharactersWithSpaces>3040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2024-11-30T17:18:00Z</dcterms:created>
  <dc:creator>AutoBVT</dc:creator>
  <cp:lastModifiedBy>李伟</cp:lastModifiedBy>
  <dcterms:modified xsi:type="dcterms:W3CDTF">2025-01-14T08:16:01Z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2025-01-14T16:06:22Z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FAE3F39E1DBE4C0D90122D23A615673E_12</vt:lpwstr>
  </property>
</Properties>
</file>