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9A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13E21BB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5EB724A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713E21BB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5EB724A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60FC2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七年级语文</w:t>
      </w:r>
    </w:p>
    <w:p w14:paraId="71EA8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文字运用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FE32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799A7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人类作为大自然的一部分，本应心怀慈悲，尊重并善待与之共存的生命。然而，现实中的（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üè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）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待行为却屡见不鲜，这与我们所倡导的尊重生命理念大相径庭(      )每当目睹动物遭受无情催</w:t>
      </w:r>
      <w:r>
        <w:rPr>
          <w:rFonts w:hint="eastAsia" w:ascii="楷体" w:hAnsi="楷体" w:eastAsia="楷体" w:cs="楷体"/>
          <w:color w:val="FF000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残，我们不能保持</w:t>
      </w:r>
      <w:r>
        <w:rPr>
          <w:rFonts w:hint="eastAsia" w:ascii="楷体" w:hAnsi="楷体" w:eastAsia="楷体" w:cs="楷体"/>
          <w:color w:val="FF0000"/>
          <w:sz w:val="21"/>
          <w:szCs w:val="21"/>
          <w:em w:val="dot"/>
          <w:lang w:val="en-US" w:eastAsia="zh-CN"/>
        </w:rPr>
        <w:t>缄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默，我们应广泛传播尊重生命的理念，引导更多人加入到善待动物的行列中，共同守护这个充满爱与和平的自然家园。</w:t>
      </w:r>
    </w:p>
    <w:p w14:paraId="1E1958B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根据拼音写汉字，给加点字注音。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（2分）</w:t>
      </w:r>
    </w:p>
    <w:p w14:paraId="2B46A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(1）n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üè 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（2）缄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  </w:t>
      </w:r>
    </w:p>
    <w:p w14:paraId="77796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2.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在括号内填入的标点符号是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分）</w:t>
      </w:r>
    </w:p>
    <w:p w14:paraId="2EF94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3-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44E48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语文用文字把斑斓的世界呈现在我们的面前：四季美景使人心旷神怡，科学世界令人心驰神往，美好的情感也让人感动回味。触摸到字里行间蕴含的深邃含义，</w:t>
      </w:r>
      <w:r>
        <w:rPr>
          <w:rFonts w:hint="eastAsia" w:ascii="楷体" w:hAnsi="楷体" w:eastAsia="楷体" w:cs="楷体"/>
          <w:sz w:val="21"/>
          <w:szCs w:val="21"/>
          <w:u w:val="wave"/>
          <w:lang w:val="en-US" w:eastAsia="zh-CN"/>
        </w:rPr>
        <w:t>会使我们的心情往往豁然开朗。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只要我们睁大善于发现的眼睛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，走进奇妙的语文天地，去探寻无尽的宝藏，我们的心灵就能在潜移默化中接受美的(      )。</w:t>
      </w:r>
    </w:p>
    <w:p w14:paraId="7D707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3.文中画波浪线的句子有语病，下列修改正确的一项是（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）（1分）</w:t>
      </w:r>
    </w:p>
    <w:p w14:paraId="7E6CE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会往往使我们的心情豁然开朗 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我们的心情往往豁然开朗 </w:t>
      </w:r>
    </w:p>
    <w:p w14:paraId="4E7E6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往往会使我们的心情豁然开朗 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会往往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我们的心情豁然开朗 </w:t>
      </w:r>
    </w:p>
    <w:p w14:paraId="48727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4.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下列填入文中括号内的词语，最恰当的一项是（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分）</w:t>
      </w:r>
    </w:p>
    <w:p w14:paraId="5253F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A.熏陶 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B.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滋润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C.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弥漫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D.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感化</w:t>
      </w:r>
    </w:p>
    <w:p w14:paraId="1C31F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阅读下面的文字,完成第5题。</w:t>
      </w:r>
    </w:p>
    <w:p w14:paraId="3448A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很多人都认为鸟巢是鸟的家,也是鸟睡觉的地方,实际上却不是这样的。动物学家在观察鸟类生活习性时发现,许多鸟并不在鸟巢中过夜,就连狂风暴雨的时候也不到巢中藏身。</w:t>
      </w:r>
      <w:r>
        <w:rPr>
          <w:rFonts w:hint="eastAsia" w:ascii="楷体" w:hAnsi="楷体" w:eastAsia="楷体" w:cs="楷体"/>
          <w:color w:val="FF000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  <w:t>原来,鸟巢对大多数鸟类来说是繁殖后代的“产房”。通常情况下,雌鸟在巢中产卵和孵卵,等小鸟孵出后,鸟巢又成为育儿场地。当小鸟长大开始独立生活时,鸟巢的重要使命已经完成,最终被鸟遗弃。</w:t>
      </w:r>
    </w:p>
    <w:p w14:paraId="4A5EF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5.下列填人语段横线上的语句,衔接最恰当的一项是(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)(2分)</w:t>
      </w:r>
    </w:p>
    <w:p w14:paraId="65C44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既然鸟不在鸟巢中睡觉,那就不需要辛辛苦苦地筑巢。</w:t>
      </w:r>
    </w:p>
    <w:p w14:paraId="7A7E5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B.如果鸟不在鸟巢中睡觉,那还需要辛辛苦苦地筑巢吗?</w:t>
      </w:r>
    </w:p>
    <w:p w14:paraId="138F8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C.如果鸟不在鸟巢中睡觉,那就不要辛辛苦苦地筑巢了。</w:t>
      </w:r>
    </w:p>
    <w:p w14:paraId="3E3FA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D.既然不在鸟巢中睡觉，那为什么要辛辛苦苦地筑巢呢?</w:t>
      </w:r>
    </w:p>
    <w:p w14:paraId="62564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下列说法不正确的一项是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 w14:paraId="3F876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郑振铎是现代作家，笔名西谛，善于写“平平淡淡的家庭琐事与脉脉温情中轻笼的哀愁”。</w:t>
      </w:r>
    </w:p>
    <w:p w14:paraId="30F60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B.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《我的白鸽》诗一篇散文，作者是我国当代作家陈忠实，其作品有长篇小说《白鹿原》等。</w:t>
      </w:r>
    </w:p>
    <w:p w14:paraId="0BA1B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本单元的课文描绘了人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动物相处的种种情形，阅读这些文章，可以增进我们对大自然关系的理解，形成尊重动物、善待生命的意识。</w:t>
      </w:r>
    </w:p>
    <w:p w14:paraId="62514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D.文言文中的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词类活用的现象十分常见，如“洞其中”的“洞”，洞穴，这里名词活用为状语，指像洞一样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56048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古代诗文阅读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7FFC7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3E809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诘猫</w:t>
      </w:r>
    </w:p>
    <w:p w14:paraId="61328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default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宋·刘克庄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①</w:t>
      </w:r>
    </w:p>
    <w:p w14:paraId="0875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古人养客乏车鱼，今汝何功客不如。</w:t>
      </w:r>
    </w:p>
    <w:p w14:paraId="27783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饭有溪鳞眠有毯，忍教鼠吃案头书。</w:t>
      </w:r>
    </w:p>
    <w:p w14:paraId="6957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【注】①刘克庄（1187-1269），字潜夫，号后村，是南宋时期的著名诗人、词人和诗论家</w:t>
      </w:r>
      <w:r>
        <w:rPr>
          <w:rFonts w:hint="eastAsia" w:ascii="宋体" w:hAnsi="宋体" w:cs="宋体"/>
          <w:sz w:val="21"/>
          <w:szCs w:val="21"/>
          <w:lang w:eastAsia="zh-CN"/>
        </w:rPr>
        <w:t>，他的作品数量丰富，内容广泛，涉及时政、民生等多个方面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65823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下列对这首诗的理解和赏析不正确的一项是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</w:p>
    <w:p w14:paraId="3E7AA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A.本诗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的诗题点明了写作的目的：质问猫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4AD11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.本诗一二句运用对比的手法，古人供养门客都不一定每餐有鱼出门有车，现在猫有何种功劳让门客都比不上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0906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“饭有溪鳞眠有毯”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中“鳞”运用借喻的修辞手法，用“鳞”喻鱼，生动形象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68D50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“忍教鼠吃案头书”侧面体现出诗人对书籍的珍视，因书被老鼠啃咬而十分生气。</w:t>
      </w:r>
    </w:p>
    <w:p w14:paraId="35D93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这首诗只是单纯地批评质问猫吗？请说说你的看法。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  <w:r>
        <w:rPr>
          <w:rFonts w:hint="eastAsia" w:ascii="宋体" w:hAnsi="宋体" w:eastAsia="宋体" w:cs="宋体"/>
          <w:sz w:val="21"/>
          <w:szCs w:val="21"/>
        </w:rPr>
        <w:t>‌</w:t>
      </w:r>
    </w:p>
    <w:p w14:paraId="33441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7D406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CF26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苏子夜坐，有鼠</w:t>
      </w:r>
      <w:r>
        <w:rPr>
          <w:rFonts w:hint="eastAsia" w:ascii="楷体" w:hAnsi="楷体" w:eastAsia="楷体" w:cs="楷体"/>
          <w:sz w:val="21"/>
          <w:szCs w:val="21"/>
          <w:em w:val="dot"/>
        </w:rPr>
        <w:t>方</w:t>
      </w:r>
      <w:r>
        <w:rPr>
          <w:rFonts w:hint="eastAsia" w:ascii="楷体" w:hAnsi="楷体" w:eastAsia="楷体" w:cs="楷体"/>
          <w:sz w:val="21"/>
          <w:szCs w:val="21"/>
        </w:rPr>
        <w:t>啮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。拊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床而止之，既止复作。</w:t>
      </w:r>
      <w:r>
        <w:rPr>
          <w:rFonts w:hint="eastAsia" w:ascii="楷体" w:hAnsi="楷体" w:eastAsia="楷体" w:cs="楷体"/>
          <w:sz w:val="21"/>
          <w:szCs w:val="21"/>
          <w:em w:val="dot"/>
        </w:rPr>
        <w:t>使</w:t>
      </w:r>
      <w:r>
        <w:rPr>
          <w:rFonts w:hint="eastAsia" w:ascii="楷体" w:hAnsi="楷体" w:eastAsia="楷体" w:cs="楷体"/>
          <w:sz w:val="21"/>
          <w:szCs w:val="21"/>
        </w:rPr>
        <w:t>童子烛之，有橐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中空。嘐嘐聱聱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 w:val="21"/>
          <w:szCs w:val="21"/>
        </w:rPr>
        <w:t>,声在橐中。曰：“噫!此鼠之见闭而不得去者也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”发而视之，寂无所有，举烛而</w:t>
      </w:r>
      <w:r>
        <w:rPr>
          <w:rFonts w:hint="eastAsia" w:ascii="楷体" w:hAnsi="楷体" w:eastAsia="楷体" w:cs="楷体"/>
          <w:sz w:val="21"/>
          <w:szCs w:val="21"/>
          <w:em w:val="dot"/>
        </w:rPr>
        <w:t>索</w:t>
      </w:r>
      <w:r>
        <w:rPr>
          <w:rFonts w:hint="eastAsia" w:ascii="楷体" w:hAnsi="楷体" w:eastAsia="楷体" w:cs="楷体"/>
          <w:sz w:val="21"/>
          <w:szCs w:val="21"/>
        </w:rPr>
        <w:t>，中有死鼠。覆而出之，堕地乃走，虽有敏者，莫措其手。</w:t>
      </w:r>
    </w:p>
    <w:p w14:paraId="0B83E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苏子叹曰：“异哉，是鼠之黠也!闭于橐中，橐坚而不可穴也。故不啮而啮，以声致人；不死而死，以形求脱也。吾闻有生，莫智于人。扰龙伐蛟，登龟狩麟，役万物而君之，卒见使于一鼠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 xml:space="preserve">”      </w:t>
      </w:r>
    </w:p>
    <w:p w14:paraId="7C526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jc w:val="righ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(节选自苏轼《黠鼠赋》)</w:t>
      </w:r>
    </w:p>
    <w:p w14:paraId="6A166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【注释】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①啮(niè):咬。②拊(fǔ):拍。③橐 (tuó): 袋子。④ 嘐嘐(jiāo)聱聱(áo)：象声词，形容鼠咬物的声音。</w:t>
      </w:r>
    </w:p>
    <w:p w14:paraId="6103D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解释下列加点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字</w:t>
      </w:r>
      <w:r>
        <w:rPr>
          <w:rFonts w:hint="eastAsia" w:ascii="宋体" w:hAnsi="宋体" w:eastAsia="宋体" w:cs="宋体"/>
          <w:sz w:val="21"/>
          <w:szCs w:val="21"/>
        </w:rPr>
        <w:t>的含义。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 w14:paraId="29B2E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 ）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 </w:t>
      </w:r>
    </w:p>
    <w:p w14:paraId="36CF2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把下列句子翻译成现代汉语。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（4分）</w:t>
      </w:r>
    </w:p>
    <w:p w14:paraId="28B97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闭于橐中，橐坚而不可穴也。</w:t>
      </w:r>
    </w:p>
    <w:p w14:paraId="5F016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5015E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）吾闻有生，莫智于人。</w:t>
      </w:r>
    </w:p>
    <w:p w14:paraId="405D8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79D39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这则故事与《狼》都写人与动物的“较量”,但“狼”和“鼠”却有着截然不同的结局，原因分别是什么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？（3分）</w:t>
      </w:r>
    </w:p>
    <w:p w14:paraId="35265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7318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（三）古诗文积累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B5D3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补写出下列句子中的空缺部分。（每空一分）</w:t>
      </w:r>
    </w:p>
    <w:p w14:paraId="409DB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自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然界的万物在有心人眼里总是有不同的意味，就连寻常的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秋景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也能引人深思。秋雨冰冷，李商隐羁旅巴蜀，想象着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”(《夜雨寄北》)的团聚情景；秋风萧瑟，谭嗣同途经潼关，不禁感慨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）“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(《潼关》)的壮阔辽远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然而，刘禹锡一反常态，不写悲秋，发出（3）</w:t>
      </w:r>
      <w:r>
        <w:rPr>
          <w:rFonts w:hint="eastAsia" w:ascii="宋体" w:hAnsi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的不同声音。</w:t>
      </w:r>
    </w:p>
    <w:p w14:paraId="660E9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三、现代文阅读（30分）</w:t>
      </w:r>
    </w:p>
    <w:p w14:paraId="6C5D3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13分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2BEC848">
      <w:pPr>
        <w:jc w:val="center"/>
        <w:rPr>
          <w:rFonts w:hint="default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猫的眼泪</w:t>
      </w:r>
    </w:p>
    <w:p w14:paraId="5530DEF1">
      <w:pPr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阎连科</w:t>
      </w:r>
    </w:p>
    <w:p w14:paraId="1C2D6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最初不知哪天，家门口出现了一只猫，因为它饥饿的叫声，换去了一把猫粮的关切。从此，那只猫就在每天饥饿时，来到我家院里，跳到我家窗台上，“喵喵”地叫着，向你示弱示衰，不由你不把猫粮拿去慰问它。</w:t>
      </w:r>
    </w:p>
    <w:p w14:paraId="35136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②但是，</w:t>
      </w:r>
      <w:r>
        <w:rPr>
          <w:rFonts w:hint="eastAsia" w:ascii="楷体" w:hAnsi="楷体" w:eastAsia="楷体" w:cs="楷体"/>
          <w:sz w:val="21"/>
          <w:szCs w:val="21"/>
          <w:em w:val="dot"/>
        </w:rPr>
        <w:t>一个问题</w:t>
      </w:r>
      <w:r>
        <w:rPr>
          <w:rFonts w:hint="eastAsia" w:ascii="楷体" w:hAnsi="楷体" w:eastAsia="楷体" w:cs="楷体"/>
          <w:sz w:val="21"/>
          <w:szCs w:val="21"/>
        </w:rPr>
        <w:t>就从这只灰猫的得意忘形和对天机的不能守口如瓶开始了。它一定在自己吃饱肚子后，因为忘形的傲慢，在某个地方以自己四仰八叉的姿势，躺在阳光之下，显摆自己美食鼓胀的肚子，而引来了更多的无家可归的猫。或者，它曾经拍着自己的肚子，向那些饥饿的猫们吹牛道：“走!我带你们去。”从此，我家院里就不再是一只流浪猫，而是迅速增多到了五六只。</w:t>
      </w:r>
    </w:p>
    <w:p w14:paraId="172D1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③从动物商店买回的猫粮，原来一袋可以对付两个月，现在最多半个月。而且那些没有吃饱肚子的猫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还会在我的腿上撒娇地叫着，用嘴、头和脖子反复地蹭，直到你满足了它的愿望。</w:t>
      </w:r>
    </w:p>
    <w:p w14:paraId="76D23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④每年的十一月，寒冷到来时，这里的居民就大多如迁徙鸟一样从园里搬走了。搬回到了他们城里烧着暖气的家，只有少数几户人家在这园里烧着黑煤土暖坚守着。</w:t>
      </w:r>
    </w:p>
    <w:p w14:paraId="5F878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⑤我家也要搬回到北五环外的家属区。我的行动计划是，在这年冬天要保证每周一次到这园里来喂猫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每周的周六和周日，那些猫们等着我的到达，像饥饿的孩子等着母亲带着饭食的归来。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每次到那儿，它们饥饿的叫声，如雨点一样砸在我身上，让我的心里有一种不安和内疚。</w:t>
      </w:r>
    </w:p>
    <w:p w14:paraId="33B3D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u w:val="wave"/>
        </w:rPr>
      </w:pPr>
      <w:r>
        <w:rPr>
          <w:rFonts w:hint="eastAsia" w:ascii="楷体" w:hAnsi="楷体" w:eastAsia="楷体" w:cs="楷体"/>
          <w:sz w:val="21"/>
          <w:szCs w:val="21"/>
        </w:rPr>
        <w:t>⑥可是，那年元月的第三个周末下雪了。一尺厚的大雪把所有的公路都封了。那个周末我没有办法去喂那些猫。四天后公路通车了，四环路上也没有结冰了，我匆匆地开着车，带着猫粮赶到园里的家，八只猫只还有四只在那等着我。这次我把那些猫粮仍旧都倒在窗台上，可给猫去换水时，我发现原来的半盆水结成了死冰凌。</w:t>
      </w:r>
      <w:r>
        <w:rPr>
          <w:rFonts w:hint="eastAsia" w:ascii="楷体" w:hAnsi="楷体" w:eastAsia="楷体" w:cs="楷体"/>
          <w:sz w:val="21"/>
          <w:szCs w:val="21"/>
          <w:u w:val="wave"/>
        </w:rPr>
        <w:t>那发灰的白色冰面上，有猫在极度口渴时，用舌头在冰上舔出的浅浅的圆凹痕。</w:t>
      </w:r>
    </w:p>
    <w:p w14:paraId="6552A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第二年四月春暖花开时，我一家人又返回园子里。我首先想到的是那些猫。可在那园里找了半天，也没有见到猫们在哪儿。失望中，准备锁门出去买菜时，却看见穿过寒冬的死亡隧道走来的老黄猫，出现在了我家门口儿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它骨瘦如柴，连叫声都小得几乎让人听不到，每走一步因为体弱多病，后腿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趔趄</w:t>
      </w:r>
      <w:r>
        <w:rPr>
          <w:rFonts w:hint="eastAsia" w:ascii="楷体" w:hAnsi="楷体" w:eastAsia="楷体" w:cs="楷体"/>
          <w:sz w:val="21"/>
          <w:szCs w:val="21"/>
          <w:u w:val="single"/>
          <w:vertAlign w:val="superscript"/>
          <w:lang w:val="en-US" w:eastAsia="zh-CN"/>
        </w:rPr>
        <w:t>注</w:t>
      </w:r>
      <w:r>
        <w:rPr>
          <w:rFonts w:hint="eastAsia" w:ascii="楷体" w:hAnsi="楷体" w:eastAsia="楷体" w:cs="楷体"/>
          <w:sz w:val="21"/>
          <w:szCs w:val="21"/>
          <w:u w:val="single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  <w:u w:val="single"/>
        </w:rPr>
        <w:t>着想要倒下去。</w:t>
      </w:r>
      <w:r>
        <w:rPr>
          <w:rFonts w:hint="eastAsia" w:ascii="楷体" w:hAnsi="楷体" w:eastAsia="楷体" w:cs="楷体"/>
          <w:sz w:val="21"/>
          <w:szCs w:val="21"/>
        </w:rPr>
        <w:t>而那伤愁的叫声中，它发黄哀伤的目光，望着我们又要离开的身影。我清晰地看到它的眼圈下流出了浑浊的泪。</w:t>
      </w:r>
    </w:p>
    <w:p w14:paraId="34156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⑧这是我第一次见到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猫的眼泪。</w:t>
      </w:r>
      <w:r>
        <w:rPr>
          <w:rFonts w:hint="eastAsia" w:ascii="楷体" w:hAnsi="楷体" w:eastAsia="楷体" w:cs="楷体"/>
          <w:sz w:val="21"/>
          <w:szCs w:val="21"/>
        </w:rPr>
        <w:t xml:space="preserve">就是在它的哀鸣和眼泪中，我决定一是先带老黄猫到宠物医院看看病；二是下一年的冬天，我将同它们一起守在寒冷里，同它们一道穿过地狱般寒冷的隧道，去迎接那新一个春天温暖明亮的光。                </w:t>
      </w:r>
    </w:p>
    <w:p w14:paraId="21F89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righ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(有删改)</w:t>
      </w:r>
    </w:p>
    <w:p w14:paraId="589EF36A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【注释】①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趔趄</w:t>
      </w:r>
      <w:r>
        <w:rPr>
          <w:rFonts w:hint="eastAsia" w:ascii="宋体" w:hAnsi="宋体" w:eastAsia="宋体" w:cs="宋体"/>
          <w:sz w:val="21"/>
          <w:szCs w:val="21"/>
        </w:rPr>
        <w:t>(liè qie):身体歪斜，脚步不稳。</w:t>
      </w:r>
    </w:p>
    <w:p w14:paraId="07B35BAE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下列对于上述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文本</w:t>
      </w:r>
      <w:r>
        <w:rPr>
          <w:rFonts w:hint="eastAsia" w:ascii="宋体" w:hAnsi="宋体" w:eastAsia="宋体" w:cs="宋体"/>
          <w:sz w:val="21"/>
          <w:szCs w:val="21"/>
        </w:rPr>
        <w:t>的理解，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不准确</w:t>
      </w:r>
      <w:r>
        <w:rPr>
          <w:rFonts w:hint="eastAsia" w:ascii="宋体" w:hAnsi="宋体" w:eastAsia="宋体" w:cs="宋体"/>
          <w:sz w:val="21"/>
          <w:szCs w:val="21"/>
        </w:rPr>
        <w:t>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 w14:paraId="045BA917">
      <w:pPr>
        <w:numPr>
          <w:ilvl w:val="0"/>
          <w:numId w:val="0"/>
        </w:numPr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本文以第一人称进行叙述，自然亲切，代入感强烈，使读者更能体会作者的心情。</w:t>
      </w:r>
    </w:p>
    <w:p w14:paraId="7CFD66A7">
      <w:pPr>
        <w:numPr>
          <w:ilvl w:val="0"/>
          <w:numId w:val="0"/>
        </w:numPr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第②段中的加点字“一个问题”，指的是因为灰猫的忘形，导致作者的猫粮不够用了。</w:t>
      </w:r>
    </w:p>
    <w:p w14:paraId="0CEBA3AB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第④段在内容上，交代了“我”搬家的背景；在结构上，为下文写“我”在寒冬搬离此地而不能正常来喂猫作铺垫。</w:t>
      </w:r>
    </w:p>
    <w:p w14:paraId="1583A77D">
      <w:pPr>
        <w:numPr>
          <w:ilvl w:val="0"/>
          <w:numId w:val="0"/>
        </w:numPr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.第⑥段画波浪线的句子，连用两个色彩词“灰”“白”，渲染了寒冷的环境气氛，也体现了我对猫的同情关切之情。</w:t>
      </w:r>
    </w:p>
    <w:p w14:paraId="537564AF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品味下列语言，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根据提示，体会下列句子的表达效果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 w14:paraId="1DBFC363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(1)每次到那儿，它们饥饿的叫声，如雨点一样砸在我身上，让我的心里有一种不安和内疚。(从修辞运用的角度)</w:t>
      </w:r>
    </w:p>
    <w:p w14:paraId="52487709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</w:p>
    <w:p w14:paraId="6389AF65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(2)它骨瘦如柴，连叫声都小得几乎让人听不到， 每走一步因为体弱多病，后腿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趔</w:t>
      </w:r>
      <w:r>
        <w:rPr>
          <w:rFonts w:hint="eastAsia" w:ascii="宋体" w:hAnsi="宋体" w:eastAsia="宋体" w:cs="宋体"/>
          <w:sz w:val="21"/>
          <w:szCs w:val="21"/>
        </w:rPr>
        <w:t>趄着想要倒下去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(从描写方法的角度)</w:t>
      </w:r>
    </w:p>
    <w:p w14:paraId="780AB414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</w:p>
    <w:p w14:paraId="09AD76A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结合选文第⑧段和链接材料的内容，分析两位作者对待动物的共同态度。(4分)</w:t>
      </w:r>
    </w:p>
    <w:p w14:paraId="56516C90">
      <w:pPr>
        <w:ind w:firstLine="420" w:firstLineChars="20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sz w:val="21"/>
          <w:szCs w:val="21"/>
        </w:rPr>
        <w:t>链接材料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sz w:val="21"/>
          <w:szCs w:val="21"/>
        </w:rPr>
        <w:t>我心里十分地难过，真的，我的良心受伤了，我没有判断明白，便妄下断语，冤枉了一只不能说话辩诉的动物。想到它的无抵抗的逃避，益使我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感</w:t>
      </w:r>
      <w:r>
        <w:rPr>
          <w:rFonts w:hint="eastAsia" w:ascii="楷体" w:hAnsi="楷体" w:eastAsia="楷体" w:cs="楷体"/>
          <w:sz w:val="21"/>
          <w:szCs w:val="21"/>
        </w:rPr>
        <w:t>到我的暴怒、我的虐待，都是针，刺我良心的针!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                                                   </w:t>
      </w:r>
      <w:r>
        <w:rPr>
          <w:rFonts w:hint="eastAsia" w:ascii="楷体" w:hAnsi="楷体" w:eastAsia="楷体" w:cs="楷体"/>
          <w:sz w:val="21"/>
          <w:szCs w:val="21"/>
        </w:rPr>
        <w:t>——郑振铎《猫》</w:t>
      </w:r>
    </w:p>
    <w:p w14:paraId="3BB27A65">
      <w:pPr>
        <w:jc w:val="right"/>
        <w:rPr>
          <w:rFonts w:hint="eastAsia" w:ascii="楷体" w:hAnsi="楷体" w:eastAsia="楷体" w:cs="楷体"/>
          <w:sz w:val="21"/>
          <w:szCs w:val="21"/>
        </w:rPr>
      </w:pPr>
    </w:p>
    <w:p w14:paraId="3F9C84F1">
      <w:pPr>
        <w:pStyle w:val="2"/>
        <w:rPr>
          <w:rFonts w:hint="eastAsia"/>
        </w:rPr>
      </w:pPr>
    </w:p>
    <w:p w14:paraId="13A752B4">
      <w:pP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1C6A666D">
      <w:pPr>
        <w:jc w:val="center"/>
        <w:rPr>
          <w:rFonts w:hint="eastAsia" w:ascii="楷体" w:hAnsi="楷体" w:eastAsia="楷体" w:cs="楷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lang w:val="en-US" w:eastAsia="zh-CN"/>
        </w:rPr>
        <w:t>又见鹭鸶</w:t>
      </w:r>
    </w:p>
    <w:p w14:paraId="49321EA6">
      <w:pPr>
        <w:jc w:val="center"/>
        <w:rPr>
          <w:rFonts w:hint="eastAsia" w:ascii="楷体" w:hAnsi="楷体" w:eastAsia="楷体" w:cs="楷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lang w:val="en-US" w:eastAsia="zh-CN"/>
        </w:rPr>
        <w:t>陈忠实</w:t>
      </w:r>
    </w:p>
    <w:p w14:paraId="2FFE213E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①那是春天的一个傍晚，我沿着水边的沙滩漫不经心地散步。水草已经蓬勃起来，河川一片盎然生机。在桌椅间蜷窝了一天的四肢和绷紧的神经，渐渐舒展开来。</w:t>
      </w:r>
    </w:p>
    <w:p w14:paraId="3FADE4C8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②绕过一道防洪坝，我突然瞅见了鹭鸶，两只，当下竟不敢再挪动一步，生怕冲撞了它、惊飞了它。我蹑手蹑脚地在沙地上坐下来，压抑着冲到唇边的惊叹：哦！鹭鸶又飞回来了！</w:t>
      </w:r>
    </w:p>
    <w:p w14:paraId="781AD716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③在顺流而下大约三十米处，河水朝南拐了个大弯，便拐出一大片生动的绿洲。两只雪白的鹭鸶就在那个弯头上踯躅（zhízhú），在那一片生机盎然的绿草中悠然漫步；曲线优美到无与伦比的脖颈迅捷地探入水中，倏忽又在草丛里扬起头来；两只峭拔的长腿淹没在水里，举趾移步闲适优雅······</w:t>
      </w:r>
    </w:p>
    <w:p w14:paraId="409E6389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④不见鹭鸶，少说也有二十多年了。小时候在河边割草，鹭鸶就在头前或身后的浅水里，有时竟在草笼旁边停立；上学和放学涉过河水时，鹭鸶在头顶翩翩飞翔，我曾妄想把一只鸽哨戴到它的尾毛上；大了时给稻田放水，鹭鸶又在田埂上悠然踱步，丝毫不戒备我手中的铁锹······与我相依相伴、永远鲜活的鹭鸶的倩影，现在就从心里扑飞出来，化成活泼的生灵在眼前的河湾里。</w:t>
      </w:r>
    </w:p>
    <w:p w14:paraId="0DC48DEB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⑤至今我也搞不清鹭鸶突然绝迹的因由，鸟类神秘的生活习性令人难以揣摩。许是水流逐年衰枯稻田消失绿地锐减，这鸟儿瞧不上越来越僵硬的小河川道了？许是乡民滥施化肥农药污染了流水污浊了空气，鹭鸶感到窒息而逃逸了？许是那些藏在树后的猎手暗施的冷枪，击中了鹭鸶夫妻中的一只，剩下的一只悲怆遁逃了？</w:t>
      </w:r>
    </w:p>
    <w:p w14:paraId="1532B4CA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⑥又见鹭鸶！又见鹭鸶！</w:t>
      </w:r>
    </w:p>
    <w:p w14:paraId="451CB3D3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⑦落日已尽，红霞隐退。两只鹭鸶悠然腾起，翩然闪动着洁白的翅膀逐渐升高，朝北岸葱茏的村庄飞去了。我猛然想起，以前我所在村庄临河的一片白杨林里，枝枝杈杈间竟有二十多个鹭鸶搭筑的窝巢，乡民们都引以为荣。一只刚刚生出羽毛的雏儿掉在地上，竟然惊动了整个村庄的男女老少，大家商议着推选一位爬树利落的姑娘把它送回窝里。鹭鸶和人类同居一处无疑是一种天然和谐，是鸟类对人类善良天性的信赖。现在，这两只鹭鸶飞到北岸的哪个村庄里去了呢？在谁家门前或屋后的树上筑巢育雏呢？</w:t>
      </w:r>
    </w:p>
    <w:p w14:paraId="61F49747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⑧从此，天天傍晚我都到河湾里来，等待鹭鸶。连续五六天，不见踪影，我才发现没有鹭鸶的小河黯然失色。我感觉自己是在重演“守株待兔”的故事，然而还是忍不住要来。鹭鸶的倩影太富有魅力了，那端庄的姿容透着一种自然，一种优雅；它起飞时悠然翩然，落水时也悠然翩然，看不出得意时的张扬恣肆，也看不出失意下的气急败坏；即使在水里啄食小虫小虾青叶草芽，也不似鸡们鸭们雀们饿不及待的贪婪相。二三十年不见鹭鸶，我早已不存再见的奢望，一见便不能罢休。</w:t>
      </w:r>
    </w:p>
    <w:p w14:paraId="2B516CAD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⑨我随之改守候为寻找，隔天顺流而下，隔天又溯流而上，竟是一周的寻寻觅觅而终不得见。我又决定改变寻找的时间，在晨曦中沿着河水朝上走。大约走出五里路程，河川骤然开阔起来，河对岸有一大片齐肩高的芦苇，那两只鹭鸶正在悠然漫步，刚出山顶的霞光把白色的羽毛染成霓虹。</w:t>
      </w:r>
    </w:p>
    <w:p w14:paraId="11C5328A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⑩哦！鹭鸶还在这小河川里。</w:t>
      </w:r>
    </w:p>
    <w:p w14:paraId="6CB80046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⑪哦！鹭鸶对人类的信赖毕竟是可以重新建立的。</w:t>
      </w:r>
    </w:p>
    <w:p w14:paraId="3183A971">
      <w:pPr>
        <w:pStyle w:val="3"/>
        <w:snapToGrid w:val="0"/>
        <w:spacing w:line="230" w:lineRule="exact"/>
        <w:ind w:firstLine="420" w:firstLineChars="200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⑫我在一块河石上悄然坐下来，隔水眺望着那一对圣物。此刻，心头便涌出这样的诗句来：“蒹葭苍苍，白露为霜。所谓伊人，在水一方·····”</w:t>
      </w:r>
    </w:p>
    <w:p w14:paraId="100BEF09">
      <w:pPr>
        <w:pStyle w:val="3"/>
        <w:snapToGrid w:val="0"/>
        <w:spacing w:line="230" w:lineRule="exact"/>
        <w:ind w:firstLine="420" w:firstLineChars="200"/>
        <w:jc w:val="right"/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FF0000"/>
          <w:kern w:val="2"/>
          <w:sz w:val="21"/>
          <w:szCs w:val="21"/>
          <w:lang w:val="en-US" w:eastAsia="zh-CN" w:bidi="ar-SA"/>
        </w:rPr>
        <w:t>（选自《陈忠实散文精选集》，有删改）</w:t>
      </w:r>
    </w:p>
    <w:p w14:paraId="0F320BD4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1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．下列对作者的思想感情理解不正确的一项是（D）（3分）</w:t>
      </w:r>
    </w:p>
    <w:p w14:paraId="1BC3ECFF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A.阔别多年又见鹭鸶，作者惊叹不已，不禁勾起了对往事的回忆。</w:t>
      </w:r>
    </w:p>
    <w:p w14:paraId="551E5360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B.不见鹭鸶二三十年，作者深深留恋，却不存再见的希冀和奢望。</w:t>
      </w:r>
    </w:p>
    <w:p w14:paraId="577687E9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C.鹭鸶朝北岸村庄飞去，作者苦苦守候，盼望鹭鸶的倩影再次出现。</w:t>
      </w:r>
    </w:p>
    <w:p w14:paraId="4BA292D3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D.作者沿着河流上下寻觅鹭鸶，想要知道鹭鸶的巢的确切位置。</w:t>
      </w:r>
    </w:p>
    <w:p w14:paraId="125D65FA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选文第⑪段说“鹭鸶对人类的信赖毕竟是可以重新建立的”。请根据选文内容结合自己的生活体验，谈谈你对这句话的理解。（4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</w:t>
      </w:r>
    </w:p>
    <w:p w14:paraId="503078AE">
      <w:pPr>
        <w:pStyle w:val="2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</w:p>
    <w:p w14:paraId="1ACA15BD">
      <w:pPr>
        <w:pStyle w:val="2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2F518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(三）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（10分）</w:t>
      </w:r>
    </w:p>
    <w:p w14:paraId="546A1E4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【材料一】</w:t>
      </w:r>
    </w:p>
    <w:p w14:paraId="0D4905A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52" w:firstLineChars="200"/>
        <w:jc w:val="both"/>
        <w:textAlignment w:val="auto"/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2月24日，十三届全国人大常委会第十六次会议表决通过了《关于全面禁止非法野生动物交易、革除滥食野生动物陋习、切实保障人民群众生命健康安全的决定》。《决定》在野生动物保护法的基础上，以全面禁止食用野生动物为导向，扩大法律调整范围，建立全面禁止食用野生动物的制度。对违反现行法律规定的，要在现行法律基础上加重处罚，以体现更加严格的管理。</w:t>
      </w:r>
    </w:p>
    <w:p w14:paraId="6867DF4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52" w:firstLineChars="200"/>
        <w:jc w:val="right"/>
        <w:textAlignment w:val="auto"/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（摘编自于平《禁止非法野生动物交易正当其时》）</w:t>
      </w:r>
    </w:p>
    <w:p w14:paraId="3F06C47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【材料二】</w:t>
      </w:r>
    </w:p>
    <w:p w14:paraId="28DD2AE3"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病毒传播示意图</w:t>
      </w:r>
    </w:p>
    <w:p w14:paraId="4847606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right="0" w:firstLine="480" w:firstLineChars="200"/>
        <w:jc w:val="both"/>
        <w:textAlignment w:val="auto"/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17165" cy="1749425"/>
            <wp:effectExtent l="0" t="0" r="6985" b="3175"/>
            <wp:docPr id="100007" name="图片 100007" descr="@@@ff86d922-339d-4d0c-b292-fee0661a6b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ff86d922-339d-4d0c-b292-fee0661a6be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7165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A1EA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</w:rPr>
      </w:pPr>
      <w:r>
        <w:rPr>
          <w:rStyle w:val="9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【材料三】</w:t>
      </w:r>
    </w:p>
    <w:p w14:paraId="595BD9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52" w:firstLineChars="200"/>
        <w:textAlignment w:val="auto"/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kern w:val="0"/>
          <w:sz w:val="21"/>
          <w:szCs w:val="21"/>
          <w:shd w:val="clear" w:fill="FFFFFF"/>
          <w:lang w:val="en-US" w:eastAsia="zh-CN" w:bidi="ar-SA"/>
        </w:rPr>
      </w:pPr>
      <w:r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kern w:val="0"/>
          <w:sz w:val="21"/>
          <w:szCs w:val="21"/>
          <w:shd w:val="clear" w:fill="FFFFFF"/>
          <w:lang w:val="en-US" w:eastAsia="zh-CN" w:bidi="ar-SA"/>
        </w:rPr>
        <w:t>人是万物之灵，人类的智慧和科技的高度发达，把人推到了食物链的顶端，似乎也推到了生态链的顶端。但在生物进化的进程中，人类却是杂食动物。今天的有些人却把自己当成了肉食动物、野生动物。这样的生活方式显然有悖科学，甚至有悖生理。重新真正认识人类自己，可以保护野生动物。</w:t>
      </w:r>
    </w:p>
    <w:p w14:paraId="5A7F62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52" w:firstLineChars="200"/>
        <w:textAlignment w:val="auto"/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kern w:val="0"/>
          <w:sz w:val="21"/>
          <w:szCs w:val="21"/>
          <w:shd w:val="clear" w:fill="FFFFFF"/>
          <w:lang w:val="en-US" w:eastAsia="zh-CN" w:bidi="ar-SA"/>
        </w:rPr>
      </w:pPr>
      <w:r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kern w:val="0"/>
          <w:sz w:val="21"/>
          <w:szCs w:val="21"/>
          <w:shd w:val="clear" w:fill="FFFFFF"/>
          <w:lang w:val="en-US" w:eastAsia="zh-CN" w:bidi="ar-SA"/>
        </w:rPr>
        <w:t>保护野生动物，就要保护生态系统。在生态系统之中，包括野生动物、人类在内的各个物种之间不仅相互依赖，彼此制约，而且生物与其周围的各种环境因子也是相互作用的。大部分新型传染性疾病都来自野生动物。据世界卫生组织和粮农组织统计，在200 多种动物传染病和100多种寄生虫病中，至少有160多种可以传染给人。由此可见，我们还要提高防范传染性疾病意识。要避免传染性疾病，野生动物应该待在野外，要尽量少养野生动物，更不能吃野生动物。</w:t>
      </w:r>
    </w:p>
    <w:p w14:paraId="62F624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56" w:hanging="226" w:hangingChars="100"/>
        <w:jc w:val="righ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9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kern w:val="0"/>
          <w:sz w:val="21"/>
          <w:szCs w:val="21"/>
          <w:shd w:val="clear" w:fill="FFFFFF"/>
          <w:lang w:val="en-US" w:eastAsia="zh-CN" w:bidi="ar-SA"/>
        </w:rPr>
        <w:t>（摘编自王海滨《保护野生动物就是保护人类自己》）</w:t>
      </w:r>
    </w:p>
    <w:p w14:paraId="6973F1B8">
      <w:pPr>
        <w:ind w:left="256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.下列对以上材料的理解，不正确的一项是（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6208B28D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A.为遏制非法野生动物交易，我国对违反法律行为予以更加严格的管理和严厉打击。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 w14:paraId="53553720">
      <w:pPr>
        <w:ind w:firstLine="210" w:firstLineChars="100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野生动物、人类在内的各个物种之间不仅相互依赖，彼此制约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，因此保护野生动物就必须保护生态系统。</w:t>
      </w:r>
    </w:p>
    <w:p w14:paraId="162E0E0F"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C.有些人把自己当成了肉食动物、野生动物，虽然有悖科学，却可以保护野生动物。</w:t>
      </w:r>
    </w:p>
    <w:p w14:paraId="12BA305A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D.野生动物身上有许多传染性疾病，而且有些会传染给人，所以我们不能吃野生动物。</w:t>
      </w:r>
    </w:p>
    <w:p w14:paraId="32241DC4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</w:rPr>
        <w:t>下列对材料二分析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不正确的</w:t>
      </w:r>
      <w:r>
        <w:rPr>
          <w:rFonts w:hint="eastAsia" w:ascii="宋体" w:hAnsi="宋体" w:eastAsia="宋体" w:cs="宋体"/>
          <w:sz w:val="21"/>
          <w:szCs w:val="21"/>
        </w:rPr>
        <w:t>一项是（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6E081D25"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A.野生动物体内的病毒自带两种来源：一是自身携带，二是通过吃其他野生动物而被传染。</w:t>
      </w:r>
    </w:p>
    <w:p w14:paraId="3BA0CEE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B.箭头图标能使“病毒传播示意图”更直观，不同形式的箭头有不同的功能和作用。</w:t>
      </w:r>
    </w:p>
    <w:p w14:paraId="3A970DA6">
      <w:pPr>
        <w:ind w:firstLine="210" w:firstLineChars="1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C.人若是吃了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有病毒的</w:t>
      </w:r>
      <w:r>
        <w:rPr>
          <w:rFonts w:hint="eastAsia" w:ascii="宋体" w:hAnsi="宋体" w:eastAsia="宋体" w:cs="宋体"/>
          <w:sz w:val="21"/>
          <w:szCs w:val="21"/>
        </w:rPr>
        <w:t>野生动物会将病毒带给人类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31BB1BA3"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人类会通过唾液、接触的方式造成人与人</w:t>
      </w:r>
      <w:r>
        <w:rPr>
          <w:rFonts w:hint="eastAsia" w:ascii="宋体" w:hAnsi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人与其他动物</w:t>
      </w:r>
      <w:r>
        <w:rPr>
          <w:rFonts w:hint="eastAsia" w:ascii="宋体" w:hAnsi="宋体" w:eastAsia="宋体" w:cs="宋体"/>
          <w:sz w:val="21"/>
          <w:szCs w:val="21"/>
        </w:rPr>
        <w:t>之间的传染。</w:t>
      </w:r>
    </w:p>
    <w:p w14:paraId="62338223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.为保护野生动物，人类要怎么做？请根据材料三简要概括。（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4AEA526E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2A3F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3815A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下列关于《朝花夕拾》和《西游记》的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表述</w:t>
      </w:r>
      <w:r>
        <w:rPr>
          <w:rFonts w:hint="eastAsia" w:ascii="宋体" w:hAnsi="宋体" w:eastAsia="宋体" w:cs="宋体"/>
          <w:sz w:val="21"/>
          <w:szCs w:val="21"/>
        </w:rPr>
        <w:t>，正确的一项是（   ）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 w14:paraId="1C754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A．孙悟空在保护唐僧去西天取经的路上，一直忠心不二，意志坚定，无论遇到什么样的困难，从来没有离开过取经队伍。</w:t>
      </w:r>
    </w:p>
    <w:p w14:paraId="6AFBA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B．《父亲的病》中，衍太太在“我”父亲病危时提醒催促“我”大声呼唤父亲，所以“我”至今都很感谢她。</w:t>
      </w:r>
    </w:p>
    <w:p w14:paraId="441E9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C．《朝花夕拾》叙写了鲁迅童年、少年时代和留学日本前后的许多生活片段，表达了他对社会生活的深刻思考及对家人、师友的真挚情感。</w:t>
      </w:r>
    </w:p>
    <w:p w14:paraId="3D291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D．猪八戒好吃懒做，爱占小便宜，嫉妒心强，喜欢搬弄是非，一遇到困难就打退堂鼓，对取经贡献不大，因此，西天取经成功后佛祖仅封他为“净坛使者”。</w:t>
      </w:r>
    </w:p>
    <w:p w14:paraId="066E0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22.我们可以把《朝花夕拾》中的人物理解为“花”，有的“花”可亲，有的“花”可敬，有的“花”傲然不屈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......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请你从下面的人物中任选一位，结合相关内容谈谈这朵“花”为什么给你留下了深刻的印象。（3分）</w:t>
      </w:r>
    </w:p>
    <w:p w14:paraId="30419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A．长妈妈            B．藤野先生            C．范爱农</w:t>
      </w:r>
    </w:p>
    <w:p w14:paraId="14594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 w14:paraId="3079C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23.有人评价《西游记》“极幻之事中蕴含极真之理”。请从下面两个具有奇幻色彩的故事中任选一个，简述故事情节，并指出其中蕴含的“极真之理”。（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字左右）（4分）</w:t>
      </w:r>
    </w:p>
    <w:p w14:paraId="196BF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①悟彻菩提真妙理 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②尸魔三戏唐三藏</w:t>
      </w:r>
    </w:p>
    <w:p w14:paraId="7F63E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【示例】四圣试禅心 故事情节：四位菩萨化身母女，假意要招唐僧师徒为夫婿。唐僧不为所动，悟空识破真相，沙僧一心跟随师父，八戒却动了凡心。四圣戏弄八戒，把他吊在树上一夜，第二天被悟空等救下。</w:t>
      </w:r>
    </w:p>
    <w:p w14:paraId="4985C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极真之理：不要被外界的诱惑干扰，要坚定信念，坚守自我。</w:t>
      </w:r>
    </w:p>
    <w:p w14:paraId="4E4C5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76920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492A0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</w:t>
      </w:r>
      <w:r>
        <w:rPr>
          <w:rFonts w:hint="eastAsia" w:ascii="楷体" w:hAnsi="楷体" w:eastAsia="楷体" w:cs="楷体"/>
          <w:sz w:val="21"/>
          <w:szCs w:val="21"/>
        </w:rPr>
        <w:t>世界因各种各样动物的存在而生机勃勃，妙趣横生，人类因动物相伴而多一份感悟，少一份冷漠。在生活中，我们与动物们的情感交织，或许曾对某一种动物产生过深深的共鸣，或许曾被某种动物的行为所震撼，亦或是从它们的习性中得到了深刻的启迪。不仅是我们人类有情感和心声，大树也渴望森林更加茂密苍翠，鱼儿们希望小溪更加清澈见底，蜂儿们则期盼生命如糖一般甜蜜。这些生物的心声与我们的感悟相互映衬，共同构筑了一个和谐共生的世界。</w:t>
      </w:r>
    </w:p>
    <w:p w14:paraId="209408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题目一：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你和动物之间发生过什么有趣的故事呢</w:t>
      </w:r>
      <w:r>
        <w:rPr>
          <w:rFonts w:hint="eastAsia" w:ascii="宋体" w:hAnsi="宋体" w:eastAsia="宋体" w:cs="宋体"/>
          <w:sz w:val="21"/>
          <w:szCs w:val="21"/>
        </w:rPr>
        <w:t>？试以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我与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（某种动物）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的二三事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</w:rPr>
        <w:t>为题目，完成一篇记叙文。</w:t>
      </w:r>
    </w:p>
    <w:p w14:paraId="71ABD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要求：不少于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00字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不要套作，不得抄袭；不得泄露个人信息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EA96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题目二：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心声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在《现代汉语词典》里是这样解释的：发自内心的声音；心里话。请联系大自然中的可爱动</w:t>
      </w:r>
      <w:r>
        <w:rPr>
          <w:rFonts w:hint="eastAsia" w:ascii="Times New Roman" w:hAnsi="Times New Roman" w:cs="Times New Roman"/>
        </w:rPr>
        <w:t>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以</w:t>
      </w:r>
      <w:r>
        <w:rPr>
          <w:rFonts w:hint="eastAsia" w:hAnsi="宋体" w:cs="Times New Roman"/>
          <w:lang w:eastAsia="zh-CN"/>
        </w:rPr>
        <w:t>《</w:t>
      </w:r>
      <w:r>
        <w:rPr>
          <w:rFonts w:hint="eastAsia" w:hAnsi="宋体" w:cs="Times New Roman"/>
          <w:lang w:val="en-US" w:eastAsia="zh-CN"/>
        </w:rPr>
        <w:t>心声</w:t>
      </w:r>
      <w:r>
        <w:rPr>
          <w:rFonts w:hint="eastAsia" w:hAnsi="宋体" w:cs="Times New Roman"/>
          <w:lang w:eastAsia="zh-CN"/>
        </w:rPr>
        <w:t>》</w:t>
      </w:r>
      <w:r>
        <w:rPr>
          <w:rFonts w:hint="eastAsia" w:ascii="Times New Roman" w:hAnsi="Times New Roman" w:cs="Times New Roman"/>
        </w:rPr>
        <w:t>为写一篇文章。</w:t>
      </w:r>
    </w:p>
    <w:p w14:paraId="582A2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要求：不少于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00字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不要套作，不得抄袭；不得泄露个人信息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tbl>
      <w:tblPr>
        <w:tblStyle w:val="7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21EEE42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1229D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27C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0C8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4A5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49C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5DE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B3F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1CB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6A2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FFE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D95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CD7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7E8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8B7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C20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2F4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553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4D1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1BB9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C21C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6DB920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1D129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AF2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74D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050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B27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AA7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9F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2EE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040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9D9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F89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D41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C15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A93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1DD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E1E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7DD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3FB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4878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BCEA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9FABD6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6F149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1AA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279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C4E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314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449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32C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D4E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3DC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9B1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842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D2E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D93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C12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BAF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72D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287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3F6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ED3B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DEF8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9473E5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38687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796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E2C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40F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F95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4E3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236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B54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527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F3F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15D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DB2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714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6F2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0FD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399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421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F18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F760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795A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8F1A02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F49F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E45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210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C49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671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0E4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7D5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87A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357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8DC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0D4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734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E59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1F8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D07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F87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D96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460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D284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6007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0924A6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F458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F15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A59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36C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C0C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37C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DD8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193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B31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DA9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8D1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168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8C1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33D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659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D67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013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4E0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4EDF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391F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64A5B9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A9F6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5000C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298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B9F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D7D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42A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AAC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482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93F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449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70A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F34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884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D55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4DF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D04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BB0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E4A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B35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2873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FEA6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C4D64B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E190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7A9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348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E7C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9CB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1C1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CCC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C88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5BA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E18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577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D23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BCD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9BD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700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366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438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12E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ABA0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CF68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2EEA3C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2F2A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F2D5D1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EF2D5D1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52C04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666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13B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927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B76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E91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3EF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539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DAF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B01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1F1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6F3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717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A3E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ADD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8DA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CC0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D25E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2B64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1BA21E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7345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51C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3EB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F74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76C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8A5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8C6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D5B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4A3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674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C7F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873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1F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5EE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E9C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D24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BB8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F34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DE2D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00C2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6C1D41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2E69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6E3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426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EAB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47E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4D8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FBD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107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F44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B6B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420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F9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224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1B1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107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8E2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226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8F5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C486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BFBB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5800DB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6254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D59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D43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3C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D5A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07C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73E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38D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FC4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E0B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F1D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CB1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4DD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A02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7D0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261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9B3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240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7EE6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1F6D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148A4C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72AB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09C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E99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B2A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89D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61F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E79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A22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82E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0D5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74A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DDB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28A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C7D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12B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A9C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659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5E9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C87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CF31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857D72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8C1C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C49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CF7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E1E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9FA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43F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01F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2F8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CB9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832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A65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A03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559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2CB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FAB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A32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4A4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B21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89B6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C33A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A61C3F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649C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11E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00D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136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E3A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851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7ED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F7B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F19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0D8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E8A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E41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089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988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B4D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0B8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626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30A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8746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8989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69BE7A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B968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33A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FE4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4AB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741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FF3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0DE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6E2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7B4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F04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398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EE5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927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57C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ECF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CB4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ABF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E4D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9BFE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1D58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EC5439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E4B9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56336D">
                                  <w:pPr>
                                    <w:spacing w:line="240" w:lineRule="exact"/>
                                    <w:jc w:val="left"/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E56336D">
                            <w:pPr>
                              <w:spacing w:line="240" w:lineRule="exact"/>
                              <w:jc w:val="left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3FCD2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6F4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174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8C6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779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D0F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36A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A8B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29A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767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C84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B4D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4E6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E9D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046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3D5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425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F837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3373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EB8091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CF3F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556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D6A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667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C0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8B4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BF5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9D3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C52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55C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29C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4C1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5B7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606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3EB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613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4FF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6A9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049E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3E06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5A6236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B33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FA3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ED6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DB6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2D0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F2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595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185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4EF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421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94D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705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1C7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56F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882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121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F9F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CFB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637F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BC35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1EC9DC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EFBA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129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4A9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D5C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341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6A8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2C3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604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D2D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86A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764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F1D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295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B9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E13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AFE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7EC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2EE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4063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E91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4A1C5C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57C8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7CB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72F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3D5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C24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02A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8CE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20A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A28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9EA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9DA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21A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56D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A71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0BF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541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CC4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010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0A1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FA89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0AF235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0CAF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D0E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2B7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E97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99D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310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2D3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994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F26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F49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E61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893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68B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9D5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9C4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BD3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82F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60A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D917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F92F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DE7F5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D178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453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BD7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FD7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4E6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59F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F65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904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A75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D97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52F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72E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26B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38D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CD9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C90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BE3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D84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5A2D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201D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4FA983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9F11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6A6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CF8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777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A97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6E7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086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A7C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AB8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F33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A54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D52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BB6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484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9D4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577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D60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922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A4DE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2D48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C760B8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0D4C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172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EAF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590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FBE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A9C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29E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391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A20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918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C59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50E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7B2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394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53F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8B2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3E5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224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4F4B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006C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62D98C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1C9D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8C4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92C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49D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F79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8BA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807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846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9C1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E41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BD8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C6C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57E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F76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AC2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542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EBC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248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AF3A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8819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23D377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9C70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DE3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904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98C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F93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049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B83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FE2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644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C9A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2B4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ACA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F74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2F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761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6A0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282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3C8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126D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571D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02FF33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6F2E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C55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A8B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FCA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E9F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118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6D7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7E7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7D8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6AC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CC2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AF2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C2C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AD0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DA6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154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07D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132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EE73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7919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27E07C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ACF8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258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1FD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FE9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933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0AA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169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FDB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89B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0AC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198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C6F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10C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DA6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A03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638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8F3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042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0FA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1C41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2AC32A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0C12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211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D2B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92E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46E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551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E2D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107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805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AAE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39A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DA7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CDB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571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EEB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55E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81C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2F6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6547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F847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BE4219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9D5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1E8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F0E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018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7FB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D00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1A9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8BE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F20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84E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B73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3DE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A02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1C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781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DA0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432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D29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DB8B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57A7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608194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A0E1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66755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925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176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5B6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80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34D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B1A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CCF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31D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1F0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B70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EC6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304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527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082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740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7B2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6A5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A58F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6E6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680982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03A8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185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3C5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8FA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6EE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F30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67A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70F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0C4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23B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D9A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36F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2E7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2BF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D8A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903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2EE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1A9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C3A0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F6A7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8D6D41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C2F6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569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431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ED4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AF6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C71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E7A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69A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181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FCB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7AF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CFC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194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0ED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B92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51B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88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521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93FA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F92C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550EFF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53EE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E65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D59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7B3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8FF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A2C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781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3F2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2C2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237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74C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5B2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1B3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170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03A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CBD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BB7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7D0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D7E6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3343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B05C42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EF68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C69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863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4CF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048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0B4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7AB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5C5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764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55B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174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FB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52E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083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C6C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4E5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BD3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300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3E38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F2F9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3CD7EB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F0CB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80D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DA9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C07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078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5D5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172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232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C6C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06E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C3E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757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BB6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A89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FC1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B3A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54D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D69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91F4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8EFB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5D4E58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10C1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BCE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558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1EC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3FB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514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C5E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1BE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373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7EF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837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9B9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610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52E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461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4A2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BD1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34E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0FAA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6A19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803A1A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D177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9E6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B97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34B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8C3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EBE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81F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D20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4C7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DD8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370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CE5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F7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A01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EAB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C51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404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73F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6DF2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3630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8A5E2B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2387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C10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F4B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1E4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487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104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6C9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97C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672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04F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A55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643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EE5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167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39B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DB3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8C5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E23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C17B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AC4B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B5765A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EF7A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2AE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26F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333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6FD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31C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711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406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831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35C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D9D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657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12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750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A12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4A2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0A1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1F0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A65B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4256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F48437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4383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7DC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CCB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129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643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67D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8D0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CEB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58D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9C6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2BB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68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291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ABA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8BF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FF0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FB8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A38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3618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3CB1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E9DF28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93E8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067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753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3BF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B55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B2B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74F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551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787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BAA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EBB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9D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890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9B4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C30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983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E21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384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B8B4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8FB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rPr>
                <w:rFonts w:hint="eastAsia" w:ascii="Times" w:hAnsi="Times" w:cs="Times"/>
                <w:color w:val="auto"/>
                <w:sz w:val="24"/>
              </w:rPr>
            </w:pPr>
            <w:bookmarkStart w:id="0" w:name="_GoBack"/>
            <w:bookmarkEnd w:id="0"/>
          </w:p>
        </w:tc>
      </w:tr>
      <w:tr w14:paraId="2036862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4203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537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66E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6B2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EF3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47B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46D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379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F54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5F5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CD4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56B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87F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A5C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D51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D73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32A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25D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7832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B6C5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337119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20A2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B63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0DB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BDC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4FA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B16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831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052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601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AB2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075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5EC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31E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3F1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29E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4A0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E09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BAF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2650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449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58B36D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33A4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D1C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95D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054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E18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D18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E4D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699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7E7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7D3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502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D35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BA1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307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930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8CF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1B8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B97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D0A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6732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E92CD3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6693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C93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3C2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4A6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9A2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BAE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9E7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EFA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4BA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C20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3C1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F9C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FF5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EA5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BE2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410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9E5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0CA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504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73BD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ACFE2B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B36F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7FD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6F0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6E4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184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3A0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B9F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DE4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755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78F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E20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06B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373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E36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8B6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EF5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850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513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54D9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4681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DF1E1D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345F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137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691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E63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FC0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926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F76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9D9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D3A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49E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E93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BDB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920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323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E07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BC4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542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50C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7987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AA17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</w:tbl>
    <w:p w14:paraId="4BCF8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7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5627D">
    <w:pPr>
      <w:pStyle w:val="4"/>
    </w:pPr>
  </w:p>
  <w:p w14:paraId="11446670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B7D2F">
    <w:pPr>
      <w:pStyle w:val="5"/>
      <w:pBdr>
        <w:bottom w:val="none" w:color="auto" w:sz="0" w:space="0"/>
      </w:pBdr>
    </w:pPr>
  </w:p>
  <w:p w14:paraId="0064AC6B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A76A3F"/>
    <w:multiLevelType w:val="singleLevel"/>
    <w:tmpl w:val="84A76A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xZjFhMGZlODM4ZDcwYTJhNzJiMWM4MmVhMzYxZTIifQ=="/>
  </w:docVars>
  <w:rsids>
    <w:rsidRoot w:val="00000000"/>
    <w:rsid w:val="02275ADC"/>
    <w:rsid w:val="02E64D83"/>
    <w:rsid w:val="033436A5"/>
    <w:rsid w:val="03CE041A"/>
    <w:rsid w:val="04AD1E9A"/>
    <w:rsid w:val="05361302"/>
    <w:rsid w:val="05827406"/>
    <w:rsid w:val="05A70E2C"/>
    <w:rsid w:val="06004BCA"/>
    <w:rsid w:val="06B84C89"/>
    <w:rsid w:val="09521497"/>
    <w:rsid w:val="0A153B29"/>
    <w:rsid w:val="0C252478"/>
    <w:rsid w:val="0D0C1CFF"/>
    <w:rsid w:val="0DD95AED"/>
    <w:rsid w:val="0DE424AE"/>
    <w:rsid w:val="0E194874"/>
    <w:rsid w:val="0E3A5F83"/>
    <w:rsid w:val="15B620B1"/>
    <w:rsid w:val="16027AF8"/>
    <w:rsid w:val="162C6AF9"/>
    <w:rsid w:val="16B53313"/>
    <w:rsid w:val="185600F5"/>
    <w:rsid w:val="188F31C8"/>
    <w:rsid w:val="18C33768"/>
    <w:rsid w:val="1ABD2416"/>
    <w:rsid w:val="1AF267ED"/>
    <w:rsid w:val="1B14257E"/>
    <w:rsid w:val="1CBB39C0"/>
    <w:rsid w:val="1D295B40"/>
    <w:rsid w:val="1EBF49AE"/>
    <w:rsid w:val="1F6E2281"/>
    <w:rsid w:val="20754A12"/>
    <w:rsid w:val="20D968FC"/>
    <w:rsid w:val="226F0499"/>
    <w:rsid w:val="23B741EF"/>
    <w:rsid w:val="2633618C"/>
    <w:rsid w:val="2722353A"/>
    <w:rsid w:val="27672D1D"/>
    <w:rsid w:val="27FA477E"/>
    <w:rsid w:val="29DC4F94"/>
    <w:rsid w:val="2BC52E0F"/>
    <w:rsid w:val="2D102879"/>
    <w:rsid w:val="2DD6761F"/>
    <w:rsid w:val="2F2F3457"/>
    <w:rsid w:val="30307033"/>
    <w:rsid w:val="324E1687"/>
    <w:rsid w:val="32CC307D"/>
    <w:rsid w:val="34E66C19"/>
    <w:rsid w:val="36386B3D"/>
    <w:rsid w:val="3BAD50CB"/>
    <w:rsid w:val="3CF960F6"/>
    <w:rsid w:val="3CFB51CA"/>
    <w:rsid w:val="3D0A670A"/>
    <w:rsid w:val="3FB340EE"/>
    <w:rsid w:val="4064651A"/>
    <w:rsid w:val="430C42FF"/>
    <w:rsid w:val="443F5AC6"/>
    <w:rsid w:val="44FA379B"/>
    <w:rsid w:val="451C4F8C"/>
    <w:rsid w:val="45AC718B"/>
    <w:rsid w:val="4815385D"/>
    <w:rsid w:val="488628FF"/>
    <w:rsid w:val="49AC607D"/>
    <w:rsid w:val="4A574A71"/>
    <w:rsid w:val="4ABD5996"/>
    <w:rsid w:val="4D897DB2"/>
    <w:rsid w:val="4DE94FA3"/>
    <w:rsid w:val="4E4A1AC1"/>
    <w:rsid w:val="4F6A776F"/>
    <w:rsid w:val="50F20ADA"/>
    <w:rsid w:val="5119144D"/>
    <w:rsid w:val="52644AB9"/>
    <w:rsid w:val="52B5406B"/>
    <w:rsid w:val="52F61A46"/>
    <w:rsid w:val="54575757"/>
    <w:rsid w:val="5545279F"/>
    <w:rsid w:val="55E83E7E"/>
    <w:rsid w:val="57567FB1"/>
    <w:rsid w:val="585F3F16"/>
    <w:rsid w:val="588D232A"/>
    <w:rsid w:val="591F4DFF"/>
    <w:rsid w:val="59684C58"/>
    <w:rsid w:val="5B0E7B48"/>
    <w:rsid w:val="5B433D9D"/>
    <w:rsid w:val="5C1B42CB"/>
    <w:rsid w:val="5DE770DE"/>
    <w:rsid w:val="5E3F75D1"/>
    <w:rsid w:val="5EC46E9C"/>
    <w:rsid w:val="5FAE6F2D"/>
    <w:rsid w:val="5FE13A7D"/>
    <w:rsid w:val="6038040C"/>
    <w:rsid w:val="60F65306"/>
    <w:rsid w:val="632C3DED"/>
    <w:rsid w:val="63CE3548"/>
    <w:rsid w:val="68EF2911"/>
    <w:rsid w:val="6A167519"/>
    <w:rsid w:val="6CE637E2"/>
    <w:rsid w:val="6CEA5F83"/>
    <w:rsid w:val="6D580C3D"/>
    <w:rsid w:val="6F6600C1"/>
    <w:rsid w:val="70C33D5F"/>
    <w:rsid w:val="72E66F89"/>
    <w:rsid w:val="74CB5BC5"/>
    <w:rsid w:val="76AC3830"/>
    <w:rsid w:val="773B47B0"/>
    <w:rsid w:val="77585F7B"/>
    <w:rsid w:val="779A2A38"/>
    <w:rsid w:val="781A6EE2"/>
    <w:rsid w:val="78BD69DE"/>
    <w:rsid w:val="78D77369"/>
    <w:rsid w:val="7AAA7D3A"/>
    <w:rsid w:val="7BC5127D"/>
    <w:rsid w:val="7BD74697"/>
    <w:rsid w:val="7CEA2AFF"/>
    <w:rsid w:val="7D7B34CC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7B75232B38-A165-1FB7-499C-2E1C792CACB5%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7B75232B38-A165-1FB7-499C-2E1C792CACB5%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6298</Words>
  <Characters>6465</Characters>
  <Lines>0</Lines>
  <Paragraphs>0</Paragraphs>
  <TotalTime>26</TotalTime>
  <ScaleCrop>false</ScaleCrop>
  <LinksUpToDate>false</LinksUpToDate>
  <CharactersWithSpaces>6859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仰望天空，思緒撲來</cp:lastModifiedBy>
  <cp:lastPrinted>2024-08-02T03:02:00Z</cp:lastPrinted>
  <dcterms:modified xsi:type="dcterms:W3CDTF">2024-10-07T14:10:28Z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2B613C505DFC4DA391EB1A895C3DA60F_13</vt:lpwstr>
  </property>
</Properties>
</file>