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8564C">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73B17F1B">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6F7D7487">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73B17F1B">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6F7D7487">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w:t>
      </w:r>
      <w:r>
        <w:rPr>
          <w:rFonts w:hint="eastAsia" w:ascii="宋体" w:hAnsi="宋体" w:cs="宋体"/>
          <w:b/>
          <w:bCs/>
          <w:sz w:val="32"/>
          <w:szCs w:val="32"/>
          <w:lang w:val="en-US" w:eastAsia="zh-CN"/>
        </w:rPr>
        <w:t>一</w:t>
      </w:r>
      <w:r>
        <w:rPr>
          <w:rFonts w:hint="eastAsia" w:ascii="宋体" w:hAnsi="宋体" w:eastAsia="宋体" w:cs="宋体"/>
          <w:b/>
          <w:bCs/>
          <w:sz w:val="32"/>
          <w:szCs w:val="32"/>
          <w:lang w:val="en-US" w:eastAsia="zh-CN"/>
        </w:rPr>
        <w:t>学期第</w:t>
      </w:r>
      <w:r>
        <w:rPr>
          <w:rFonts w:hint="eastAsia" w:ascii="宋体" w:hAnsi="宋体" w:cs="宋体"/>
          <w:b/>
          <w:bCs/>
          <w:sz w:val="32"/>
          <w:szCs w:val="32"/>
          <w:lang w:val="en-US" w:eastAsia="zh-CN"/>
        </w:rPr>
        <w:t>六</w:t>
      </w:r>
      <w:r>
        <w:rPr>
          <w:rFonts w:hint="eastAsia" w:ascii="宋体" w:hAnsi="宋体" w:eastAsia="宋体" w:cs="宋体"/>
          <w:b/>
          <w:bCs/>
          <w:sz w:val="32"/>
          <w:szCs w:val="32"/>
          <w:lang w:val="en-US" w:eastAsia="zh-CN"/>
        </w:rPr>
        <w:t>单元复习作业</w:t>
      </w:r>
    </w:p>
    <w:p w14:paraId="1FC7EDE3">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cs="宋体"/>
          <w:b/>
          <w:bCs/>
          <w:sz w:val="32"/>
          <w:szCs w:val="32"/>
          <w:lang w:val="en-US" w:eastAsia="zh-CN"/>
        </w:rPr>
        <w:t>九</w:t>
      </w:r>
      <w:r>
        <w:rPr>
          <w:rFonts w:hint="eastAsia" w:ascii="宋体" w:hAnsi="宋体" w:eastAsia="宋体" w:cs="宋体"/>
          <w:b/>
          <w:bCs/>
          <w:sz w:val="32"/>
          <w:szCs w:val="32"/>
          <w:lang w:val="en-US" w:eastAsia="zh-CN"/>
        </w:rPr>
        <w:t>年级语文</w:t>
      </w:r>
    </w:p>
    <w:p w14:paraId="557D12C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6A2F705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题</w:t>
      </w:r>
      <w:r>
        <w:rPr>
          <w:rFonts w:hint="eastAsia" w:ascii="宋体" w:hAnsi="宋体" w:eastAsia="宋体" w:cs="宋体"/>
          <w:sz w:val="21"/>
          <w:szCs w:val="21"/>
        </w:rPr>
        <w:t>。</w:t>
      </w:r>
    </w:p>
    <w:p w14:paraId="7EB837AD">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u w:val="single"/>
          <w:lang w:val="en-US" w:eastAsia="zh-CN"/>
        </w:rPr>
      </w:pPr>
      <w:r>
        <w:rPr>
          <w:rFonts w:hint="eastAsia" w:ascii="楷体" w:hAnsi="楷体" w:eastAsia="楷体" w:cs="楷体"/>
          <w:sz w:val="21"/>
          <w:szCs w:val="21"/>
          <w:lang w:val="en-US" w:eastAsia="zh-CN"/>
        </w:rPr>
        <w:t>在异彩纷呈的小说人物画廊里,有许多我们</w:t>
      </w:r>
      <w:r>
        <w:rPr>
          <w:rFonts w:hint="eastAsia" w:ascii="楷体" w:hAnsi="楷体" w:eastAsia="楷体" w:cs="楷体"/>
          <w:sz w:val="21"/>
          <w:szCs w:val="21"/>
          <w:u w:val="none"/>
          <w:lang w:val="en-US" w:eastAsia="zh-CN"/>
        </w:rPr>
        <w:t>耳熟能详</w:t>
      </w:r>
      <w:r>
        <w:rPr>
          <w:rFonts w:hint="eastAsia" w:ascii="楷体" w:hAnsi="楷体" w:eastAsia="楷体" w:cs="楷体"/>
          <w:sz w:val="21"/>
          <w:szCs w:val="21"/>
          <w:lang w:val="en-US" w:eastAsia="zh-CN"/>
        </w:rPr>
        <w:t>的人物,精明能干、蛮横急躁、喜欢（chěng）能的杨志;腆着大肚子、</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的胡屠户;受封建科举制度毒害、发疯不</w:t>
      </w:r>
      <w:bookmarkStart w:id="0" w:name="OLE_LINK1"/>
      <w:r>
        <w:rPr>
          <w:rFonts w:hint="eastAsia" w:ascii="楷体" w:hAnsi="楷体" w:eastAsia="楷体" w:cs="楷体"/>
          <w:b/>
          <w:bCs/>
          <w:sz w:val="21"/>
          <w:szCs w:val="21"/>
          <w:em w:val="dot"/>
          <w:lang w:val="en-US" w:eastAsia="zh-CN"/>
        </w:rPr>
        <w:t>省</w:t>
      </w:r>
      <w:bookmarkEnd w:id="0"/>
      <w:r>
        <w:rPr>
          <w:rFonts w:hint="eastAsia" w:ascii="楷体" w:hAnsi="楷体" w:eastAsia="楷体" w:cs="楷体"/>
          <w:sz w:val="21"/>
          <w:szCs w:val="21"/>
          <w:lang w:val="en-US" w:eastAsia="zh-CN"/>
        </w:rPr>
        <w:t xml:space="preserve">人事的范进; </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、礼贤下士的刘备;清高自许,具有远大抱负的</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 xml:space="preserve">诸葛亮;大智若愚、 </w:t>
      </w:r>
      <w:r>
        <w:rPr>
          <w:rFonts w:hint="eastAsia" w:ascii="楷体" w:hAnsi="楷体" w:eastAsia="楷体" w:cs="楷体"/>
          <w:sz w:val="21"/>
          <w:szCs w:val="21"/>
          <w:u w:val="single"/>
          <w:lang w:val="en-US" w:eastAsia="zh-CN"/>
        </w:rPr>
        <w:t xml:space="preserve">            </w:t>
      </w:r>
    </w:p>
    <w:p w14:paraId="5086CD1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的刘姥姥(      )这些经典人物,个个有血有肉,让人印象深刻。尽管有的故事离我们的世界很遥远,但我们仍然可以从中读到生活的本质。现在就让我们走进经典,分享我们最喜欢的小说人物吧!</w:t>
      </w:r>
    </w:p>
    <w:p w14:paraId="6FB8E37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根据拼音写汉字，给加点字注音</w:t>
      </w:r>
      <w:r>
        <w:rPr>
          <w:rFonts w:hint="eastAsia" w:ascii="宋体" w:hAnsi="宋体" w:eastAsia="宋体" w:cs="宋体"/>
          <w:sz w:val="21"/>
          <w:szCs w:val="21"/>
        </w:rPr>
        <w:t>（2分）</w:t>
      </w:r>
    </w:p>
    <w:p w14:paraId="645DBB9C">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sz w:val="21"/>
          <w:szCs w:val="21"/>
          <w:u w:val="single"/>
          <w:em w:val="dot"/>
          <w:lang w:val="en-US" w:eastAsia="zh-CN"/>
        </w:rPr>
      </w:pPr>
      <w:r>
        <w:rPr>
          <w:rFonts w:hint="eastAsia" w:ascii="宋体" w:hAnsi="宋体" w:cs="宋体"/>
          <w:sz w:val="21"/>
          <w:szCs w:val="21"/>
          <w:lang w:val="en-US" w:eastAsia="zh-CN"/>
        </w:rPr>
        <w:t>（1）</w:t>
      </w:r>
      <w:r>
        <w:rPr>
          <w:rFonts w:hint="eastAsia" w:ascii="宋体" w:hAnsi="宋体" w:eastAsia="宋体" w:cs="宋体"/>
          <w:sz w:val="21"/>
          <w:szCs w:val="21"/>
          <w:lang w:val="en-US" w:eastAsia="zh-CN"/>
        </w:rPr>
        <w:t xml:space="preserve">chěng </w:t>
      </w: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 xml:space="preserve">         （2）</w:t>
      </w:r>
      <w:r>
        <w:rPr>
          <w:rFonts w:hint="eastAsia" w:ascii="楷体" w:hAnsi="楷体" w:eastAsia="楷体" w:cs="楷体"/>
          <w:sz w:val="21"/>
          <w:szCs w:val="21"/>
          <w:lang w:val="en-US" w:eastAsia="zh-CN"/>
        </w:rPr>
        <w:t>省</w:t>
      </w:r>
      <w:r>
        <w:rPr>
          <w:rFonts w:hint="eastAsia" w:ascii="楷体" w:hAnsi="楷体" w:eastAsia="楷体" w:cs="楷体"/>
          <w:sz w:val="21"/>
          <w:szCs w:val="21"/>
          <w:em w:val="dot"/>
          <w:lang w:val="en-US" w:eastAsia="zh-CN"/>
        </w:rPr>
        <w:t xml:space="preserve"> </w:t>
      </w:r>
      <w:r>
        <w:rPr>
          <w:rFonts w:hint="eastAsia" w:ascii="楷体" w:hAnsi="楷体" w:eastAsia="楷体" w:cs="楷体"/>
          <w:sz w:val="21"/>
          <w:szCs w:val="21"/>
          <w:u w:val="single"/>
          <w:em w:val="dot"/>
          <w:lang w:val="en-US" w:eastAsia="zh-CN"/>
        </w:rPr>
        <w:t xml:space="preserve">         </w:t>
      </w:r>
    </w:p>
    <w:p w14:paraId="472811C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依次</w:t>
      </w:r>
      <w:r>
        <w:rPr>
          <w:rFonts w:hint="eastAsia" w:ascii="宋体" w:hAnsi="宋体" w:eastAsia="宋体" w:cs="宋体"/>
          <w:sz w:val="21"/>
          <w:szCs w:val="21"/>
          <w:lang w:val="en-US" w:eastAsia="zh-CN"/>
        </w:rPr>
        <w:t>填入文中横线处的词语恰当的一项是（    ）（</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分）</w:t>
      </w:r>
    </w:p>
    <w:p w14:paraId="1FAD50C0">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A.</w:t>
      </w:r>
      <w:r>
        <w:rPr>
          <w:rFonts w:hint="eastAsia" w:ascii="宋体" w:hAnsi="宋体" w:cs="宋体"/>
          <w:sz w:val="21"/>
          <w:szCs w:val="21"/>
          <w:lang w:val="en-US" w:eastAsia="zh-CN"/>
        </w:rPr>
        <w:t xml:space="preserve">趋炎附势 思贤如渴 经世奇才 机敏圆滑     B.机敏圆滑  思贤如渴  趋炎附势  经世奇才 </w:t>
      </w:r>
    </w:p>
    <w:p w14:paraId="256EECF6">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C.思贤如渴 机敏圆滑 趋炎附势 经世奇才     D.经世奇才  机敏圆滑  趋炎附势  思贤如渴</w:t>
      </w:r>
    </w:p>
    <w:p w14:paraId="3A23773C">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cs="宋体"/>
          <w:sz w:val="21"/>
          <w:szCs w:val="21"/>
          <w:lang w:val="en-US" w:eastAsia="zh-CN"/>
        </w:rPr>
      </w:pPr>
      <w:r>
        <w:rPr>
          <w:rFonts w:hint="eastAsia" w:ascii="宋体" w:hAnsi="宋体" w:eastAsia="宋体" w:cs="宋体"/>
          <w:sz w:val="21"/>
          <w:szCs w:val="21"/>
        </w:rPr>
        <w:t>3.在文中括号内填入标点符号</w:t>
      </w:r>
      <w:r>
        <w:rPr>
          <w:rFonts w:hint="eastAsia" w:ascii="宋体" w:hAnsi="宋体" w:cs="宋体"/>
          <w:sz w:val="21"/>
          <w:szCs w:val="21"/>
          <w:lang w:val="en-US" w:eastAsia="zh-CN"/>
        </w:rPr>
        <w:t>是 (      )</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分）</w:t>
      </w:r>
    </w:p>
    <w:p w14:paraId="1050A61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-5题</w:t>
      </w:r>
      <w:r>
        <w:rPr>
          <w:rFonts w:hint="eastAsia" w:ascii="宋体" w:hAnsi="宋体" w:eastAsia="宋体" w:cs="宋体"/>
          <w:sz w:val="21"/>
          <w:szCs w:val="21"/>
        </w:rPr>
        <w:t>。</w:t>
      </w:r>
    </w:p>
    <w:p w14:paraId="70727818">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u w:val="none"/>
          <w:lang w:eastAsia="zh-CN"/>
        </w:rPr>
      </w:pPr>
      <w:r>
        <w:rPr>
          <w:rFonts w:hint="eastAsia" w:ascii="楷体" w:hAnsi="楷体" w:eastAsia="楷体" w:cs="楷体"/>
          <w:sz w:val="21"/>
          <w:szCs w:val="21"/>
          <w:u w:val="none"/>
          <w:lang w:eastAsia="zh-CN"/>
        </w:rPr>
        <w:t>位于平原的长城多用夯土砌筑，就地取土,土质有黄土、褐沙土、黄褐土等。</w:t>
      </w:r>
      <w:r>
        <w:rPr>
          <w:rFonts w:hint="eastAsia" w:ascii="楷体" w:hAnsi="楷体" w:eastAsia="楷体" w:cs="楷体"/>
          <w:sz w:val="21"/>
          <w:szCs w:val="21"/>
          <w:u w:val="single"/>
          <w:lang w:eastAsia="zh-CN"/>
        </w:rPr>
        <w:t>在戈壁周边的长城，则使用芦苇、铁索、红柳等植物作为土质长城加强筋。</w:t>
      </w:r>
      <w:r>
        <w:rPr>
          <w:rFonts w:hint="eastAsia" w:ascii="楷体" w:hAnsi="楷体" w:eastAsia="楷体" w:cs="楷体"/>
          <w:sz w:val="21"/>
          <w:szCs w:val="21"/>
          <w:u w:val="none"/>
          <w:lang w:eastAsia="zh-CN"/>
        </w:rPr>
        <w:t>河西地区因地制宜,使用土坯砌筑长城墙体。从秦汉至唐宋,砖的成本一直都比较高，</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u w:val="none"/>
          <w:lang w:eastAsia="zh-CN"/>
        </w:rPr>
        <w:t>。早期长城的构筑方式多为后世长城所继承,前一朝代的长城也常为后世所沿用。</w:t>
      </w:r>
    </w:p>
    <w:p w14:paraId="1A4A721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sz w:val="21"/>
          <w:szCs w:val="21"/>
          <w:lang w:val="en-US" w:eastAsia="zh-CN"/>
        </w:rPr>
      </w:pPr>
      <w:r>
        <w:rPr>
          <w:rFonts w:hint="eastAsia" w:ascii="宋体" w:hAnsi="宋体" w:cs="宋体"/>
          <w:sz w:val="21"/>
          <w:szCs w:val="21"/>
          <w:lang w:val="en-US" w:eastAsia="zh-CN"/>
        </w:rPr>
        <w:t>4.文中画横线的句子有语病,下列修改正确的一项是(    )(2分)</w:t>
      </w:r>
    </w:p>
    <w:p w14:paraId="5EAF4091">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A.戈壁周边的长城,则使用芦苇、铁索、红柳等植物作为土质长城加强筋 </w:t>
      </w:r>
    </w:p>
    <w:p w14:paraId="2E7C3CA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B.在戈壁周边的长城,通过使用芦苇、铁索、红柳等植物作为土质长城加强筋 </w:t>
      </w:r>
    </w:p>
    <w:p w14:paraId="1E2CD73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C.在戈壁周边的长城,则使用芦苇、红柳等植物作为土质长城加强筋 </w:t>
      </w:r>
    </w:p>
    <w:p w14:paraId="3471AE0B">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D.戈壁周边的长城,就使用芦苇、铁索、红柳等植物作为土质长城加强筋</w:t>
      </w:r>
    </w:p>
    <w:p w14:paraId="6B39F6F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sz w:val="21"/>
          <w:szCs w:val="21"/>
          <w:lang w:val="en-US" w:eastAsia="zh-CN"/>
        </w:rPr>
      </w:pPr>
      <w:r>
        <w:rPr>
          <w:rFonts w:hint="eastAsia" w:ascii="宋体" w:hAnsi="宋体" w:cs="宋体"/>
          <w:sz w:val="21"/>
          <w:szCs w:val="21"/>
          <w:lang w:val="en-US" w:eastAsia="zh-CN"/>
        </w:rPr>
        <w:t>5.下列填入文中横线上的语句,衔接恰当的一项是(    )(2分)</w:t>
      </w:r>
    </w:p>
    <w:p w14:paraId="2C7BF606">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A.而且砖砌长城直到明朝才出现</w:t>
      </w:r>
      <w:r>
        <w:rPr>
          <w:rFonts w:hint="eastAsia" w:ascii="宋体" w:hAnsi="宋体" w:cs="宋体"/>
          <w:sz w:val="21"/>
          <w:szCs w:val="21"/>
          <w:lang w:val="en-US" w:eastAsia="zh-CN"/>
        </w:rPr>
        <w:tab/>
      </w:r>
      <w:r>
        <w:rPr>
          <w:rFonts w:hint="eastAsia" w:ascii="宋体" w:hAnsi="宋体" w:cs="宋体"/>
          <w:sz w:val="21"/>
          <w:szCs w:val="21"/>
          <w:lang w:val="en-US" w:eastAsia="zh-CN"/>
        </w:rPr>
        <w:t xml:space="preserve">    B.所以砖砌长城直到明朝才出现</w:t>
      </w:r>
    </w:p>
    <w:p w14:paraId="53A857DE">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C.因此砖砌长城在明朝也难得一见</w:t>
      </w:r>
      <w:r>
        <w:rPr>
          <w:rFonts w:hint="eastAsia" w:ascii="宋体" w:hAnsi="宋体" w:cs="宋体"/>
          <w:sz w:val="21"/>
          <w:szCs w:val="21"/>
          <w:lang w:val="en-US" w:eastAsia="zh-CN"/>
        </w:rPr>
        <w:tab/>
      </w:r>
      <w:r>
        <w:rPr>
          <w:rFonts w:hint="eastAsia" w:ascii="宋体" w:hAnsi="宋体" w:cs="宋体"/>
          <w:sz w:val="21"/>
          <w:szCs w:val="21"/>
          <w:lang w:val="en-US" w:eastAsia="zh-CN"/>
        </w:rPr>
        <w:t>D.同时砖砌长城直到明朝才出现</w:t>
      </w:r>
    </w:p>
    <w:p w14:paraId="744735B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sz w:val="21"/>
          <w:szCs w:val="21"/>
          <w:lang w:val="en-US" w:eastAsia="zh-CN"/>
        </w:rPr>
      </w:pPr>
      <w:r>
        <w:rPr>
          <w:rFonts w:hint="eastAsia" w:ascii="宋体" w:hAnsi="宋体" w:cs="宋体"/>
          <w:sz w:val="21"/>
          <w:szCs w:val="21"/>
          <w:lang w:val="en-US" w:eastAsia="zh-CN"/>
        </w:rPr>
        <w:t>6.巧妙应对是口语交际的一项技巧,下列填入情境中的应对,最恰当的一项是(     )(2分)</w:t>
      </w:r>
    </w:p>
    <w:p w14:paraId="44543E0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中午,小李同学去办公室向老师请教问题,耽误了值日工作，同组的小张同学帮他完成了工作。小李回来后想向小张表达歉意和感谢，他说：</w:t>
      </w:r>
      <w:r>
        <w:rPr>
          <w:rFonts w:hint="eastAsia" w:ascii="楷体" w:hAnsi="楷体" w:eastAsia="楷体" w:cs="楷体"/>
          <w:sz w:val="21"/>
          <w:szCs w:val="21"/>
          <w:u w:val="single"/>
          <w:lang w:val="en-US" w:eastAsia="zh-CN"/>
        </w:rPr>
        <w:t xml:space="preserve">                                     </w:t>
      </w:r>
    </w:p>
    <w:p w14:paraId="6F080E2F">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A.谢谢你替我做值日,回来晚了我也很抱歉,但我知你不是计较的人,肯定原谅我。 </w:t>
      </w:r>
    </w:p>
    <w:p w14:paraId="216C4A1D">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B.还是你够哥们意思,该出手时就出手,兄弟我不胜感激,以后你的活儿就是我的活儿。 </w:t>
      </w:r>
    </w:p>
    <w:p w14:paraId="06E41FC3">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C.没按时回来做值日,真的很抱歉,谢谢你替我完成任务,下次值日我一定多干点儿。 </w:t>
      </w:r>
    </w:p>
    <w:p w14:paraId="3A00D6B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D.真是抱歉,我回来晚了。这都怪老师太能讲,我也没办法,只好让你受累了,谢谢啊。</w:t>
      </w:r>
    </w:p>
    <w:p w14:paraId="2A875CE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二、古诗文阅读与积累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33CF84B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（一）阅读下面古诗，完成第</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4分</w:t>
      </w:r>
      <w:r>
        <w:rPr>
          <w:rFonts w:hint="eastAsia" w:ascii="宋体" w:hAnsi="宋体" w:eastAsia="宋体" w:cs="宋体"/>
          <w:b/>
          <w:bCs/>
          <w:sz w:val="21"/>
          <w:szCs w:val="21"/>
          <w:lang w:eastAsia="zh-CN"/>
        </w:rPr>
        <w:t>）</w:t>
      </w:r>
    </w:p>
    <w:p w14:paraId="1CEA0CFE">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[甲]四时田园杂兴 其二十五)</w:t>
      </w:r>
      <w:r>
        <w:rPr>
          <w:rFonts w:hint="eastAsia" w:ascii="楷体" w:hAnsi="楷体" w:eastAsia="楷体" w:cs="楷体"/>
          <w:sz w:val="21"/>
          <w:szCs w:val="21"/>
          <w:vertAlign w:val="superscript"/>
        </w:rPr>
        <w:t>①</w:t>
      </w:r>
      <w:r>
        <w:rPr>
          <w:rFonts w:hint="eastAsia" w:ascii="楷体" w:hAnsi="楷体" w:eastAsia="楷体" w:cs="楷体"/>
          <w:sz w:val="21"/>
          <w:szCs w:val="21"/>
        </w:rPr>
        <w:tab/>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[乙]春暮西园</w:t>
      </w:r>
    </w:p>
    <w:p w14:paraId="41EC7684">
      <w:pPr>
        <w:keepNext w:val="0"/>
        <w:keepLines w:val="0"/>
        <w:pageBreakBefore w:val="0"/>
        <w:widowControl w:val="0"/>
        <w:kinsoku/>
        <w:wordWrap/>
        <w:overflowPunct/>
        <w:topLinePunct w:val="0"/>
        <w:autoSpaceDE/>
        <w:autoSpaceDN/>
        <w:bidi w:val="0"/>
        <w:adjustRightInd/>
        <w:snapToGrid/>
        <w:spacing w:line="320" w:lineRule="exact"/>
        <w:ind w:firstLine="1260" w:firstLineChars="600"/>
        <w:textAlignment w:val="auto"/>
        <w:rPr>
          <w:rFonts w:hint="eastAsia" w:ascii="楷体" w:hAnsi="楷体" w:eastAsia="楷体" w:cs="楷体"/>
          <w:sz w:val="21"/>
          <w:szCs w:val="21"/>
        </w:rPr>
      </w:pPr>
      <w:r>
        <w:rPr>
          <w:rFonts w:hint="eastAsia" w:ascii="楷体" w:hAnsi="楷体" w:eastAsia="楷体" w:cs="楷体"/>
          <w:sz w:val="21"/>
          <w:szCs w:val="21"/>
        </w:rPr>
        <w:t>[宋]范成大</w:t>
      </w:r>
      <w:r>
        <w:rPr>
          <w:rFonts w:hint="eastAsia" w:ascii="楷体" w:hAnsi="楷体" w:eastAsia="楷体" w:cs="楷体"/>
          <w:sz w:val="21"/>
          <w:szCs w:val="21"/>
        </w:rPr>
        <w:tab/>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[明]高启</w:t>
      </w:r>
    </w:p>
    <w:p w14:paraId="208E88ED">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梅子金黄杏子肥,麦花雪白菜花稀。</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 xml:space="preserve"> </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绿池芳草满晴波，春色都从雨里过。</w:t>
      </w:r>
    </w:p>
    <w:p w14:paraId="209F5F44">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 xml:space="preserve">日长篱落无人过,惟有蜻蜓蛱蝶飞。 </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知是人家花落尽，菜畦今日蝶来多。</w:t>
      </w:r>
    </w:p>
    <w:p w14:paraId="366BE42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sz w:val="21"/>
          <w:szCs w:val="21"/>
        </w:rPr>
      </w:pPr>
      <w:r>
        <w:rPr>
          <w:rFonts w:hint="eastAsia" w:ascii="楷体" w:hAnsi="楷体" w:eastAsia="楷体" w:cs="楷体"/>
          <w:sz w:val="21"/>
          <w:szCs w:val="21"/>
        </w:rPr>
        <w:t>注释</w:t>
      </w:r>
      <w:r>
        <w:rPr>
          <w:rFonts w:hint="eastAsia" w:ascii="楷体" w:hAnsi="楷体" w:eastAsia="楷体" w:cs="楷体"/>
          <w:sz w:val="21"/>
          <w:szCs w:val="21"/>
          <w:lang w:eastAsia="zh-CN"/>
        </w:rPr>
        <w:t>：</w:t>
      </w:r>
      <w:r>
        <w:rPr>
          <w:rFonts w:hint="eastAsia" w:ascii="楷体" w:hAnsi="楷体" w:eastAsia="楷体" w:cs="楷体"/>
          <w:sz w:val="21"/>
          <w:szCs w:val="21"/>
        </w:rPr>
        <w:t>①本诗描写的是江南农历四月农忙时节的情景。</w:t>
      </w:r>
      <w:r>
        <w:rPr>
          <w:rFonts w:hint="eastAsia" w:ascii="楷体" w:hAnsi="楷体" w:eastAsia="楷体" w:cs="楷体"/>
          <w:sz w:val="21"/>
          <w:szCs w:val="21"/>
        </w:rPr>
        <w:tab/>
      </w:r>
      <w:r>
        <w:rPr>
          <w:rFonts w:hint="eastAsia" w:ascii="楷体" w:hAnsi="楷体" w:eastAsia="楷体" w:cs="楷体"/>
          <w:sz w:val="21"/>
          <w:szCs w:val="21"/>
        </w:rPr>
        <w:t>② 蛱( jiá)蝶:蝴蝶。</w:t>
      </w:r>
    </w:p>
    <w:p w14:paraId="51C5D8D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.下列对这两首诗的理解和赏析,不正确的一项是</w:t>
      </w:r>
      <w:r>
        <w:rPr>
          <w:rFonts w:hint="eastAsia" w:ascii="宋体" w:hAnsi="宋体" w:eastAsia="宋体" w:cs="宋体"/>
          <w:sz w:val="21"/>
          <w:szCs w:val="21"/>
        </w:rPr>
        <w:tab/>
      </w:r>
      <w:r>
        <w:rPr>
          <w:rFonts w:hint="eastAsia" w:ascii="宋体" w:hAnsi="宋体" w:eastAsia="宋体" w:cs="宋体"/>
          <w:sz w:val="21"/>
          <w:szCs w:val="21"/>
        </w:rPr>
        <w:t>(</w:t>
      </w:r>
      <w:r>
        <w:rPr>
          <w:rFonts w:hint="eastAsia" w:ascii="宋体" w:hAnsi="宋体" w:cs="宋体"/>
          <w:sz w:val="21"/>
          <w:szCs w:val="21"/>
          <w:lang w:val="en-US" w:eastAsia="zh-CN"/>
        </w:rPr>
        <w:t xml:space="preserve">   </w:t>
      </w:r>
      <w:r>
        <w:rPr>
          <w:rFonts w:hint="eastAsia" w:ascii="宋体" w:hAnsi="宋体" w:eastAsia="宋体" w:cs="宋体"/>
          <w:sz w:val="21"/>
          <w:szCs w:val="21"/>
        </w:rPr>
        <w:t>)(2分)</w:t>
      </w:r>
    </w:p>
    <w:p w14:paraId="4AE6CB3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A.这两首诗均为田园诗。甲诗描写初夏景色,乙诗描写晚春景色。 </w:t>
      </w:r>
    </w:p>
    <w:p w14:paraId="6204599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B.甲诗前两句描写了梅黄杏肥、麦白菜稀的画面,有色有形。</w:t>
      </w:r>
    </w:p>
    <w:p w14:paraId="1CAF8833">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C.乙诗首句从视觉描绘了绿水盈盈、芳草萋萋的景象。</w:t>
      </w:r>
    </w:p>
    <w:p w14:paraId="5CE2E3F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D.这两首诗语言清新自然,通畅流转,意象丰富,形象地表现了诗人对美好易逝的叹惋。</w:t>
      </w:r>
    </w:p>
    <w:p w14:paraId="372D736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8</w:t>
      </w:r>
      <w:r>
        <w:rPr>
          <w:rFonts w:hint="eastAsia" w:ascii="宋体" w:hAnsi="宋体" w:eastAsia="宋体" w:cs="宋体"/>
          <w:sz w:val="21"/>
          <w:szCs w:val="21"/>
        </w:rPr>
        <w:t>.两首诗的后两句都运用了衬托手法,请分析。(2分)</w:t>
      </w:r>
    </w:p>
    <w:p w14:paraId="09D91C8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p w14:paraId="366396C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61203B31">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与元微之</w:t>
      </w:r>
      <w:r>
        <w:rPr>
          <w:rStyle w:val="8"/>
          <w:rFonts w:hint="default" w:ascii="楷体" w:hAnsi="楷体" w:eastAsia="楷体" w:cs="楷体"/>
          <w:b w:val="0"/>
          <w:bCs w:val="0"/>
          <w:i w:val="0"/>
          <w:iCs w:val="0"/>
          <w:caps w:val="0"/>
          <w:color w:val="222222"/>
          <w:spacing w:val="0"/>
          <w:sz w:val="21"/>
          <w:szCs w:val="21"/>
          <w:shd w:val="clear" w:fill="FFFFFF"/>
          <w:vertAlign w:val="superscript"/>
          <w:lang w:val="en-US" w:eastAsia="zh-CN"/>
        </w:rPr>
        <w:t>①</w:t>
      </w:r>
      <w:r>
        <w:rPr>
          <w:rStyle w:val="8"/>
          <w:rFonts w:hint="eastAsia" w:ascii="楷体" w:hAnsi="楷体" w:eastAsia="楷体" w:cs="楷体"/>
          <w:b w:val="0"/>
          <w:bCs w:val="0"/>
          <w:i w:val="0"/>
          <w:iCs w:val="0"/>
          <w:caps w:val="0"/>
          <w:color w:val="222222"/>
          <w:spacing w:val="0"/>
          <w:sz w:val="21"/>
          <w:szCs w:val="21"/>
          <w:shd w:val="clear" w:fill="FFFFFF"/>
          <w:lang w:val="en-US" w:eastAsia="zh-CN"/>
        </w:rPr>
        <w:t>书(节选)      白居易</w:t>
      </w:r>
    </w:p>
    <w:p w14:paraId="61306522">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仆自到九江，已涉三载。形骸且健，方寸</w:t>
      </w:r>
      <w:r>
        <w:rPr>
          <w:rStyle w:val="8"/>
          <w:rFonts w:hint="default" w:ascii="楷体" w:hAnsi="楷体" w:eastAsia="楷体" w:cs="楷体"/>
          <w:b w:val="0"/>
          <w:bCs w:val="0"/>
          <w:i w:val="0"/>
          <w:iCs w:val="0"/>
          <w:caps w:val="0"/>
          <w:color w:val="222222"/>
          <w:spacing w:val="0"/>
          <w:sz w:val="21"/>
          <w:szCs w:val="21"/>
          <w:shd w:val="clear" w:fill="FFFFFF"/>
          <w:vertAlign w:val="superscript"/>
          <w:lang w:val="en-US" w:eastAsia="zh-CN"/>
        </w:rPr>
        <w:t>②</w:t>
      </w:r>
      <w:r>
        <w:rPr>
          <w:rStyle w:val="8"/>
          <w:rFonts w:hint="eastAsia" w:ascii="楷体" w:hAnsi="楷体" w:eastAsia="楷体" w:cs="楷体"/>
          <w:b w:val="0"/>
          <w:bCs w:val="0"/>
          <w:i w:val="0"/>
          <w:iCs w:val="0"/>
          <w:caps w:val="0"/>
          <w:color w:val="222222"/>
          <w:spacing w:val="0"/>
          <w:sz w:val="21"/>
          <w:szCs w:val="21"/>
          <w:shd w:val="clear" w:fill="FFFFFF"/>
          <w:lang w:val="en-US" w:eastAsia="zh-CN"/>
        </w:rPr>
        <w:t>甚安。下至家人，幸皆无恙。长兄去夏自徐州至，又有诸院孤小弟妹六七人提挈同来。顷所牵念者，今</w:t>
      </w:r>
      <w:r>
        <w:rPr>
          <w:rFonts w:hint="eastAsia" w:ascii="楷体" w:hAnsi="楷体" w:eastAsia="楷体" w:cs="楷体"/>
          <w:b/>
          <w:bCs/>
          <w:sz w:val="21"/>
          <w:szCs w:val="21"/>
          <w:em w:val="dot"/>
          <w:lang w:val="en-US" w:eastAsia="zh-CN"/>
        </w:rPr>
        <w:t>悉</w:t>
      </w:r>
      <w:r>
        <w:rPr>
          <w:rStyle w:val="8"/>
          <w:rFonts w:hint="eastAsia" w:ascii="楷体" w:hAnsi="楷体" w:eastAsia="楷体" w:cs="楷体"/>
          <w:b w:val="0"/>
          <w:bCs w:val="0"/>
          <w:i w:val="0"/>
          <w:iCs w:val="0"/>
          <w:caps w:val="0"/>
          <w:color w:val="222222"/>
          <w:spacing w:val="0"/>
          <w:sz w:val="21"/>
          <w:szCs w:val="21"/>
          <w:shd w:val="clear" w:fill="FFFFFF"/>
          <w:lang w:val="en-US" w:eastAsia="zh-CN"/>
        </w:rPr>
        <w:t>置在目前，得同寒暖饥饱，此一泰</w:t>
      </w:r>
      <w:r>
        <w:rPr>
          <w:rStyle w:val="8"/>
          <w:rFonts w:hint="default" w:ascii="楷体" w:hAnsi="楷体" w:eastAsia="楷体" w:cs="楷体"/>
          <w:b w:val="0"/>
          <w:bCs w:val="0"/>
          <w:i w:val="0"/>
          <w:iCs w:val="0"/>
          <w:caps w:val="0"/>
          <w:color w:val="222222"/>
          <w:spacing w:val="0"/>
          <w:sz w:val="21"/>
          <w:szCs w:val="21"/>
          <w:shd w:val="clear" w:fill="FFFFFF"/>
          <w:vertAlign w:val="superscript"/>
          <w:lang w:val="en-US" w:eastAsia="zh-CN"/>
        </w:rPr>
        <w:t>③</w:t>
      </w:r>
      <w:r>
        <w:rPr>
          <w:rStyle w:val="8"/>
          <w:rFonts w:hint="eastAsia" w:ascii="楷体" w:hAnsi="楷体" w:eastAsia="楷体" w:cs="楷体"/>
          <w:b w:val="0"/>
          <w:bCs w:val="0"/>
          <w:i w:val="0"/>
          <w:iCs w:val="0"/>
          <w:caps w:val="0"/>
          <w:color w:val="222222"/>
          <w:spacing w:val="0"/>
          <w:sz w:val="21"/>
          <w:szCs w:val="21"/>
          <w:shd w:val="clear" w:fill="FFFFFF"/>
          <w:lang w:val="en-US" w:eastAsia="zh-CN"/>
        </w:rPr>
        <w:t>也。江州湓鱼颇肥，江酒极美。</w:t>
      </w:r>
      <w:r>
        <w:rPr>
          <w:rStyle w:val="8"/>
          <w:rFonts w:hint="eastAsia" w:ascii="楷体" w:hAnsi="楷体" w:eastAsia="楷体" w:cs="楷体"/>
          <w:b w:val="0"/>
          <w:bCs w:val="0"/>
          <w:i w:val="0"/>
          <w:iCs w:val="0"/>
          <w:caps w:val="0"/>
          <w:color w:val="222222"/>
          <w:spacing w:val="0"/>
          <w:sz w:val="21"/>
          <w:szCs w:val="21"/>
          <w:u w:val="single"/>
          <w:shd w:val="clear" w:fill="FFFFFF"/>
          <w:lang w:val="en-US" w:eastAsia="zh-CN"/>
        </w:rPr>
        <w:t>其余食物，多类北地。</w:t>
      </w:r>
      <w:r>
        <w:rPr>
          <w:rStyle w:val="8"/>
          <w:rFonts w:hint="eastAsia" w:ascii="楷体" w:hAnsi="楷体" w:eastAsia="楷体" w:cs="楷体"/>
          <w:b w:val="0"/>
          <w:bCs w:val="0"/>
          <w:i w:val="0"/>
          <w:iCs w:val="0"/>
          <w:caps w:val="0"/>
          <w:color w:val="222222"/>
          <w:spacing w:val="0"/>
          <w:sz w:val="21"/>
          <w:szCs w:val="21"/>
          <w:shd w:val="clear" w:fill="FFFFFF"/>
          <w:lang w:val="en-US" w:eastAsia="zh-CN"/>
        </w:rPr>
        <w:t>仆门内之口虽不少，司马之俸虽不多，量入俭用，亦可自给。身衣口食，且免求人，此二泰也。仆去年秋始游庐山，到东西二林间香炉峰下，见云水泉石，胜绝第一，爱不能舍。</w:t>
      </w:r>
      <w:r>
        <w:rPr>
          <w:rFonts w:hint="eastAsia" w:ascii="楷体" w:hAnsi="楷体" w:eastAsia="楷体" w:cs="楷体"/>
          <w:b/>
          <w:bCs/>
          <w:sz w:val="21"/>
          <w:szCs w:val="21"/>
          <w:em w:val="dot"/>
          <w:lang w:val="en-US" w:eastAsia="zh-CN"/>
        </w:rPr>
        <w:t>因</w:t>
      </w:r>
      <w:r>
        <w:rPr>
          <w:rStyle w:val="8"/>
          <w:rFonts w:hint="eastAsia" w:ascii="楷体" w:hAnsi="楷体" w:eastAsia="楷体" w:cs="楷体"/>
          <w:b w:val="0"/>
          <w:bCs w:val="0"/>
          <w:i w:val="0"/>
          <w:iCs w:val="0"/>
          <w:caps w:val="0"/>
          <w:color w:val="222222"/>
          <w:spacing w:val="0"/>
          <w:sz w:val="21"/>
          <w:szCs w:val="21"/>
          <w:shd w:val="clear" w:fill="FFFFFF"/>
          <w:lang w:val="en-US" w:eastAsia="zh-CN"/>
        </w:rPr>
        <w:t>置草堂，前有乔松十数株，</w:t>
      </w:r>
      <w:r>
        <w:rPr>
          <w:rFonts w:hint="eastAsia" w:ascii="楷体" w:hAnsi="楷体" w:eastAsia="楷体" w:cs="楷体"/>
          <w:b/>
          <w:bCs/>
          <w:sz w:val="21"/>
          <w:szCs w:val="21"/>
          <w:em w:val="dot"/>
          <w:lang w:val="en-US" w:eastAsia="zh-CN"/>
        </w:rPr>
        <w:t>修</w:t>
      </w:r>
      <w:r>
        <w:rPr>
          <w:rStyle w:val="8"/>
          <w:rFonts w:hint="eastAsia" w:ascii="楷体" w:hAnsi="楷体" w:eastAsia="楷体" w:cs="楷体"/>
          <w:b w:val="0"/>
          <w:bCs w:val="0"/>
          <w:i w:val="0"/>
          <w:iCs w:val="0"/>
          <w:caps w:val="0"/>
          <w:color w:val="222222"/>
          <w:spacing w:val="0"/>
          <w:sz w:val="21"/>
          <w:szCs w:val="21"/>
          <w:shd w:val="clear" w:fill="FFFFFF"/>
          <w:lang w:val="en-US" w:eastAsia="zh-CN"/>
        </w:rPr>
        <w:t>竹千余竿。青萝为墙援，白石为桥道。流水周于舍下，飞泉落于檐间，红榴白莲，罗生池砌。大抵若是，不能殚</w:t>
      </w:r>
      <w:r>
        <w:rPr>
          <w:rStyle w:val="8"/>
          <w:rFonts w:hint="eastAsia" w:ascii="楷体" w:hAnsi="楷体" w:eastAsia="楷体" w:cs="楷体"/>
          <w:b w:val="0"/>
          <w:bCs w:val="0"/>
          <w:i w:val="0"/>
          <w:iCs w:val="0"/>
          <w:caps w:val="0"/>
          <w:color w:val="222222"/>
          <w:spacing w:val="0"/>
          <w:sz w:val="21"/>
          <w:szCs w:val="21"/>
          <w:shd w:val="clear" w:fill="FFFFFF"/>
          <w:vertAlign w:val="superscript"/>
          <w:lang w:val="en-US" w:eastAsia="zh-CN"/>
        </w:rPr>
        <w:t>④</w:t>
      </w:r>
      <w:r>
        <w:rPr>
          <w:rStyle w:val="8"/>
          <w:rFonts w:hint="eastAsia" w:ascii="楷体" w:hAnsi="楷体" w:eastAsia="楷体" w:cs="楷体"/>
          <w:b w:val="0"/>
          <w:bCs w:val="0"/>
          <w:i w:val="0"/>
          <w:iCs w:val="0"/>
          <w:caps w:val="0"/>
          <w:color w:val="222222"/>
          <w:spacing w:val="0"/>
          <w:sz w:val="21"/>
          <w:szCs w:val="21"/>
          <w:shd w:val="clear" w:fill="FFFFFF"/>
          <w:lang w:val="en-US" w:eastAsia="zh-CN"/>
        </w:rPr>
        <w:t>记。</w:t>
      </w:r>
      <w:r>
        <w:rPr>
          <w:rStyle w:val="8"/>
          <w:rFonts w:hint="eastAsia" w:ascii="楷体" w:hAnsi="楷体" w:eastAsia="楷体" w:cs="楷体"/>
          <w:b w:val="0"/>
          <w:bCs w:val="0"/>
          <w:i w:val="0"/>
          <w:iCs w:val="0"/>
          <w:caps w:val="0"/>
          <w:color w:val="222222"/>
          <w:spacing w:val="0"/>
          <w:sz w:val="21"/>
          <w:szCs w:val="21"/>
          <w:u w:val="single"/>
          <w:shd w:val="clear" w:fill="FFFFFF"/>
          <w:lang w:val="en-US" w:eastAsia="zh-CN"/>
        </w:rPr>
        <w:t>每一独往，动</w:t>
      </w:r>
      <w:r>
        <w:rPr>
          <w:rStyle w:val="8"/>
          <w:rFonts w:hint="eastAsia" w:ascii="楷体" w:hAnsi="楷体" w:eastAsia="楷体" w:cs="楷体"/>
          <w:b w:val="0"/>
          <w:bCs w:val="0"/>
          <w:i w:val="0"/>
          <w:iCs w:val="0"/>
          <w:caps w:val="0"/>
          <w:color w:val="222222"/>
          <w:spacing w:val="0"/>
          <w:sz w:val="21"/>
          <w:szCs w:val="21"/>
          <w:u w:val="single"/>
          <w:shd w:val="clear" w:fill="FFFFFF"/>
          <w:vertAlign w:val="superscript"/>
          <w:lang w:val="en-US" w:eastAsia="zh-CN"/>
        </w:rPr>
        <w:t>⑤</w:t>
      </w:r>
      <w:r>
        <w:rPr>
          <w:rStyle w:val="8"/>
          <w:rFonts w:hint="eastAsia" w:ascii="楷体" w:hAnsi="楷体" w:eastAsia="楷体" w:cs="楷体"/>
          <w:b w:val="0"/>
          <w:bCs w:val="0"/>
          <w:i w:val="0"/>
          <w:iCs w:val="0"/>
          <w:caps w:val="0"/>
          <w:color w:val="222222"/>
          <w:spacing w:val="0"/>
          <w:sz w:val="21"/>
          <w:szCs w:val="21"/>
          <w:u w:val="single"/>
          <w:shd w:val="clear" w:fill="FFFFFF"/>
          <w:lang w:val="en-US" w:eastAsia="zh-CN"/>
        </w:rPr>
        <w:t>弥旬日</w:t>
      </w:r>
      <w:r>
        <w:rPr>
          <w:rStyle w:val="8"/>
          <w:rFonts w:hint="eastAsia" w:ascii="楷体" w:hAnsi="楷体" w:eastAsia="楷体" w:cs="楷体"/>
          <w:b w:val="0"/>
          <w:bCs w:val="0"/>
          <w:i w:val="0"/>
          <w:iCs w:val="0"/>
          <w:caps w:val="0"/>
          <w:color w:val="222222"/>
          <w:spacing w:val="0"/>
          <w:sz w:val="21"/>
          <w:szCs w:val="21"/>
          <w:shd w:val="clear" w:fill="FFFFFF"/>
          <w:lang w:val="en-US" w:eastAsia="zh-CN"/>
        </w:rPr>
        <w:t>。平生所好者，尽在其中。不唯忘归，可以终老。此三泰也。</w:t>
      </w:r>
    </w:p>
    <w:p w14:paraId="704E6266">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【注释】①元微之：即作者好友元稹，此时被贬为通州(今四川达州)司马。本文是白居易被贬为江州司马时所作。②方寸：指心绪。③泰：安适。④殚：尽，全。⑤动：动不动、常常。</w:t>
      </w:r>
    </w:p>
    <w:p w14:paraId="233795D2">
      <w:pPr>
        <w:pStyle w:val="10"/>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解释文中加点词的含义。（3分）</w:t>
      </w:r>
    </w:p>
    <w:p w14:paraId="5B9D1017">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（1）悉（       ）     （2)因（       ）       （3）修（      ）</w:t>
      </w:r>
    </w:p>
    <w:p w14:paraId="32B67875">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10.把文中画横线的句子翻译成现代汉语。（4分）</w:t>
      </w:r>
    </w:p>
    <w:p w14:paraId="5AB40C47">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（1）其余食物，多类北地。</w:t>
      </w:r>
    </w:p>
    <w:p w14:paraId="0BE7AFEC">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p>
    <w:p w14:paraId="12DE8C2C">
      <w:pPr>
        <w:pStyle w:val="10"/>
        <w:keepNext w:val="0"/>
        <w:keepLines w:val="0"/>
        <w:pageBreakBefore w:val="0"/>
        <w:widowControl w:val="0"/>
        <w:numPr>
          <w:ilvl w:val="0"/>
          <w:numId w:val="2"/>
        </w:numPr>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每一独往，动弥旬日。</w:t>
      </w:r>
    </w:p>
    <w:p w14:paraId="36634B53">
      <w:pPr>
        <w:pStyle w:val="10"/>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p>
    <w:p w14:paraId="6CE97D18">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11.本文与《朱元思书》都是情景交融的美文，请分析本文作者在写景中蕴含的感情。（3分）</w:t>
      </w:r>
    </w:p>
    <w:p w14:paraId="4327797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5A0B5B0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u w:val="single"/>
          <w:lang w:eastAsia="zh-CN"/>
        </w:rPr>
      </w:pPr>
      <w:r>
        <w:rPr>
          <w:rFonts w:hint="eastAsia" w:ascii="宋体" w:hAnsi="宋体" w:eastAsia="宋体" w:cs="宋体"/>
          <w:b/>
          <w:bCs/>
          <w:sz w:val="21"/>
          <w:szCs w:val="21"/>
        </w:rPr>
        <w:t>（三）古诗文积累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p>
    <w:p w14:paraId="1C1AB18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 </w:t>
      </w:r>
      <w:r>
        <w:rPr>
          <w:rFonts w:hint="eastAsia" w:ascii="宋体" w:hAnsi="宋体" w:eastAsia="宋体" w:cs="宋体"/>
          <w:sz w:val="21"/>
          <w:szCs w:val="21"/>
          <w:lang w:eastAsia="zh-CN"/>
        </w:rPr>
        <w:t>补写出下列句子中的空缺部分。（每空一分）</w:t>
      </w:r>
    </w:p>
    <w:p w14:paraId="4C0B0CC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辛弃疾在《丑奴儿·书博山道中壁》中感叹“</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！”是诗人尝遍辛酸后无可奈何的复杂况味。</w:t>
      </w:r>
    </w:p>
    <w:p w14:paraId="4F8EBC8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李白的《行路难》(其一)中,表现作者对理想执著追求,对未来充满希望的句子是：“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w:t>
      </w:r>
      <w:r>
        <w:rPr>
          <w:rFonts w:hint="eastAsia" w:ascii="宋体" w:hAnsi="宋体" w:eastAsia="宋体" w:cs="宋体"/>
          <w:sz w:val="21"/>
          <w:szCs w:val="21"/>
        </w:rPr>
        <w:t>”</w:t>
      </w:r>
    </w:p>
    <w:p w14:paraId="3E29423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cs="宋体"/>
          <w:sz w:val="21"/>
          <w:szCs w:val="21"/>
          <w:lang w:val="en-US" w:eastAsia="zh-CN"/>
        </w:rPr>
        <w:t>）</w:t>
      </w:r>
      <w:r>
        <w:rPr>
          <w:rFonts w:hint="eastAsia" w:ascii="宋体" w:hAnsi="宋体" w:eastAsia="宋体" w:cs="宋体"/>
          <w:sz w:val="21"/>
          <w:szCs w:val="21"/>
          <w:lang w:eastAsia="zh-CN"/>
        </w:rPr>
        <w:t>《</w:t>
      </w:r>
      <w:r>
        <w:rPr>
          <w:rFonts w:hint="eastAsia" w:ascii="宋体" w:hAnsi="宋体" w:eastAsia="宋体" w:cs="宋体"/>
          <w:sz w:val="21"/>
          <w:szCs w:val="21"/>
        </w:rPr>
        <w:t>酬乐天扬州初逢席上见赠</w:t>
      </w:r>
      <w:r>
        <w:rPr>
          <w:rFonts w:hint="eastAsia" w:ascii="宋体" w:hAnsi="宋体" w:eastAsia="宋体" w:cs="宋体"/>
          <w:sz w:val="21"/>
          <w:szCs w:val="21"/>
          <w:lang w:eastAsia="zh-CN"/>
        </w:rPr>
        <w:t>》</w:t>
      </w:r>
      <w:r>
        <w:rPr>
          <w:rFonts w:hint="eastAsia" w:ascii="宋体" w:hAnsi="宋体" w:eastAsia="宋体" w:cs="宋体"/>
          <w:sz w:val="21"/>
          <w:szCs w:val="21"/>
        </w:rPr>
        <w:t>中摆脱现实处境，展望未来风光，借景物变化暗示社会的发展的诗句是：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w:t>
      </w:r>
    </w:p>
    <w:p w14:paraId="7908F07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三、现代文阅读（30分）</w:t>
      </w:r>
    </w:p>
    <w:p w14:paraId="0F32DB0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4</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6</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733EB3B8">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做知行合一的行动者</w:t>
      </w:r>
    </w:p>
    <w:p w14:paraId="4087435E">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①习近平总书记指出，“要牢记空谈误国、实干兴邦的道理，坚持知行合一、真抓实干，做实干家”。对于基层党员干部而言，要切实在知行合一中涵养对党忠诚的精气神、对人民负责的历史担当，全力以赴善作善成，更好践行初心使命，在苦干实干加油干中创造经得起人民和历史检验的工作实绩。</w:t>
      </w:r>
    </w:p>
    <w:p w14:paraId="34B46270">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②知行合一的首要是对党忠诚、表里如一。历史和实践证明，我们共产党人讲的政治就是知行合一的政治，政治站位高不高，不是看口号喊得响，而要看行动落得实不实。习近平新时代中国特色社会主义思想是系统完整、逻辑严密的科学理论体系，是党员干部提升理论素养、增长工作本领的思想宝库，是新时代指引我们做好一切工作的行动指南。特别是习近平总书记亲临赣南考察指导，充分体现了党的领袖对老区人民的深切关怀，充分体现了党中央对赣南工作的高度关注，我们倍感振奋。作为一名基层党员干部，我始终把政治责任扛在肩上，把深入学习贯彻习近平新时代中国特色社会主义思想与习近平总书记考察调研赣南重要指示精神结合起来，一体领会、一体践行，坚决防止形式主义、官僚主义，推动党中央决策部署在赣南落地生根，不断校准践行初心使命的方向标，着力提高理论指导实践、推动工作的能力，真正以新思想定向领航全市的转型发展之路、全方位推动高质量发展之路。</w:t>
      </w:r>
    </w:p>
    <w:p w14:paraId="40320B98">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③知行合一的关键是学思践悟、始终如一。知之愈明，则行之愈笃。真知才能真行，真行才是真知。作为基层党员干部，日常工作琐碎繁杂，但是决不能以此为借口放松学习，正如习近平总书记教导我们的，要紧密结合新时代新实践，多思多想，学深悟透，强读强记，常学常新，把自己摆进去、把职责摆进去、把工作摆进去，做到学思用贯通、知信行统一。我们在持续引深“不忘初心、牢记使命”主题教育和深入推进党史学习教育中，将学习研讨与调查研究有机结合起来，开展大学习、深调研、真落实。在读原著、学原文、悟原理的基础上，做好调查研究，深入一线掌握情况，摸透发展的堵点难点痛点，让改革发展稳定各项任务落下去，让惠及百姓的各项工作实起来。尤其是针对产业转型升级这个关键，集中资源推动产业集群化、高端化、品牌化发展，让“老产业”新起来、让“新产业”强起来，逐步退出资源型、高污染、高耗能落后产业，不断提升高新技术产业比重，为产业高质量发展打牢基础。</w:t>
      </w:r>
    </w:p>
    <w:p w14:paraId="607EEAE0">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④知行合一要坚持问题导向，不断攻坚克难。发现问题、解决问题，是谋事成事的关键。我们作为曾经的老工业区，大中型企业众多，面临着产业转型升级压力大、城市功能提升任务重、民生改善欠账多等许多新的矛盾和挑战。如何创造性完成各项工作任务是发展的现实需要。我们在抓工作时把研究问题放在突出位置，一项一项列出具体问题清单，梳理形成重点工作问题集，对照清单逐条认真研究，逐项提出针对性的措施，在推动产业转型、市场主体倍增、城市有机更新、美丽乡村建设等方面打出一套分类施治、堵疏结合的“组合拳”，努力走出难点突破、难题化解的新路子。</w:t>
      </w:r>
    </w:p>
    <w:p w14:paraId="05610E72">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i w:val="0"/>
          <w:iCs w:val="0"/>
          <w:caps w:val="0"/>
          <w:spacing w:val="7"/>
          <w:sz w:val="24"/>
          <w:szCs w:val="24"/>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⑤知行合一的落脚点是交出群众满意成绩单。增进民生福祉是发展的根本目的，为办好人民满意教育，全面提升教育质量；为实现人民健康期盼，</w:t>
      </w:r>
      <w:r>
        <w:rPr>
          <w:rStyle w:val="8"/>
          <w:rFonts w:hint="eastAsia" w:ascii="楷体" w:hAnsi="楷体" w:eastAsia="楷体" w:cs="楷体"/>
          <w:b w:val="0"/>
          <w:bCs w:val="0"/>
          <w:i w:val="0"/>
          <w:iCs w:val="0"/>
          <w:caps w:val="0"/>
          <w:color w:val="222222"/>
          <w:spacing w:val="0"/>
          <w:sz w:val="21"/>
          <w:szCs w:val="21"/>
          <w:u w:val="single"/>
          <w:shd w:val="clear" w:fill="FFFFFF"/>
          <w:lang w:val="en-US" w:eastAsia="zh-CN"/>
        </w:rPr>
        <w:t xml:space="preserve">                                      </w:t>
      </w:r>
      <w:r>
        <w:rPr>
          <w:rStyle w:val="8"/>
          <w:rFonts w:hint="eastAsia" w:ascii="楷体" w:hAnsi="楷体" w:eastAsia="楷体" w:cs="楷体"/>
          <w:b w:val="0"/>
          <w:bCs w:val="0"/>
          <w:i w:val="0"/>
          <w:iCs w:val="0"/>
          <w:caps w:val="0"/>
          <w:color w:val="222222"/>
          <w:spacing w:val="0"/>
          <w:sz w:val="21"/>
          <w:szCs w:val="21"/>
          <w:shd w:val="clear" w:fill="FFFFFF"/>
          <w:lang w:val="en-US" w:eastAsia="zh-CN"/>
        </w:rPr>
        <w:t>；为满足人民精神需求，推进“文明守望工程”，繁荣发展文化事业；为提高人民生活品质，推进社区养老服务中心、日间照料中心和社区食堂建设，让老年人过上有品质的生活。不忘初心，方得始终，要始终把人民群众安危冷暖放在心上。我们年轻干部成长必须要走好为民之路，问需于民、问计于民，始终把人民群众的利益和诉求放在心间，唯有此才有战胜一切艰难险阻的信心和底气，以实际行动迎接党的二十大胜利召开。         （引自《</w:t>
      </w:r>
      <w:r>
        <w:rPr>
          <w:rStyle w:val="8"/>
          <w:rFonts w:hint="eastAsia" w:ascii="楷体" w:hAnsi="楷体" w:eastAsia="楷体" w:cs="楷体"/>
          <w:b w:val="0"/>
          <w:bCs w:val="0"/>
          <w:i w:val="0"/>
          <w:iCs w:val="0"/>
          <w:caps w:val="0"/>
          <w:color w:val="222222"/>
          <w:spacing w:val="0"/>
          <w:sz w:val="21"/>
          <w:szCs w:val="21"/>
          <w:shd w:val="clear" w:fill="FFFFFF"/>
          <w:lang w:val="en-US" w:eastAsia="zh-CN"/>
        </w:rPr>
        <w:fldChar w:fldCharType="begin"/>
      </w:r>
      <w:r>
        <w:rPr>
          <w:rStyle w:val="8"/>
          <w:rFonts w:hint="eastAsia" w:ascii="楷体" w:hAnsi="楷体" w:eastAsia="楷体" w:cs="楷体"/>
          <w:b w:val="0"/>
          <w:bCs w:val="0"/>
          <w:i w:val="0"/>
          <w:iCs w:val="0"/>
          <w:caps w:val="0"/>
          <w:color w:val="222222"/>
          <w:spacing w:val="0"/>
          <w:sz w:val="21"/>
          <w:szCs w:val="21"/>
          <w:shd w:val="clear" w:fill="FFFFFF"/>
          <w:lang w:val="en-US" w:eastAsia="zh-CN"/>
        </w:rPr>
        <w:instrText xml:space="preserve"> HYPERLINK "javascript:void(0);" </w:instrText>
      </w:r>
      <w:r>
        <w:rPr>
          <w:rStyle w:val="8"/>
          <w:rFonts w:hint="eastAsia" w:ascii="楷体" w:hAnsi="楷体" w:eastAsia="楷体" w:cs="楷体"/>
          <w:b w:val="0"/>
          <w:bCs w:val="0"/>
          <w:i w:val="0"/>
          <w:iCs w:val="0"/>
          <w:caps w:val="0"/>
          <w:color w:val="222222"/>
          <w:spacing w:val="0"/>
          <w:sz w:val="21"/>
          <w:szCs w:val="21"/>
          <w:shd w:val="clear" w:fill="FFFFFF"/>
          <w:lang w:val="en-US" w:eastAsia="zh-CN"/>
        </w:rPr>
        <w:fldChar w:fldCharType="separate"/>
      </w:r>
      <w:r>
        <w:rPr>
          <w:rStyle w:val="8"/>
          <w:rFonts w:hint="eastAsia" w:ascii="楷体" w:hAnsi="楷体" w:eastAsia="楷体" w:cs="楷体"/>
          <w:b w:val="0"/>
          <w:bCs w:val="0"/>
          <w:i w:val="0"/>
          <w:iCs w:val="0"/>
          <w:caps w:val="0"/>
          <w:color w:val="222222"/>
          <w:spacing w:val="0"/>
          <w:sz w:val="21"/>
          <w:szCs w:val="21"/>
          <w:shd w:val="clear" w:fill="FFFFFF"/>
          <w:lang w:val="en-US" w:eastAsia="zh-CN"/>
        </w:rPr>
        <w:t>学习时报</w:t>
      </w:r>
      <w:r>
        <w:rPr>
          <w:rStyle w:val="8"/>
          <w:rFonts w:hint="eastAsia" w:ascii="楷体" w:hAnsi="楷体" w:eastAsia="楷体" w:cs="楷体"/>
          <w:b w:val="0"/>
          <w:bCs w:val="0"/>
          <w:i w:val="0"/>
          <w:iCs w:val="0"/>
          <w:caps w:val="0"/>
          <w:color w:val="222222"/>
          <w:spacing w:val="0"/>
          <w:sz w:val="21"/>
          <w:szCs w:val="21"/>
          <w:shd w:val="clear" w:fill="FFFFFF"/>
          <w:lang w:val="en-US" w:eastAsia="zh-CN"/>
        </w:rPr>
        <w:fldChar w:fldCharType="end"/>
      </w:r>
      <w:r>
        <w:rPr>
          <w:rStyle w:val="8"/>
          <w:rFonts w:hint="eastAsia" w:ascii="楷体" w:hAnsi="楷体" w:eastAsia="楷体" w:cs="楷体"/>
          <w:b w:val="0"/>
          <w:bCs w:val="0"/>
          <w:i w:val="0"/>
          <w:iCs w:val="0"/>
          <w:caps w:val="0"/>
          <w:color w:val="222222"/>
          <w:spacing w:val="0"/>
          <w:sz w:val="21"/>
          <w:szCs w:val="21"/>
          <w:shd w:val="clear" w:fill="FFFFFF"/>
          <w:lang w:val="en-US" w:eastAsia="zh-CN"/>
        </w:rPr>
        <w:t>》有删减）</w:t>
      </w:r>
    </w:p>
    <w:p w14:paraId="1F5B5A36">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13.下列对本文内容的理解和论证的分析，不正确的一项是（   ）</w:t>
      </w:r>
      <w:r>
        <w:rPr>
          <w:rStyle w:val="8"/>
          <w:rFonts w:hint="eastAsia" w:ascii="宋体" w:hAnsi="宋体" w:eastAsia="宋体" w:cs="宋体"/>
          <w:b w:val="0"/>
          <w:bCs w:val="0"/>
          <w:i w:val="0"/>
          <w:iCs w:val="0"/>
          <w:caps w:val="0"/>
          <w:color w:val="222222"/>
          <w:spacing w:val="0"/>
          <w:sz w:val="21"/>
          <w:szCs w:val="21"/>
          <w:shd w:val="clear" w:fill="FFFFFF"/>
        </w:rPr>
        <w:t>（</w:t>
      </w:r>
      <w:r>
        <w:rPr>
          <w:rStyle w:val="8"/>
          <w:rFonts w:hint="eastAsia" w:ascii="宋体" w:hAnsi="宋体" w:cs="宋体"/>
          <w:b w:val="0"/>
          <w:bCs w:val="0"/>
          <w:i w:val="0"/>
          <w:iCs w:val="0"/>
          <w:caps w:val="0"/>
          <w:color w:val="222222"/>
          <w:spacing w:val="0"/>
          <w:sz w:val="21"/>
          <w:szCs w:val="21"/>
          <w:shd w:val="clear" w:fill="FFFFFF"/>
          <w:lang w:val="en-US" w:eastAsia="zh-CN"/>
        </w:rPr>
        <w:t>3</w:t>
      </w:r>
      <w:r>
        <w:rPr>
          <w:rStyle w:val="8"/>
          <w:rFonts w:hint="eastAsia" w:ascii="宋体" w:hAnsi="宋体" w:eastAsia="宋体" w:cs="宋体"/>
          <w:b w:val="0"/>
          <w:bCs w:val="0"/>
          <w:i w:val="0"/>
          <w:iCs w:val="0"/>
          <w:caps w:val="0"/>
          <w:color w:val="222222"/>
          <w:spacing w:val="0"/>
          <w:sz w:val="21"/>
          <w:szCs w:val="21"/>
          <w:shd w:val="clear" w:fill="FFFFFF"/>
        </w:rPr>
        <w:t>分）</w:t>
      </w:r>
    </w:p>
    <w:p w14:paraId="10A5F0E5">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A.文章开头引用习近平的话引出文章论题。</w:t>
      </w:r>
    </w:p>
    <w:p w14:paraId="05A60562">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B.对于干部而言对党忠诚表里如一是最重要的。</w:t>
      </w:r>
    </w:p>
    <w:p w14:paraId="16BDB77E">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C.本文采用总分结构进行论证，中心论点是基层干部要做知行合一的行动者。</w:t>
      </w:r>
    </w:p>
    <w:p w14:paraId="407B85AD">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D.文章第④段运用了道理论证、举例论证、对比论证的方法论证知行合一要坚持问题导向，不断攻坚克难的分论点。</w:t>
      </w:r>
    </w:p>
    <w:p w14:paraId="4714F358">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14.下列选项能作为第</w:t>
      </w:r>
      <w:r>
        <w:rPr>
          <w:rStyle w:val="8"/>
          <w:rFonts w:hint="default" w:ascii="宋体" w:hAnsi="宋体" w:eastAsia="宋体" w:cs="宋体"/>
          <w:b w:val="0"/>
          <w:bCs w:val="0"/>
          <w:i w:val="0"/>
          <w:iCs w:val="0"/>
          <w:caps w:val="0"/>
          <w:color w:val="222222"/>
          <w:spacing w:val="0"/>
          <w:sz w:val="21"/>
          <w:szCs w:val="21"/>
          <w:shd w:val="clear" w:fill="FFFFFF"/>
          <w:lang w:val="en-US" w:eastAsia="zh-CN"/>
        </w:rPr>
        <w:t>⑤</w:t>
      </w:r>
      <w:r>
        <w:rPr>
          <w:rStyle w:val="8"/>
          <w:rFonts w:hint="eastAsia" w:ascii="宋体" w:hAnsi="宋体" w:eastAsia="宋体" w:cs="宋体"/>
          <w:b w:val="0"/>
          <w:bCs w:val="0"/>
          <w:i w:val="0"/>
          <w:iCs w:val="0"/>
          <w:caps w:val="0"/>
          <w:color w:val="222222"/>
          <w:spacing w:val="0"/>
          <w:sz w:val="21"/>
          <w:szCs w:val="21"/>
          <w:shd w:val="clear" w:fill="FFFFFF"/>
          <w:lang w:val="en-US" w:eastAsia="zh-CN"/>
        </w:rPr>
        <w:t>段画线处事实论据的一项是（   ）</w:t>
      </w:r>
      <w:r>
        <w:rPr>
          <w:rStyle w:val="8"/>
          <w:rFonts w:hint="eastAsia" w:ascii="宋体" w:hAnsi="宋体" w:eastAsia="宋体" w:cs="宋体"/>
          <w:b w:val="0"/>
          <w:bCs w:val="0"/>
          <w:i w:val="0"/>
          <w:iCs w:val="0"/>
          <w:caps w:val="0"/>
          <w:color w:val="222222"/>
          <w:spacing w:val="0"/>
          <w:sz w:val="21"/>
          <w:szCs w:val="21"/>
          <w:shd w:val="clear" w:fill="FFFFFF"/>
        </w:rPr>
        <w:t>（</w:t>
      </w:r>
      <w:r>
        <w:rPr>
          <w:rStyle w:val="8"/>
          <w:rFonts w:hint="eastAsia" w:ascii="宋体" w:hAnsi="宋体" w:cs="宋体"/>
          <w:b w:val="0"/>
          <w:bCs w:val="0"/>
          <w:i w:val="0"/>
          <w:iCs w:val="0"/>
          <w:caps w:val="0"/>
          <w:color w:val="222222"/>
          <w:spacing w:val="0"/>
          <w:sz w:val="21"/>
          <w:szCs w:val="21"/>
          <w:shd w:val="clear" w:fill="FFFFFF"/>
          <w:lang w:val="en-US" w:eastAsia="zh-CN"/>
        </w:rPr>
        <w:t>3</w:t>
      </w:r>
      <w:r>
        <w:rPr>
          <w:rStyle w:val="8"/>
          <w:rFonts w:hint="eastAsia" w:ascii="宋体" w:hAnsi="宋体" w:eastAsia="宋体" w:cs="宋体"/>
          <w:b w:val="0"/>
          <w:bCs w:val="0"/>
          <w:i w:val="0"/>
          <w:iCs w:val="0"/>
          <w:caps w:val="0"/>
          <w:color w:val="222222"/>
          <w:spacing w:val="0"/>
          <w:sz w:val="21"/>
          <w:szCs w:val="21"/>
          <w:shd w:val="clear" w:fill="FFFFFF"/>
        </w:rPr>
        <w:t>分）</w:t>
      </w:r>
    </w:p>
    <w:p w14:paraId="2CCAC864">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A.疫情关键时刻，教育部门组织开展“停课不停教、停课不停学”让全体学生参加线上学习，为困难家庭的学生提供线上学习硬件设备，确保全体学生都能居家学习。</w:t>
      </w:r>
    </w:p>
    <w:p w14:paraId="7B635A9A">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B.社区打造便民服务大厅、党员活动室、阅览书画室、夕阳红调解室、老年棋牌室、羽毛球活动室等11个功能室为一体的亲民、开放、互动的“一站式”服务平台。</w:t>
      </w:r>
    </w:p>
    <w:p w14:paraId="21DD68C3">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C.“和事佬”化解纠纷，从百姓身边的“小事”做起，不断提升群众安全感满意度。</w:t>
      </w:r>
    </w:p>
    <w:p w14:paraId="0CF0C244">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i w:val="0"/>
          <w:iCs w:val="0"/>
          <w:caps w:val="0"/>
          <w:spacing w:val="7"/>
          <w:sz w:val="24"/>
          <w:szCs w:val="24"/>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D.与省级重点医院建立区域医联体，全面提升医疗保障水平</w:t>
      </w:r>
    </w:p>
    <w:p w14:paraId="726E0CD0">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sz w:val="21"/>
          <w:szCs w:val="21"/>
          <w:lang w:eastAsia="zh-CN"/>
        </w:rPr>
        <w:t>（</w:t>
      </w: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阅读下面文章，完成第1</w:t>
      </w:r>
      <w:r>
        <w:rPr>
          <w:rFonts w:hint="eastAsia" w:ascii="宋体" w:hAnsi="宋体" w:cs="宋体"/>
          <w:b/>
          <w:bCs/>
          <w:sz w:val="21"/>
          <w:szCs w:val="21"/>
          <w:lang w:val="en-US" w:eastAsia="zh-CN"/>
        </w:rPr>
        <w:t>5</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6</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6</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66EAC9F0">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i w:val="0"/>
          <w:iCs w:val="0"/>
          <w:caps w:val="0"/>
          <w:color w:val="222222"/>
          <w:spacing w:val="0"/>
          <w:kern w:val="2"/>
          <w:sz w:val="21"/>
          <w:szCs w:val="21"/>
          <w:shd w:val="clear" w:fill="FFFFFF"/>
          <w:lang w:val="en-US" w:eastAsia="zh-CN" w:bidi="ar-SA"/>
        </w:rPr>
        <w:t>材料一</w:t>
      </w:r>
      <w:r>
        <w:rPr>
          <w:rStyle w:val="8"/>
          <w:rFonts w:hint="eastAsia" w:ascii="楷体" w:hAnsi="楷体" w:eastAsia="楷体" w:cs="楷体"/>
          <w:b/>
          <w:bCs/>
          <w:i w:val="0"/>
          <w:iCs w:val="0"/>
          <w:caps w:val="0"/>
          <w:color w:val="222222"/>
          <w:spacing w:val="0"/>
          <w:sz w:val="21"/>
          <w:szCs w:val="21"/>
          <w:shd w:val="clear" w:fill="FFFFFF"/>
        </w:rPr>
        <w:t>：</w:t>
      </w: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1907年德国传教士在江西大余县西华山发现钨矿。以后又在崇义、全南、安远县境内发现大型钨矿，从此揭开了中国钨矿开采的历史。当年赣南钨砂的储量和产量，都居世界第一。1930年代初，德国开始复苏，军事工业急需大量钨砂，于是在广州等地开办公司，赣南钨矿产业初具规模。（引自网络）</w:t>
      </w:r>
    </w:p>
    <w:p w14:paraId="24D1438E">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Style w:val="8"/>
          <w:rFonts w:hint="eastAsia" w:ascii="楷体" w:hAnsi="楷体" w:eastAsia="楷体" w:cs="楷体"/>
          <w:b/>
          <w:bCs/>
          <w:i w:val="0"/>
          <w:iCs w:val="0"/>
          <w:caps w:val="0"/>
          <w:color w:val="222222"/>
          <w:spacing w:val="0"/>
          <w:sz w:val="21"/>
          <w:szCs w:val="21"/>
          <w:shd w:val="clear" w:fill="FFFFFF"/>
        </w:rPr>
      </w:pPr>
      <w:r>
        <w:rPr>
          <w:rStyle w:val="8"/>
          <w:rFonts w:hint="eastAsia" w:ascii="楷体" w:hAnsi="楷体" w:eastAsia="楷体" w:cs="楷体"/>
          <w:i w:val="0"/>
          <w:iCs w:val="0"/>
          <w:caps w:val="0"/>
          <w:color w:val="222222"/>
          <w:spacing w:val="0"/>
          <w:kern w:val="2"/>
          <w:sz w:val="21"/>
          <w:szCs w:val="21"/>
          <w:shd w:val="clear" w:fill="FFFFFF"/>
          <w:lang w:val="en-US" w:eastAsia="zh-CN" w:bidi="ar-SA"/>
        </w:rPr>
        <w:t>材料二</w:t>
      </w:r>
      <w:r>
        <w:rPr>
          <w:rStyle w:val="8"/>
          <w:rFonts w:hint="eastAsia" w:ascii="楷体" w:hAnsi="楷体" w:eastAsia="楷体" w:cs="楷体"/>
          <w:b/>
          <w:bCs/>
          <w:i w:val="0"/>
          <w:iCs w:val="0"/>
          <w:caps w:val="0"/>
          <w:color w:val="222222"/>
          <w:spacing w:val="0"/>
          <w:sz w:val="21"/>
          <w:szCs w:val="21"/>
          <w:shd w:val="clear" w:fill="FFFFFF"/>
        </w:rPr>
        <w:t>：</w:t>
      </w:r>
    </w:p>
    <w:p w14:paraId="4E1584FA">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right="0" w:rightChars="0" w:firstLine="420" w:firstLineChars="20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俗话说：“中东有石油，中国有稀土”目前，大部分人都已经意识到了稀土的重要性，也知道了它是一种堪比石油的重要资源。</w:t>
      </w:r>
    </w:p>
    <w:p w14:paraId="3E726215">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稀土被看做是“工业维生素”，但其实并不是只有稀土才珍贵，钨同样也是一种极为稀有的物质，它的重要程度甚至不比稀土少，但是大家都不是很了解它，只知道它是电灯泡里的东西。</w:t>
      </w:r>
    </w:p>
    <w:p w14:paraId="07F2F83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Fonts w:hint="eastAsia" w:ascii="仿宋" w:hAnsi="仿宋" w:eastAsia="仿宋" w:cs="仿宋"/>
          <w:i w:val="0"/>
          <w:iCs w:val="0"/>
          <w:caps w:val="0"/>
          <w:spacing w:val="0"/>
          <w:sz w:val="24"/>
          <w:szCs w:val="24"/>
          <w:shd w:val="clear" w:fill="FFFFFF"/>
          <w:lang w:val="en-US" w:eastAsia="zh-CN"/>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其实钨是一种物理硬度仅次于钻石的物质，有非常多用处，大部分都被用在了化工、冶金以及航天领域，甚至被称作工业的牙齿。（引自网络）</w:t>
      </w:r>
    </w:p>
    <w:p w14:paraId="375648C8">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Style w:val="8"/>
          <w:rFonts w:hint="eastAsia" w:ascii="楷体" w:hAnsi="楷体" w:eastAsia="楷体" w:cs="楷体"/>
          <w:i w:val="0"/>
          <w:iCs w:val="0"/>
          <w:caps w:val="0"/>
          <w:color w:val="222222"/>
          <w:spacing w:val="0"/>
          <w:kern w:val="2"/>
          <w:sz w:val="21"/>
          <w:szCs w:val="21"/>
          <w:shd w:val="clear" w:fill="FFFFFF"/>
          <w:lang w:val="en-US" w:eastAsia="zh-CN" w:bidi="ar-SA"/>
        </w:rPr>
      </w:pPr>
      <w:r>
        <w:rPr>
          <w:rStyle w:val="8"/>
          <w:rFonts w:hint="eastAsia" w:ascii="楷体" w:hAnsi="楷体" w:eastAsia="楷体" w:cs="楷体"/>
          <w:i w:val="0"/>
          <w:iCs w:val="0"/>
          <w:caps w:val="0"/>
          <w:color w:val="222222"/>
          <w:spacing w:val="0"/>
          <w:kern w:val="2"/>
          <w:sz w:val="21"/>
          <w:szCs w:val="21"/>
          <w:shd w:val="clear" w:fill="FFFFFF"/>
          <w:lang w:val="en-US" w:eastAsia="zh-CN" w:bidi="ar-SA"/>
        </w:rPr>
        <w:t>材料三</w:t>
      </w:r>
      <w:r>
        <w:rPr>
          <w:rStyle w:val="8"/>
          <w:rFonts w:hint="eastAsia" w:ascii="楷体" w:hAnsi="楷体" w:eastAsia="楷体" w:cs="楷体"/>
          <w:b/>
          <w:bCs/>
          <w:i w:val="0"/>
          <w:iCs w:val="0"/>
          <w:caps w:val="0"/>
          <w:color w:val="222222"/>
          <w:spacing w:val="0"/>
          <w:sz w:val="21"/>
          <w:szCs w:val="21"/>
          <w:shd w:val="clear" w:fill="FFFFFF"/>
        </w:rPr>
        <w:t>：</w:t>
      </w:r>
    </w:p>
    <w:p w14:paraId="1E7DA287">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钨，号称金属之王，军工之魂，最初的用途，就是民用。爱迪生在发明电灯的时候，通过多次实验，发现只有钨丝才是最难熔断的，于是就用钨丝来制作灯泡。</w:t>
      </w:r>
    </w:p>
    <w:p w14:paraId="6F04CD9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default"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钨的密度很大，可以制作出非常坚硬的合金，耐腐蚀性也很好，所以很多时候都会用到钨，一把好的枪，也是需要用到钨的，它是一种很好的制造材料。（引自网络）</w:t>
      </w:r>
    </w:p>
    <w:p w14:paraId="371887B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Style w:val="8"/>
          <w:rFonts w:hint="default" w:ascii="楷体" w:hAnsi="楷体" w:eastAsia="楷体" w:cs="楷体"/>
          <w:i w:val="0"/>
          <w:iCs w:val="0"/>
          <w:caps w:val="0"/>
          <w:color w:val="222222"/>
          <w:spacing w:val="0"/>
          <w:kern w:val="2"/>
          <w:sz w:val="21"/>
          <w:szCs w:val="21"/>
          <w:shd w:val="clear" w:fill="FFFFFF"/>
          <w:lang w:val="en-US" w:eastAsia="zh-CN" w:bidi="ar-SA"/>
        </w:rPr>
      </w:pPr>
      <w:r>
        <w:rPr>
          <w:rStyle w:val="8"/>
          <w:rFonts w:hint="eastAsia" w:ascii="楷体" w:hAnsi="楷体" w:eastAsia="楷体" w:cs="楷体"/>
          <w:i w:val="0"/>
          <w:iCs w:val="0"/>
          <w:caps w:val="0"/>
          <w:color w:val="222222"/>
          <w:spacing w:val="0"/>
          <w:kern w:val="2"/>
          <w:sz w:val="21"/>
          <w:szCs w:val="21"/>
          <w:shd w:val="clear" w:fill="FFFFFF"/>
          <w:lang w:val="en-US" w:eastAsia="zh-CN" w:bidi="ar-SA"/>
        </w:rPr>
        <w:t>材料四</w:t>
      </w:r>
      <w:r>
        <w:rPr>
          <w:rStyle w:val="8"/>
          <w:rFonts w:hint="eastAsia" w:ascii="楷体" w:hAnsi="楷体" w:eastAsia="楷体" w:cs="楷体"/>
          <w:b/>
          <w:bCs/>
          <w:i w:val="0"/>
          <w:iCs w:val="0"/>
          <w:caps w:val="0"/>
          <w:color w:val="222222"/>
          <w:spacing w:val="0"/>
          <w:sz w:val="21"/>
          <w:szCs w:val="21"/>
          <w:shd w:val="clear" w:fill="FFFFFF"/>
        </w:rPr>
        <w:t>：</w:t>
      </w:r>
    </w:p>
    <w:p w14:paraId="1C4335E9">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赣州既是"世界钨都"，也是"稀土王国"，全球每年70%的中重稀土和60%的黑钨都产自于此，是名副其实的资源宝地。</w:t>
      </w:r>
    </w:p>
    <w:p w14:paraId="4361DC6B">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据美国地质调查局（USGS）公布数据显示，截至2018年，全球钨资源已探明储量330万吨，其中，中国钨储量高达190万吨，约占全球储量的58%；其次则是加拿大（29万吨）和俄罗斯（25万吨），美国的储量则只有14万吨，中国是其储量的13.57倍。</w:t>
      </w:r>
    </w:p>
    <w:p w14:paraId="03A153AA">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（注：截止2018年底，我国查明钨矿储量达1071.57万吨，USGS数据是指钨矿提炼成纯钨之后的储量数据）（引自网络）</w:t>
      </w:r>
    </w:p>
    <w:p w14:paraId="6BB021C2">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Style w:val="8"/>
          <w:rFonts w:hint="default" w:ascii="楷体" w:hAnsi="楷体" w:eastAsia="楷体" w:cs="楷体"/>
          <w:i w:val="0"/>
          <w:iCs w:val="0"/>
          <w:caps w:val="0"/>
          <w:color w:val="222222"/>
          <w:spacing w:val="0"/>
          <w:kern w:val="2"/>
          <w:sz w:val="21"/>
          <w:szCs w:val="21"/>
          <w:shd w:val="clear" w:fill="FFFFFF"/>
          <w:lang w:val="en-US" w:eastAsia="zh-CN" w:bidi="ar-SA"/>
        </w:rPr>
      </w:pPr>
      <w:r>
        <w:rPr>
          <w:rStyle w:val="8"/>
          <w:rFonts w:hint="eastAsia" w:ascii="楷体" w:hAnsi="楷体" w:eastAsia="楷体" w:cs="楷体"/>
          <w:i w:val="0"/>
          <w:iCs w:val="0"/>
          <w:caps w:val="0"/>
          <w:color w:val="222222"/>
          <w:spacing w:val="0"/>
          <w:kern w:val="2"/>
          <w:sz w:val="21"/>
          <w:szCs w:val="21"/>
          <w:shd w:val="clear" w:fill="FFFFFF"/>
          <w:lang w:val="en-US" w:eastAsia="zh-CN" w:bidi="ar-SA"/>
        </w:rPr>
        <w:t>材料五</w:t>
      </w:r>
      <w:r>
        <w:rPr>
          <w:rStyle w:val="8"/>
          <w:rFonts w:hint="eastAsia" w:ascii="楷体" w:hAnsi="楷体" w:eastAsia="楷体" w:cs="楷体"/>
          <w:b/>
          <w:bCs/>
          <w:i w:val="0"/>
          <w:iCs w:val="0"/>
          <w:caps w:val="0"/>
          <w:color w:val="222222"/>
          <w:spacing w:val="0"/>
          <w:sz w:val="21"/>
          <w:szCs w:val="21"/>
          <w:shd w:val="clear" w:fill="FFFFFF"/>
        </w:rPr>
        <w:t>：</w:t>
      </w:r>
    </w:p>
    <w:p w14:paraId="7562FE9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1929年，因经济困境，毛泽东朱德二人带领红军离开井冈山转战赣南。沿途矿井星罗棋布，钨砂晶莹闪亮。朱德极目远眺，赞不绝口：“‘特矿之首’，果不其然；‘世界钨都’，名不虚传！”毛泽东触物兴怀，踌躇满志：“若得赣南钨矿资源，何愁给养没有着落？何愁革命不能成功？”</w:t>
      </w:r>
    </w:p>
    <w:p w14:paraId="44A8D588">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1930年5月，毛泽东在赣州寻乌做了一次较大规模的社会调查，初步掌握了解钨矿生产贸易问题，之后由毛泽民主持的赣南调查和仁凤山（矿区）调查，为苏区发展寻找到了一个经济基础，那就是做钨砂生意。</w:t>
      </w:r>
    </w:p>
    <w:p w14:paraId="3069EA66">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红军在此开采钨矿，靠卖钨砂赚钱养活部队，还成立了苏区第一个公营的钨矿，开办了“中华钨砂公司”，世界第一储备，全国仅此一家。</w:t>
      </w:r>
    </w:p>
    <w:p w14:paraId="50FD43F9">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tabs>
          <w:tab w:val="left" w:pos="6391"/>
        </w:tabs>
        <w:kinsoku/>
        <w:wordWrap/>
        <w:overflowPunct/>
        <w:topLinePunct w:val="0"/>
        <w:autoSpaceDE/>
        <w:autoSpaceDN/>
        <w:bidi w:val="0"/>
        <w:adjustRightInd/>
        <w:snapToGrid/>
        <w:spacing w:before="0" w:beforeAutospacing="0" w:after="0" w:afterAutospacing="0" w:line="320" w:lineRule="exact"/>
        <w:ind w:left="0" w:leftChars="0" w:right="0" w:rightChars="0" w:firstLine="420" w:firstLineChars="200"/>
        <w:jc w:val="both"/>
        <w:textAlignment w:val="auto"/>
        <w:rPr>
          <w:rStyle w:val="8"/>
          <w:rFonts w:hint="default" w:ascii="楷体" w:hAnsi="楷体" w:eastAsia="楷体" w:cs="楷体"/>
          <w:b w:val="0"/>
          <w:bCs w:val="0"/>
          <w:i w:val="0"/>
          <w:iCs w:val="0"/>
          <w:caps w:val="0"/>
          <w:color w:val="222222"/>
          <w:spacing w:val="0"/>
          <w:kern w:val="2"/>
          <w:sz w:val="21"/>
          <w:szCs w:val="21"/>
          <w:shd w:val="clear" w:fill="FFFFFF"/>
          <w:lang w:val="en-US" w:eastAsia="zh-CN" w:bidi="ar-SA"/>
        </w:rPr>
      </w:pP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1931年，时任中华苏维埃共和国银行行长的毛泽民，兼任“中华钨砂公司”总经理。当年赣州采钨砂近8000吨，创造了620万元的财富，换回了大量的药品、食盐和武器，为粉碎敌人对苏区的围剿和经济封锁起到了重要作用。（引自网络）</w:t>
      </w:r>
    </w:p>
    <w:p w14:paraId="3AAAE963">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rPr>
      </w:pPr>
      <w:r>
        <w:rPr>
          <w:rStyle w:val="8"/>
          <w:rFonts w:hint="eastAsia" w:ascii="宋体" w:hAnsi="宋体" w:eastAsia="宋体" w:cs="宋体"/>
          <w:b w:val="0"/>
          <w:bCs w:val="0"/>
          <w:i w:val="0"/>
          <w:iCs w:val="0"/>
          <w:caps w:val="0"/>
          <w:color w:val="222222"/>
          <w:spacing w:val="0"/>
          <w:sz w:val="21"/>
          <w:szCs w:val="21"/>
          <w:shd w:val="clear" w:fill="FFFFFF"/>
          <w:lang w:val="en-US" w:eastAsia="zh-CN"/>
        </w:rPr>
        <w:t>1</w:t>
      </w:r>
      <w:r>
        <w:rPr>
          <w:rStyle w:val="8"/>
          <w:rFonts w:hint="eastAsia" w:ascii="宋体" w:hAnsi="宋体" w:cs="宋体"/>
          <w:b w:val="0"/>
          <w:bCs w:val="0"/>
          <w:i w:val="0"/>
          <w:iCs w:val="0"/>
          <w:caps w:val="0"/>
          <w:color w:val="222222"/>
          <w:spacing w:val="0"/>
          <w:sz w:val="21"/>
          <w:szCs w:val="21"/>
          <w:shd w:val="clear" w:fill="FFFFFF"/>
          <w:lang w:val="en-US" w:eastAsia="zh-CN"/>
        </w:rPr>
        <w:t>5</w:t>
      </w:r>
      <w:r>
        <w:rPr>
          <w:rStyle w:val="8"/>
          <w:rFonts w:hint="eastAsia" w:ascii="宋体" w:hAnsi="宋体" w:eastAsia="宋体" w:cs="宋体"/>
          <w:b w:val="0"/>
          <w:bCs w:val="0"/>
          <w:i w:val="0"/>
          <w:iCs w:val="0"/>
          <w:caps w:val="0"/>
          <w:color w:val="222222"/>
          <w:spacing w:val="0"/>
          <w:sz w:val="21"/>
          <w:szCs w:val="21"/>
          <w:shd w:val="clear" w:fill="FFFFFF"/>
          <w:lang w:val="en-US" w:eastAsia="zh-CN"/>
        </w:rPr>
        <w:t>.</w:t>
      </w:r>
      <w:r>
        <w:rPr>
          <w:rStyle w:val="8"/>
          <w:rFonts w:hint="eastAsia" w:ascii="宋体" w:hAnsi="宋体" w:eastAsia="宋体" w:cs="宋体"/>
          <w:b w:val="0"/>
          <w:bCs w:val="0"/>
          <w:i w:val="0"/>
          <w:iCs w:val="0"/>
          <w:caps w:val="0"/>
          <w:color w:val="222222"/>
          <w:spacing w:val="0"/>
          <w:sz w:val="21"/>
          <w:szCs w:val="21"/>
          <w:shd w:val="clear" w:fill="FFFFFF"/>
        </w:rPr>
        <w:t>下列对材料相关内容的概括和分析，不正确的一项是（  ）（</w:t>
      </w:r>
      <w:r>
        <w:rPr>
          <w:rStyle w:val="8"/>
          <w:rFonts w:hint="eastAsia" w:ascii="宋体" w:hAnsi="宋体" w:cs="宋体"/>
          <w:b w:val="0"/>
          <w:bCs w:val="0"/>
          <w:i w:val="0"/>
          <w:iCs w:val="0"/>
          <w:caps w:val="0"/>
          <w:color w:val="222222"/>
          <w:spacing w:val="0"/>
          <w:sz w:val="21"/>
          <w:szCs w:val="21"/>
          <w:shd w:val="clear" w:fill="FFFFFF"/>
          <w:lang w:val="en-US" w:eastAsia="zh-CN"/>
        </w:rPr>
        <w:t>3</w:t>
      </w:r>
      <w:r>
        <w:rPr>
          <w:rStyle w:val="8"/>
          <w:rFonts w:hint="eastAsia" w:ascii="宋体" w:hAnsi="宋体" w:eastAsia="宋体" w:cs="宋体"/>
          <w:b w:val="0"/>
          <w:bCs w:val="0"/>
          <w:i w:val="0"/>
          <w:iCs w:val="0"/>
          <w:caps w:val="0"/>
          <w:color w:val="222222"/>
          <w:spacing w:val="0"/>
          <w:sz w:val="21"/>
          <w:szCs w:val="21"/>
          <w:shd w:val="clear" w:fill="FFFFFF"/>
        </w:rPr>
        <w:t>分）</w:t>
      </w:r>
    </w:p>
    <w:p w14:paraId="1AA92627">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A.材料一介绍了赣南钨矿被发现的时间和当时的产量。</w:t>
      </w:r>
    </w:p>
    <w:p w14:paraId="299E31BF">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B.材料二介绍了稀土和钨矿都是工业重要的资源，稀土就是钨矿，二者没有区别。</w:t>
      </w:r>
    </w:p>
    <w:p w14:paraId="011A4A72">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C.材料三钨矿最早用于民用，灯泡中的钨丝就是例子，后来用于工业特别是军事工业。</w:t>
      </w:r>
    </w:p>
    <w:p w14:paraId="3ED6058E">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D.材料四告诉我们中国钨矿产量在世界钨矿中占比很大，超过了美国、俄罗斯和加拿大。</w:t>
      </w:r>
    </w:p>
    <w:p w14:paraId="0D4D6D7D">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cs="宋体"/>
          <w:b w:val="0"/>
          <w:bCs w:val="0"/>
          <w:i w:val="0"/>
          <w:iCs w:val="0"/>
          <w:caps w:val="0"/>
          <w:color w:val="222222"/>
          <w:spacing w:val="0"/>
          <w:sz w:val="21"/>
          <w:szCs w:val="21"/>
          <w:shd w:val="clear" w:fill="FFFFFF"/>
          <w:lang w:val="en-US" w:eastAsia="zh-CN"/>
        </w:rPr>
        <w:t>16</w:t>
      </w:r>
      <w:r>
        <w:rPr>
          <w:rStyle w:val="8"/>
          <w:rFonts w:hint="eastAsia" w:ascii="宋体" w:hAnsi="宋体" w:eastAsia="宋体" w:cs="宋体"/>
          <w:b w:val="0"/>
          <w:bCs w:val="0"/>
          <w:i w:val="0"/>
          <w:iCs w:val="0"/>
          <w:caps w:val="0"/>
          <w:color w:val="222222"/>
          <w:spacing w:val="0"/>
          <w:sz w:val="21"/>
          <w:szCs w:val="21"/>
          <w:shd w:val="clear" w:fill="FFFFFF"/>
          <w:lang w:val="en-US" w:eastAsia="zh-CN"/>
        </w:rPr>
        <w:t>.根据材料内容，下列说法不正确的一项是（  ）</w:t>
      </w:r>
      <w:r>
        <w:rPr>
          <w:rStyle w:val="8"/>
          <w:rFonts w:hint="eastAsia" w:ascii="宋体" w:hAnsi="宋体" w:eastAsia="宋体" w:cs="宋体"/>
          <w:b w:val="0"/>
          <w:bCs w:val="0"/>
          <w:i w:val="0"/>
          <w:iCs w:val="0"/>
          <w:caps w:val="0"/>
          <w:color w:val="222222"/>
          <w:spacing w:val="0"/>
          <w:sz w:val="21"/>
          <w:szCs w:val="21"/>
          <w:shd w:val="clear" w:fill="FFFFFF"/>
        </w:rPr>
        <w:t>（</w:t>
      </w:r>
      <w:r>
        <w:rPr>
          <w:rStyle w:val="8"/>
          <w:rFonts w:hint="eastAsia" w:ascii="宋体" w:hAnsi="宋体" w:cs="宋体"/>
          <w:b w:val="0"/>
          <w:bCs w:val="0"/>
          <w:i w:val="0"/>
          <w:iCs w:val="0"/>
          <w:caps w:val="0"/>
          <w:color w:val="222222"/>
          <w:spacing w:val="0"/>
          <w:sz w:val="21"/>
          <w:szCs w:val="21"/>
          <w:shd w:val="clear" w:fill="FFFFFF"/>
          <w:lang w:val="en-US" w:eastAsia="zh-CN"/>
        </w:rPr>
        <w:t>3</w:t>
      </w:r>
      <w:r>
        <w:rPr>
          <w:rStyle w:val="8"/>
          <w:rFonts w:hint="eastAsia" w:ascii="宋体" w:hAnsi="宋体" w:eastAsia="宋体" w:cs="宋体"/>
          <w:b w:val="0"/>
          <w:bCs w:val="0"/>
          <w:i w:val="0"/>
          <w:iCs w:val="0"/>
          <w:caps w:val="0"/>
          <w:color w:val="222222"/>
          <w:spacing w:val="0"/>
          <w:sz w:val="21"/>
          <w:szCs w:val="21"/>
          <w:shd w:val="clear" w:fill="FFFFFF"/>
        </w:rPr>
        <w:t>分）</w:t>
      </w:r>
    </w:p>
    <w:p w14:paraId="7888A3FD">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A.材料五不仅告诉我们赣南钨矿资源丰富，还对苏区斗争和经济中发挥重要作用。</w:t>
      </w:r>
    </w:p>
    <w:p w14:paraId="04826000">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B.世界钨矿看中国，中国钨矿看赣南。</w:t>
      </w:r>
    </w:p>
    <w:p w14:paraId="75D7B544">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C.钨矿被称为工业牙齿，现在只运用在化工、冶金以及航天领域。</w:t>
      </w:r>
    </w:p>
    <w:p w14:paraId="471321F4">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D.赣南钨矿开发早，产量大，用途广。</w:t>
      </w:r>
    </w:p>
    <w:p w14:paraId="773D9F8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(三）</w:t>
      </w:r>
      <w:r>
        <w:rPr>
          <w:rFonts w:hint="eastAsia" w:ascii="宋体" w:hAnsi="宋体" w:eastAsia="宋体" w:cs="宋体"/>
          <w:b/>
          <w:bCs/>
          <w:sz w:val="21"/>
          <w:szCs w:val="21"/>
        </w:rPr>
        <w:t>阅读下面文章，完成第1</w:t>
      </w:r>
      <w:r>
        <w:rPr>
          <w:rFonts w:hint="eastAsia" w:ascii="宋体" w:hAnsi="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19</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8</w:t>
      </w:r>
      <w:r>
        <w:rPr>
          <w:rFonts w:hint="eastAsia" w:ascii="宋体" w:hAnsi="宋体" w:eastAsia="宋体" w:cs="宋体"/>
          <w:b/>
          <w:bCs/>
          <w:sz w:val="21"/>
          <w:szCs w:val="21"/>
          <w:lang w:val="en-US" w:eastAsia="zh-CN"/>
        </w:rPr>
        <w:t>分）</w:t>
      </w:r>
    </w:p>
    <w:p w14:paraId="67F0223B">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2520" w:firstLineChars="1200"/>
        <w:jc w:val="both"/>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 xml:space="preserve">原谅     </w:t>
      </w: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庞余亮</w:t>
      </w:r>
    </w:p>
    <w:p w14:paraId="6F24C950">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①即使再暴躁的父亲也有温柔的时候，比如在那只运甘蔗的船上时。</w:t>
      </w:r>
    </w:p>
    <w:p w14:paraId="0BEE293A">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②这是我们家种了一季的甘蔗。</w:t>
      </w:r>
    </w:p>
    <w:p w14:paraId="42DE039B">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③甘蔗又长又锐利的叶子在我的脸上和胳膊上割了起码一百道伤口。</w:t>
      </w:r>
    </w:p>
    <w:p w14:paraId="617A423A">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④那一天，装满甘蔗捆的船在河中显得很沉。</w:t>
      </w:r>
    </w:p>
    <w:p w14:paraId="59D6297F">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⑤我坐在甘蔗堆的堆顶给撑船的父亲指路。父亲把湿漉漉的竹篙往下按，长长的竹篙就被河水一寸一寸地吃了，我知道竹篙已经快触到河底了。</w:t>
      </w:r>
    </w:p>
    <w:p w14:paraId="759CB4F5">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u w:val="single"/>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⑥我看到父亲要用力了。</w:t>
      </w:r>
      <w:r>
        <w:rPr>
          <w:rStyle w:val="8"/>
          <w:rFonts w:hint="eastAsia" w:ascii="楷体" w:hAnsi="楷体" w:eastAsia="楷体" w:cs="楷体"/>
          <w:b w:val="0"/>
          <w:bCs w:val="0"/>
          <w:i w:val="0"/>
          <w:iCs w:val="0"/>
          <w:caps w:val="0"/>
          <w:color w:val="222222"/>
          <w:spacing w:val="0"/>
          <w:sz w:val="21"/>
          <w:szCs w:val="21"/>
          <w:u w:val="single"/>
          <w:shd w:val="clear" w:fill="FFFFFF"/>
          <w:lang w:val="en-US" w:eastAsia="zh-CN"/>
        </w:rPr>
        <w:t>父亲埋下屁股往后蹲，蹲，然后一抽，船一抖，就缓缓地向前了。</w:t>
      </w:r>
    </w:p>
    <w:p w14:paraId="51E19B29">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⑦甘蔗要运到城里去卖。我想，城里人究竟长了一副什么样的牙齿，能把这一船的红皮甘蔗全吃掉，然后再让父亲装一船白生生的甘蔗渣回来？</w:t>
      </w:r>
    </w:p>
    <w:p w14:paraId="570375B2">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⑧一只灰色的水鸟在河岸边低低地飞。</w:t>
      </w:r>
    </w:p>
    <w:p w14:paraId="3D7576F7">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⑨ 从小榆树河拐弯过去就是榆树河了，有点偏风，我能听见船头在波涛的拍打下发出一阵又一阵有节奏的声响。甘蔗船有点晃了。</w:t>
      </w:r>
      <w:r>
        <w:rPr>
          <w:rStyle w:val="8"/>
          <w:rFonts w:hint="eastAsia" w:ascii="楷体" w:hAnsi="楷体" w:eastAsia="楷体" w:cs="楷体"/>
          <w:b w:val="0"/>
          <w:bCs w:val="0"/>
          <w:i w:val="0"/>
          <w:iCs w:val="0"/>
          <w:caps w:val="0"/>
          <w:color w:val="222222"/>
          <w:spacing w:val="0"/>
          <w:sz w:val="21"/>
          <w:szCs w:val="21"/>
          <w:u w:val="single"/>
          <w:shd w:val="clear" w:fill="FFFFFF"/>
          <w:lang w:val="en-US" w:eastAsia="zh-CN"/>
        </w:rPr>
        <w:t>父亲脱掉上衣，他的胸膛上有闪光的东西往下流。</w:t>
      </w:r>
      <w:r>
        <w:rPr>
          <w:rStyle w:val="8"/>
          <w:rFonts w:hint="eastAsia" w:ascii="楷体" w:hAnsi="楷体" w:eastAsia="楷体" w:cs="楷体"/>
          <w:b w:val="0"/>
          <w:bCs w:val="0"/>
          <w:i w:val="0"/>
          <w:iCs w:val="0"/>
          <w:caps w:val="0"/>
          <w:color w:val="222222"/>
          <w:spacing w:val="0"/>
          <w:sz w:val="21"/>
          <w:szCs w:val="21"/>
          <w:shd w:val="clear" w:fill="FFFFFF"/>
          <w:lang w:val="en-US" w:eastAsia="zh-CN"/>
        </w:rPr>
        <w:t>榆树河两岸的榆树就像拉纤的人，都弯着腰。</w:t>
      </w:r>
    </w:p>
    <w:p w14:paraId="34327452">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⑩再后来，黄昏就来了。“早上烧霞，等水烧茶；晚上烧霞，晒死蛤蟆。”父亲说，明天是好天。他把竹篙往河中央一点，河中的碎金更碎了。</w:t>
      </w:r>
    </w:p>
    <w:p w14:paraId="3E1A89FD">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⑪我的眼中全是金子。</w:t>
      </w:r>
    </w:p>
    <w:p w14:paraId="089B64E4">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⑫后来，甘蔗船慢慢地变成了一团黑，这团黑在有点黑亮的河中缓缓前行。两岸的景物隐没了，但我眼中还是有东西在闪烁。我看见无数只萤火虫在河边飞来飞去，还听见无数只青蛙在呱呱叫，有的还不时地河里跳，咚、咚、咚——像在敲鼓。父亲的竹篙在黑暗中也发出了咚的声音。</w:t>
      </w:r>
    </w:p>
    <w:p w14:paraId="32ACCB6A">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⑬我再醒来的时候，满眼星光。我摸了摸自己，又摸了摸身边的甘蔗捆，说，我想撒尿。</w:t>
      </w:r>
    </w:p>
    <w:p w14:paraId="792A8D63">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⑭父亲说，三子，你想撒尿就往河里撒吧，这河里不知有多少人撒过尿了。</w:t>
      </w:r>
    </w:p>
    <w:p w14:paraId="3C3460CE">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⑮我撒完尿不由自主地打了个寒噤。接着，听见父亲也往河里撒尿，哗啦哗啦，哗啦哗啦，声音大得惊人，河里的星星都躲起来了。夜，更黑了。</w:t>
      </w:r>
    </w:p>
    <w:p w14:paraId="44354DBB">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⑯再后来的细节就记不清楚了，但可以肯定的是，我没吃过一口甘蔗船上的甘蔗，父亲也没有。所有的甘蔗都被别人吃掉了。</w:t>
      </w:r>
    </w:p>
    <w:p w14:paraId="54F69003">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Theme="minorAscii" w:hAnsiTheme="minorAscii"/>
          <w:color w:val="FF0000"/>
          <w:sz w:val="21"/>
          <w:szCs w:val="21"/>
          <w:u w:val="none"/>
          <w:lang w:val="en-US" w:eastAsia="zh-CN"/>
        </w:rPr>
      </w:pPr>
      <w:r>
        <w:rPr>
          <w:rStyle w:val="8"/>
          <w:rFonts w:hint="eastAsia" w:ascii="楷体" w:hAnsi="楷体" w:eastAsia="楷体" w:cs="楷体"/>
          <w:b w:val="0"/>
          <w:bCs w:val="0"/>
          <w:i w:val="0"/>
          <w:iCs w:val="0"/>
          <w:caps w:val="0"/>
          <w:color w:val="222222"/>
          <w:spacing w:val="0"/>
          <w:sz w:val="21"/>
          <w:szCs w:val="21"/>
          <w:shd w:val="clear" w:fill="FFFFFF"/>
          <w:lang w:val="en-US" w:eastAsia="zh-CN"/>
        </w:rPr>
        <w:t xml:space="preserve">⑰从城里回家之后，父亲依旧，他的暴力依旧，那个脾气最好的父亲被那只空空的甘蔗船偷走了。所以，每次父亲抡着巴掌和拳头打过来，我都会用一船的甘蔗来原谅他。   </w:t>
      </w:r>
      <w:r>
        <w:rPr>
          <w:rStyle w:val="8"/>
          <w:rFonts w:hint="eastAsia" w:ascii="楷体" w:hAnsi="楷体" w:eastAsia="楷体" w:cs="楷体"/>
          <w:b w:val="0"/>
          <w:bCs w:val="0"/>
          <w:i w:val="0"/>
          <w:iCs w:val="0"/>
          <w:caps w:val="0"/>
          <w:color w:val="222222"/>
          <w:spacing w:val="0"/>
          <w:kern w:val="2"/>
          <w:sz w:val="21"/>
          <w:szCs w:val="21"/>
          <w:shd w:val="clear" w:fill="FFFFFF"/>
          <w:lang w:val="en-US" w:eastAsia="zh-CN" w:bidi="ar-SA"/>
        </w:rPr>
        <w:t>选自《读者》</w:t>
      </w:r>
    </w:p>
    <w:p w14:paraId="7F4D84F9">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cs="宋体"/>
          <w:b w:val="0"/>
          <w:bCs w:val="0"/>
          <w:i w:val="0"/>
          <w:iCs w:val="0"/>
          <w:caps w:val="0"/>
          <w:color w:val="222222"/>
          <w:spacing w:val="0"/>
          <w:sz w:val="21"/>
          <w:szCs w:val="21"/>
          <w:shd w:val="clear" w:fill="FFFFFF"/>
          <w:lang w:val="en-US" w:eastAsia="zh-CN"/>
        </w:rPr>
        <w:t>17.</w:t>
      </w:r>
      <w:r>
        <w:rPr>
          <w:rStyle w:val="8"/>
          <w:rFonts w:hint="eastAsia" w:ascii="宋体" w:hAnsi="宋体" w:eastAsia="宋体" w:cs="宋体"/>
          <w:b w:val="0"/>
          <w:bCs w:val="0"/>
          <w:i w:val="0"/>
          <w:iCs w:val="0"/>
          <w:caps w:val="0"/>
          <w:color w:val="222222"/>
          <w:spacing w:val="0"/>
          <w:sz w:val="21"/>
          <w:szCs w:val="21"/>
          <w:shd w:val="clear" w:fill="FFFFFF"/>
          <w:lang w:val="en-US" w:eastAsia="zh-CN"/>
        </w:rPr>
        <w:t>小说围绕“运甘蔗”展开叙述，请简要分析其作用。（3分）</w:t>
      </w:r>
    </w:p>
    <w:p w14:paraId="6C1155C1">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 xml:space="preserve"> </w:t>
      </w:r>
    </w:p>
    <w:p w14:paraId="48D06519">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cs="宋体"/>
          <w:b w:val="0"/>
          <w:bCs w:val="0"/>
          <w:i w:val="0"/>
          <w:iCs w:val="0"/>
          <w:caps w:val="0"/>
          <w:color w:val="222222"/>
          <w:spacing w:val="0"/>
          <w:sz w:val="21"/>
          <w:szCs w:val="21"/>
          <w:shd w:val="clear" w:fill="FFFFFF"/>
          <w:lang w:val="en-US" w:eastAsia="zh-CN"/>
        </w:rPr>
        <w:t>18.</w:t>
      </w:r>
      <w:r>
        <w:rPr>
          <w:rStyle w:val="8"/>
          <w:rFonts w:hint="eastAsia" w:ascii="宋体" w:hAnsi="宋体" w:eastAsia="宋体" w:cs="宋体"/>
          <w:b w:val="0"/>
          <w:bCs w:val="0"/>
          <w:i w:val="0"/>
          <w:iCs w:val="0"/>
          <w:caps w:val="0"/>
          <w:color w:val="222222"/>
          <w:spacing w:val="0"/>
          <w:sz w:val="21"/>
          <w:szCs w:val="21"/>
          <w:shd w:val="clear" w:fill="FFFFFF"/>
          <w:lang w:val="en-US" w:eastAsia="zh-CN"/>
        </w:rPr>
        <w:t>从描写的角度，赏析文中画横线的两句话。（6分）</w:t>
      </w:r>
    </w:p>
    <w:p w14:paraId="40E82E93">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cs="宋体"/>
          <w:b w:val="0"/>
          <w:bCs w:val="0"/>
          <w:i w:val="0"/>
          <w:iCs w:val="0"/>
          <w:caps w:val="0"/>
          <w:color w:val="222222"/>
          <w:spacing w:val="0"/>
          <w:sz w:val="21"/>
          <w:szCs w:val="21"/>
          <w:shd w:val="clear" w:fill="FFFFFF"/>
          <w:lang w:val="en-US" w:eastAsia="zh-CN"/>
        </w:rPr>
        <w:t>（1）</w:t>
      </w:r>
      <w:r>
        <w:rPr>
          <w:rStyle w:val="8"/>
          <w:rFonts w:hint="eastAsia" w:ascii="宋体" w:hAnsi="宋体" w:eastAsia="宋体" w:cs="宋体"/>
          <w:b w:val="0"/>
          <w:bCs w:val="0"/>
          <w:i w:val="0"/>
          <w:iCs w:val="0"/>
          <w:caps w:val="0"/>
          <w:color w:val="222222"/>
          <w:spacing w:val="0"/>
          <w:sz w:val="21"/>
          <w:szCs w:val="21"/>
          <w:shd w:val="clear" w:fill="FFFFFF"/>
          <w:lang w:val="en-US" w:eastAsia="zh-CN"/>
        </w:rPr>
        <w:t>父亲埋下屁股往后蹲，蹲，然后一抽，船一抖，就缓缓地向前了。</w:t>
      </w:r>
    </w:p>
    <w:p w14:paraId="1311FE4B">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p>
    <w:p w14:paraId="30331541">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（2）父亲脱掉上衣，他的胸膛上有闪光的东西往下流。</w:t>
      </w:r>
    </w:p>
    <w:p w14:paraId="7E975FB1">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p>
    <w:p w14:paraId="45BA4DCA">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cs="宋体"/>
          <w:b w:val="0"/>
          <w:bCs w:val="0"/>
          <w:i w:val="0"/>
          <w:iCs w:val="0"/>
          <w:caps w:val="0"/>
          <w:color w:val="222222"/>
          <w:spacing w:val="0"/>
          <w:sz w:val="21"/>
          <w:szCs w:val="21"/>
          <w:shd w:val="clear" w:fill="FFFFFF"/>
          <w:lang w:val="en-US" w:eastAsia="zh-CN"/>
        </w:rPr>
        <w:t>19.</w:t>
      </w:r>
      <w:r>
        <w:rPr>
          <w:rStyle w:val="8"/>
          <w:rFonts w:hint="eastAsia" w:ascii="宋体" w:hAnsi="宋体" w:eastAsia="宋体" w:cs="宋体"/>
          <w:b w:val="0"/>
          <w:bCs w:val="0"/>
          <w:i w:val="0"/>
          <w:iCs w:val="0"/>
          <w:caps w:val="0"/>
          <w:color w:val="222222"/>
          <w:spacing w:val="0"/>
          <w:sz w:val="21"/>
          <w:szCs w:val="21"/>
          <w:shd w:val="clear" w:fill="FFFFFF"/>
          <w:lang w:val="en-US" w:eastAsia="zh-CN"/>
        </w:rPr>
        <w:t>下列对文章分析与探究，不合理的一项是（     )（3分）</w:t>
      </w:r>
    </w:p>
    <w:p w14:paraId="653214CC">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cs="宋体"/>
          <w:b w:val="0"/>
          <w:bCs w:val="0"/>
          <w:i w:val="0"/>
          <w:iCs w:val="0"/>
          <w:caps w:val="0"/>
          <w:color w:val="222222"/>
          <w:spacing w:val="0"/>
          <w:sz w:val="21"/>
          <w:szCs w:val="21"/>
          <w:shd w:val="clear" w:fill="FFFFFF"/>
          <w:lang w:val="en-US" w:eastAsia="zh-CN"/>
        </w:rPr>
        <w:t>A.</w:t>
      </w:r>
      <w:r>
        <w:rPr>
          <w:rStyle w:val="8"/>
          <w:rFonts w:hint="eastAsia" w:ascii="宋体" w:hAnsi="宋体" w:eastAsia="宋体" w:cs="宋体"/>
          <w:b w:val="0"/>
          <w:bCs w:val="0"/>
          <w:i w:val="0"/>
          <w:iCs w:val="0"/>
          <w:caps w:val="0"/>
          <w:color w:val="222222"/>
          <w:spacing w:val="0"/>
          <w:sz w:val="21"/>
          <w:szCs w:val="21"/>
          <w:shd w:val="clear" w:fill="FFFFFF"/>
          <w:lang w:val="en-US" w:eastAsia="zh-CN"/>
        </w:rPr>
        <w:t>第③自然段写“我”脸上和胳膊上的伤口，可见父亲的严厉让“我”从小就能吃苦耐劳，分担农活。</w:t>
      </w:r>
    </w:p>
    <w:p w14:paraId="2AE1208F">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cs="宋体"/>
          <w:b w:val="0"/>
          <w:bCs w:val="0"/>
          <w:i w:val="0"/>
          <w:iCs w:val="0"/>
          <w:caps w:val="0"/>
          <w:color w:val="222222"/>
          <w:spacing w:val="0"/>
          <w:sz w:val="21"/>
          <w:szCs w:val="21"/>
          <w:shd w:val="clear" w:fill="FFFFFF"/>
          <w:lang w:val="en-US" w:eastAsia="zh-CN"/>
        </w:rPr>
        <w:t>B.</w:t>
      </w:r>
      <w:r>
        <w:rPr>
          <w:rStyle w:val="8"/>
          <w:rFonts w:hint="eastAsia" w:ascii="宋体" w:hAnsi="宋体" w:eastAsia="宋体" w:cs="宋体"/>
          <w:b w:val="0"/>
          <w:bCs w:val="0"/>
          <w:i w:val="0"/>
          <w:iCs w:val="0"/>
          <w:caps w:val="0"/>
          <w:color w:val="222222"/>
          <w:spacing w:val="0"/>
          <w:sz w:val="21"/>
          <w:szCs w:val="21"/>
          <w:shd w:val="clear" w:fill="FFFFFF"/>
          <w:lang w:val="en-US" w:eastAsia="zh-CN"/>
        </w:rPr>
        <w:t>本文多处进行环境描写，展现出运甘蔗进城的路途之遥远以及沿途景色之单调、寂寥。</w:t>
      </w:r>
    </w:p>
    <w:p w14:paraId="6456707F">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cs="宋体"/>
          <w:b w:val="0"/>
          <w:bCs w:val="0"/>
          <w:i w:val="0"/>
          <w:iCs w:val="0"/>
          <w:caps w:val="0"/>
          <w:color w:val="222222"/>
          <w:spacing w:val="0"/>
          <w:sz w:val="21"/>
          <w:szCs w:val="21"/>
          <w:shd w:val="clear" w:fill="FFFFFF"/>
          <w:lang w:val="en-US" w:eastAsia="zh-CN"/>
        </w:rPr>
        <w:t>C.</w:t>
      </w:r>
      <w:r>
        <w:rPr>
          <w:rStyle w:val="8"/>
          <w:rFonts w:hint="eastAsia" w:ascii="宋体" w:hAnsi="宋体" w:eastAsia="宋体" w:cs="宋体"/>
          <w:b w:val="0"/>
          <w:bCs w:val="0"/>
          <w:i w:val="0"/>
          <w:iCs w:val="0"/>
          <w:caps w:val="0"/>
          <w:color w:val="222222"/>
          <w:spacing w:val="0"/>
          <w:sz w:val="21"/>
          <w:szCs w:val="21"/>
          <w:shd w:val="clear" w:fill="FFFFFF"/>
          <w:lang w:val="en-US" w:eastAsia="zh-CN"/>
        </w:rPr>
        <w:t>第⑪自然段写“我的眼中全是金子。”体现出我因坐船太久，身体不适应，产生了幻觉。</w:t>
      </w:r>
    </w:p>
    <w:p w14:paraId="7C97AEBB">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cs="宋体"/>
          <w:b w:val="0"/>
          <w:bCs w:val="0"/>
          <w:i w:val="0"/>
          <w:iCs w:val="0"/>
          <w:caps w:val="0"/>
          <w:color w:val="222222"/>
          <w:spacing w:val="0"/>
          <w:sz w:val="21"/>
          <w:szCs w:val="21"/>
          <w:shd w:val="clear" w:fill="FFFFFF"/>
          <w:lang w:val="en-US" w:eastAsia="zh-CN"/>
        </w:rPr>
        <w:t>D.</w:t>
      </w:r>
      <w:r>
        <w:rPr>
          <w:rStyle w:val="8"/>
          <w:rFonts w:hint="eastAsia" w:ascii="宋体" w:hAnsi="宋体" w:eastAsia="宋体" w:cs="宋体"/>
          <w:b w:val="0"/>
          <w:bCs w:val="0"/>
          <w:i w:val="0"/>
          <w:iCs w:val="0"/>
          <w:caps w:val="0"/>
          <w:color w:val="222222"/>
          <w:spacing w:val="0"/>
          <w:sz w:val="21"/>
          <w:szCs w:val="21"/>
          <w:shd w:val="clear" w:fill="FFFFFF"/>
          <w:lang w:val="en-US" w:eastAsia="zh-CN"/>
        </w:rPr>
        <w:t>本文的语言朴素自然、不做作，能够使读者感到作者完全发自内心，出于真诚。</w:t>
      </w:r>
    </w:p>
    <w:p w14:paraId="548B85C1">
      <w:pPr>
        <w:pStyle w:val="10"/>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Style w:val="8"/>
          <w:rFonts w:hint="eastAsia" w:ascii="宋体" w:hAnsi="宋体" w:eastAsia="宋体" w:cs="宋体"/>
          <w:b w:val="0"/>
          <w:bCs w:val="0"/>
          <w:i w:val="0"/>
          <w:iCs w:val="0"/>
          <w:caps w:val="0"/>
          <w:color w:val="222222"/>
          <w:spacing w:val="0"/>
          <w:sz w:val="21"/>
          <w:szCs w:val="21"/>
          <w:shd w:val="clear" w:fill="FFFFFF"/>
          <w:lang w:val="en-US" w:eastAsia="zh-CN"/>
        </w:rPr>
        <w:t>20.提到“父亲”，很多人的印象是威严、不苟言笑。但是不论父亲多么严厉，总能在某一刻得到孩子体谅。请你分析文中的“我”谅解父亲的原因。（6分）</w:t>
      </w:r>
    </w:p>
    <w:p w14:paraId="6C0941FE">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4FB9E1E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10分</w:t>
      </w:r>
      <w:r>
        <w:rPr>
          <w:rFonts w:hint="eastAsia" w:ascii="宋体" w:hAnsi="宋体" w:cs="宋体"/>
          <w:b/>
          <w:bCs w:val="0"/>
          <w:sz w:val="21"/>
          <w:szCs w:val="21"/>
          <w:lang w:eastAsia="zh-CN"/>
        </w:rPr>
        <w:t>）</w:t>
      </w:r>
    </w:p>
    <w:p w14:paraId="40B152B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rPr>
        <w:t>对</w:t>
      </w:r>
      <w:r>
        <w:rPr>
          <w:rFonts w:hint="eastAsia" w:ascii="宋体" w:hAnsi="宋体" w:cs="宋体"/>
          <w:sz w:val="21"/>
          <w:szCs w:val="21"/>
          <w:lang w:val="en-US" w:eastAsia="zh-CN"/>
        </w:rPr>
        <w:t>相关名著的</w:t>
      </w:r>
      <w:r>
        <w:rPr>
          <w:rFonts w:hint="eastAsia" w:ascii="宋体" w:hAnsi="宋体" w:eastAsia="宋体" w:cs="宋体"/>
          <w:sz w:val="21"/>
          <w:szCs w:val="21"/>
        </w:rPr>
        <w:t>表述错误的一项是（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（3分）</w:t>
      </w:r>
    </w:p>
    <w:p w14:paraId="52BC7E5C">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100"/>
        <w:jc w:val="both"/>
        <w:textAlignment w:val="auto"/>
        <w:rPr>
          <w:rFonts w:hint="eastAsia" w:asciiTheme="minorEastAsia" w:hAnsiTheme="minorEastAsia" w:cstheme="minorEastAsia"/>
          <w:color w:val="000000" w:themeColor="text1"/>
          <w:sz w:val="21"/>
          <w:szCs w:val="21"/>
          <w:u w:val="none"/>
          <w:lang w:val="en-US" w:eastAsia="zh-CN"/>
          <w14:textFill>
            <w14:solidFill>
              <w14:schemeClr w14:val="tx1"/>
            </w14:solidFill>
          </w14:textFill>
        </w:rPr>
      </w:pPr>
      <w:r>
        <w:rPr>
          <w:rFonts w:hint="eastAsia" w:asciiTheme="minorEastAsia" w:hAnsiTheme="minorEastAsia" w:cstheme="minorEastAsia"/>
          <w:color w:val="000000" w:themeColor="text1"/>
          <w:sz w:val="21"/>
          <w:szCs w:val="21"/>
          <w:u w:val="none"/>
          <w:lang w:val="en-US" w:eastAsia="zh-CN"/>
          <w14:textFill>
            <w14:solidFill>
              <w14:schemeClr w14:val="tx1"/>
            </w14:solidFill>
          </w14:textFill>
        </w:rPr>
        <w:t>A．由元末明初施耐庵创作的《水浒传》是我国第一部歌颂农民起义的长篇章回体小说，鲜明地表现了“官逼民反”的主题。</w:t>
      </w:r>
      <w:r>
        <w:rPr>
          <w:rFonts w:hint="eastAsia" w:asciiTheme="minorEastAsia" w:hAnsiTheme="minorEastAsia" w:cstheme="minorEastAsia"/>
          <w:color w:val="000000" w:themeColor="text1"/>
          <w:sz w:val="21"/>
          <w:szCs w:val="21"/>
          <w:u w:val="none"/>
          <w:lang w:val="en-US" w:eastAsia="zh-CN"/>
          <w14:textFill>
            <w14:solidFill>
              <w14:schemeClr w14:val="tx1"/>
            </w14:solidFill>
          </w14:textFill>
        </w:rPr>
        <w:tab/>
      </w:r>
    </w:p>
    <w:p w14:paraId="05462CD2">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100"/>
        <w:jc w:val="both"/>
        <w:textAlignment w:val="auto"/>
        <w:rPr>
          <w:rFonts w:hint="eastAsia" w:asciiTheme="minorEastAsia" w:hAnsiTheme="minorEastAsia" w:cstheme="minorEastAsia"/>
          <w:color w:val="000000" w:themeColor="text1"/>
          <w:sz w:val="21"/>
          <w:szCs w:val="21"/>
          <w:u w:val="none"/>
          <w:lang w:val="en-US" w:eastAsia="zh-CN"/>
          <w14:textFill>
            <w14:solidFill>
              <w14:schemeClr w14:val="tx1"/>
            </w14:solidFill>
          </w14:textFill>
        </w:rPr>
      </w:pPr>
      <w:r>
        <w:rPr>
          <w:rFonts w:hint="eastAsia" w:asciiTheme="minorEastAsia" w:hAnsiTheme="minorEastAsia" w:cstheme="minorEastAsia"/>
          <w:color w:val="000000" w:themeColor="text1"/>
          <w:sz w:val="21"/>
          <w:szCs w:val="21"/>
          <w:u w:val="none"/>
          <w:lang w:val="en-US" w:eastAsia="zh-CN"/>
          <w14:textFill>
            <w14:solidFill>
              <w14:schemeClr w14:val="tx1"/>
            </w14:solidFill>
          </w14:textFill>
        </w:rPr>
        <w:t>B．艾青的诗歌善于用欧化的句子，不拘泥于诗歌形式。</w:t>
      </w:r>
      <w:r>
        <w:rPr>
          <w:rFonts w:hint="eastAsia" w:asciiTheme="minorEastAsia" w:hAnsiTheme="minorEastAsia" w:cstheme="minorEastAsia"/>
          <w:color w:val="000000" w:themeColor="text1"/>
          <w:sz w:val="21"/>
          <w:szCs w:val="21"/>
          <w:u w:val="none"/>
          <w:lang w:val="en-US" w:eastAsia="zh-CN"/>
          <w14:textFill>
            <w14:solidFill>
              <w14:schemeClr w14:val="tx1"/>
            </w14:solidFill>
          </w14:textFill>
        </w:rPr>
        <w:tab/>
      </w:r>
    </w:p>
    <w:p w14:paraId="62BC7780">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100"/>
        <w:jc w:val="both"/>
        <w:textAlignment w:val="auto"/>
        <w:rPr>
          <w:rFonts w:hint="eastAsia" w:asciiTheme="minorEastAsia" w:hAnsiTheme="minorEastAsia" w:cstheme="minorEastAsia"/>
          <w:color w:val="000000" w:themeColor="text1"/>
          <w:sz w:val="21"/>
          <w:szCs w:val="21"/>
          <w:u w:val="none"/>
          <w:lang w:val="en-US" w:eastAsia="zh-CN"/>
          <w14:textFill>
            <w14:solidFill>
              <w14:schemeClr w14:val="tx1"/>
            </w14:solidFill>
          </w14:textFill>
        </w:rPr>
      </w:pPr>
      <w:r>
        <w:rPr>
          <w:rFonts w:hint="eastAsia" w:asciiTheme="minorEastAsia" w:hAnsiTheme="minorEastAsia" w:cstheme="minorEastAsia"/>
          <w:color w:val="000000" w:themeColor="text1"/>
          <w:sz w:val="21"/>
          <w:szCs w:val="21"/>
          <w:u w:val="none"/>
          <w:lang w:val="en-US" w:eastAsia="zh-CN"/>
          <w14:textFill>
            <w14:solidFill>
              <w14:schemeClr w14:val="tx1"/>
            </w14:solidFill>
          </w14:textFill>
        </w:rPr>
        <w:t>C.《水浒传》中有很多体现人物勇敢正义的情节，比如景阳冈武松打虎、武松醉打蒋门神、鲁智深拳打镇关西等。</w:t>
      </w:r>
    </w:p>
    <w:p w14:paraId="78DC0DC6">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100"/>
        <w:jc w:val="both"/>
        <w:textAlignment w:val="auto"/>
        <w:rPr>
          <w:rFonts w:hint="eastAsia" w:asciiTheme="minorEastAsia" w:hAnsiTheme="minorEastAsia" w:cstheme="minorEastAsia"/>
          <w:color w:val="000000" w:themeColor="text1"/>
          <w:sz w:val="21"/>
          <w:szCs w:val="21"/>
          <w:u w:val="none"/>
          <w:lang w:val="en-US" w:eastAsia="zh-CN"/>
          <w14:textFill>
            <w14:solidFill>
              <w14:schemeClr w14:val="tx1"/>
            </w14:solidFill>
          </w14:textFill>
        </w:rPr>
      </w:pPr>
      <w:r>
        <w:rPr>
          <w:rFonts w:hint="eastAsia" w:asciiTheme="minorEastAsia" w:hAnsiTheme="minorEastAsia" w:cstheme="minorEastAsia"/>
          <w:color w:val="000000" w:themeColor="text1"/>
          <w:sz w:val="21"/>
          <w:szCs w:val="21"/>
          <w:u w:val="none"/>
          <w:lang w:val="en-US" w:eastAsia="zh-CN"/>
          <w14:textFill>
            <w14:solidFill>
              <w14:schemeClr w14:val="tx1"/>
            </w14:solidFill>
          </w14:textFill>
        </w:rPr>
        <w:t>D．艾青二十世纪三四十年代的诗歌，主要意象是“土地”“太阳”，如长诗《向太阳》阳、索求火把，表达了驱逐黑暗、坚持斗争、争取胜利的美好愿望，诗人被称为“太阳与火把”的歌手。</w:t>
      </w:r>
    </w:p>
    <w:p w14:paraId="549F2AB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22.从以下四个情节中任选一个,概述其主要内容。(要求:概括事情的起因、经过和结果)(3分)</w:t>
      </w:r>
    </w:p>
    <w:p w14:paraId="3DE0754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 xml:space="preserve">九纹龙大闹史家村 </w:t>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lang w:val="en-US" w:eastAsia="zh-CN"/>
        </w:rPr>
        <w:t xml:space="preserve">鲁智深大闹野猪林 </w:t>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lang w:val="en-US" w:eastAsia="zh-CN"/>
        </w:rPr>
        <w:t>武松大闹飞云浦</w:t>
      </w:r>
      <w:r>
        <w:rPr>
          <w:rFonts w:hint="eastAsia" w:ascii="宋体" w:hAnsi="宋体" w:eastAsia="宋体" w:cs="宋体"/>
          <w:b w:val="0"/>
          <w:bCs/>
          <w:sz w:val="21"/>
          <w:szCs w:val="21"/>
          <w:lang w:val="en-US" w:eastAsia="zh-CN"/>
        </w:rPr>
        <w:tab/>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lang w:val="en-US" w:eastAsia="zh-CN"/>
        </w:rPr>
        <w:t>宋江闹西岳华山</w:t>
      </w:r>
    </w:p>
    <w:p w14:paraId="57DF3E89">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eastAsia="宋体" w:cs="宋体"/>
          <w:b w:val="0"/>
          <w:bCs/>
          <w:sz w:val="21"/>
          <w:szCs w:val="21"/>
          <w:u w:val="single"/>
          <w:lang w:val="en-US" w:eastAsia="zh-CN"/>
        </w:rPr>
      </w:pPr>
      <w:r>
        <w:rPr>
          <w:rFonts w:hint="eastAsia" w:ascii="宋体" w:hAnsi="宋体" w:eastAsia="宋体" w:cs="宋体"/>
          <w:b w:val="0"/>
          <w:bCs/>
          <w:sz w:val="21"/>
          <w:szCs w:val="21"/>
          <w:lang w:val="en-US" w:eastAsia="zh-CN"/>
        </w:rPr>
        <w:t>所选情节:</w:t>
      </w:r>
      <w:r>
        <w:rPr>
          <w:rFonts w:hint="eastAsia" w:ascii="宋体" w:hAnsi="宋体" w:cs="宋体"/>
          <w:b w:val="0"/>
          <w:bCs/>
          <w:sz w:val="21"/>
          <w:szCs w:val="21"/>
          <w:u w:val="single"/>
          <w:lang w:val="en-US" w:eastAsia="zh-CN"/>
        </w:rPr>
        <w:t xml:space="preserve">                              </w:t>
      </w:r>
    </w:p>
    <w:p w14:paraId="106F92B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主要内容:</w:t>
      </w:r>
    </w:p>
    <w:p w14:paraId="545D738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p>
    <w:p w14:paraId="48AC0312">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eastAsia="宋体" w:cs="宋体"/>
          <w:b w:val="0"/>
          <w:bCs/>
          <w:sz w:val="21"/>
          <w:szCs w:val="21"/>
          <w:lang w:val="en-US" w:eastAsia="zh-CN"/>
        </w:rPr>
      </w:pPr>
    </w:p>
    <w:p w14:paraId="5A2E90A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color w:val="FF0000"/>
          <w:sz w:val="21"/>
          <w:szCs w:val="21"/>
          <w:lang w:val="en-US" w:eastAsia="zh-CN"/>
        </w:rPr>
      </w:pPr>
      <w:r>
        <w:rPr>
          <w:rFonts w:hint="eastAsia" w:ascii="宋体" w:hAnsi="宋体" w:cs="宋体"/>
          <w:b w:val="0"/>
          <w:bCs/>
          <w:sz w:val="21"/>
          <w:szCs w:val="21"/>
          <w:lang w:val="en-US" w:eastAsia="zh-CN"/>
        </w:rPr>
        <w:t>23</w:t>
      </w:r>
      <w:bookmarkStart w:id="1" w:name="_GoBack"/>
      <w:r>
        <w:rPr>
          <w:rFonts w:hint="eastAsia" w:ascii="宋体" w:hAnsi="宋体" w:eastAsia="宋体" w:cs="宋体"/>
          <w:b w:val="0"/>
          <w:bCs/>
          <w:color w:val="FF0000"/>
          <w:sz w:val="21"/>
          <w:szCs w:val="21"/>
          <w:lang w:val="en-US" w:eastAsia="zh-CN"/>
        </w:rPr>
        <w:t>.探究《水浒传》中“闹”这一情节设计的妙处。(4分)</w:t>
      </w:r>
    </w:p>
    <w:p w14:paraId="487B22F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color w:val="FF0000"/>
          <w:sz w:val="21"/>
          <w:szCs w:val="21"/>
          <w:lang w:val="en-US" w:eastAsia="zh-CN"/>
        </w:rPr>
      </w:pPr>
      <w:r>
        <w:rPr>
          <w:rFonts w:hint="eastAsia" w:ascii="宋体" w:hAnsi="宋体" w:eastAsia="宋体" w:cs="宋体"/>
          <w:b w:val="0"/>
          <w:bCs/>
          <w:color w:val="FF0000"/>
          <w:sz w:val="21"/>
          <w:szCs w:val="21"/>
          <w:lang w:val="en-US" w:eastAsia="zh-CN"/>
        </w:rPr>
        <w:t>提示:“闹”是《水浒传》情节设计的一个重要特点,通过对“闹”这一情节设计的品析,可以帮助我们在整本书的阅读中把握人物形象、感悟小说主题。请你结合与之相关的情节,简要谈谈你的探究结果。</w:t>
      </w:r>
    </w:p>
    <w:p w14:paraId="1706EB2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color w:val="FF0000"/>
          <w:sz w:val="21"/>
          <w:szCs w:val="21"/>
          <w:lang w:val="en-US" w:eastAsia="zh-CN"/>
        </w:rPr>
      </w:pPr>
      <w:r>
        <w:rPr>
          <w:rFonts w:hint="eastAsia" w:ascii="宋体" w:hAnsi="宋体" w:eastAsia="宋体" w:cs="宋体"/>
          <w:b w:val="0"/>
          <w:bCs/>
          <w:color w:val="FF0000"/>
          <w:sz w:val="21"/>
          <w:szCs w:val="21"/>
          <w:lang w:val="en-US" w:eastAsia="zh-CN"/>
        </w:rPr>
        <w:t>探究结果:</w:t>
      </w:r>
    </w:p>
    <w:bookmarkEnd w:id="1"/>
    <w:p w14:paraId="6B48819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p>
    <w:p w14:paraId="79BDFED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p>
    <w:p w14:paraId="6536A86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568A3CD8">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eastAsia" w:ascii="楷体" w:hAnsi="楷体" w:eastAsia="楷体" w:cs="楷体"/>
          <w:b w:val="0"/>
          <w:bCs w:val="0"/>
          <w:i w:val="0"/>
          <w:iCs w:val="0"/>
          <w:caps w:val="0"/>
          <w:color w:val="222222"/>
          <w:spacing w:val="0"/>
          <w:sz w:val="21"/>
          <w:szCs w:val="21"/>
          <w:shd w:val="clear" w:fill="FFFFFF"/>
          <w:lang w:val="en-US" w:eastAsia="zh-CN"/>
        </w:rPr>
      </w:pPr>
      <w:r>
        <w:rPr>
          <w:rFonts w:hint="eastAsia" w:ascii="宋体" w:hAnsi="宋体" w:eastAsia="宋体" w:cs="宋体"/>
          <w:b w:val="0"/>
          <w:bCs/>
          <w:sz w:val="21"/>
          <w:szCs w:val="21"/>
          <w:lang w:val="en-US" w:eastAsia="zh-CN"/>
        </w:rPr>
        <w:t>24</w:t>
      </w:r>
      <w:r>
        <w:rPr>
          <w:rFonts w:hint="eastAsia" w:ascii="宋体" w:hAnsi="宋体" w:eastAsia="宋体" w:cs="宋体"/>
          <w:b w:val="0"/>
          <w:bCs/>
          <w:sz w:val="21"/>
          <w:szCs w:val="21"/>
        </w:rPr>
        <w:t xml:space="preserve">. </w:t>
      </w:r>
      <w:r>
        <w:rPr>
          <w:rStyle w:val="8"/>
          <w:rFonts w:hint="eastAsia" w:ascii="楷体" w:hAnsi="楷体" w:eastAsia="楷体" w:cs="楷体"/>
          <w:b w:val="0"/>
          <w:bCs w:val="0"/>
          <w:i w:val="0"/>
          <w:iCs w:val="0"/>
          <w:caps w:val="0"/>
          <w:color w:val="222222"/>
          <w:spacing w:val="0"/>
          <w:sz w:val="21"/>
          <w:szCs w:val="21"/>
          <w:shd w:val="clear" w:fill="FFFFFF"/>
          <w:lang w:val="en-US" w:eastAsia="zh-CN"/>
        </w:rPr>
        <w:t>冷遇见暖，就有了雨；春遇见冬，有了岁月；天空遇见白云，有了飘逸；俞伯牙遇见钟子期，就有了知音……生活是一个遇见的过程，遇见汇成了精彩人生。</w:t>
      </w:r>
    </w:p>
    <w:p w14:paraId="368D8ED0">
      <w:pPr>
        <w:pStyle w:val="10"/>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8"/>
          <w:rFonts w:hint="eastAsia" w:ascii="宋体" w:hAnsi="宋体" w:eastAsia="宋体" w:cs="宋体"/>
          <w:b w:val="0"/>
          <w:bCs w:val="0"/>
          <w:i w:val="0"/>
          <w:iCs w:val="0"/>
          <w:caps w:val="0"/>
          <w:color w:val="222222"/>
          <w:spacing w:val="0"/>
          <w:sz w:val="21"/>
          <w:szCs w:val="21"/>
          <w:shd w:val="clear" w:fill="FFFFFF"/>
          <w:lang w:val="en-US" w:eastAsia="zh-CN"/>
        </w:rPr>
      </w:pPr>
      <w:r>
        <w:rPr>
          <w:rFonts w:hint="eastAsia" w:ascii="宋体" w:hAnsi="宋体" w:eastAsia="宋体" w:cs="宋体"/>
          <w:sz w:val="21"/>
          <w:szCs w:val="21"/>
          <w:lang w:eastAsia="zh-CN"/>
        </w:rPr>
        <w:t>题目一：</w:t>
      </w:r>
      <w:r>
        <w:rPr>
          <w:rStyle w:val="8"/>
          <w:rFonts w:hint="eastAsia" w:ascii="宋体" w:hAnsi="宋体" w:eastAsia="宋体" w:cs="宋体"/>
          <w:b w:val="0"/>
          <w:bCs w:val="0"/>
          <w:i w:val="0"/>
          <w:iCs w:val="0"/>
          <w:caps w:val="0"/>
          <w:color w:val="222222"/>
          <w:spacing w:val="0"/>
          <w:sz w:val="21"/>
          <w:szCs w:val="21"/>
          <w:shd w:val="clear" w:fill="FFFFFF"/>
          <w:lang w:val="en-US" w:eastAsia="zh-CN"/>
        </w:rPr>
        <w:t>请以“遇见___________”为题目，写一篇</w:t>
      </w:r>
      <w:r>
        <w:rPr>
          <w:rStyle w:val="8"/>
          <w:rFonts w:hint="eastAsia" w:ascii="宋体" w:hAnsi="宋体" w:cs="宋体"/>
          <w:b w:val="0"/>
          <w:bCs w:val="0"/>
          <w:i w:val="0"/>
          <w:iCs w:val="0"/>
          <w:caps w:val="0"/>
          <w:color w:val="222222"/>
          <w:spacing w:val="0"/>
          <w:sz w:val="21"/>
          <w:szCs w:val="21"/>
          <w:shd w:val="clear" w:fill="FFFFFF"/>
          <w:lang w:val="en-US" w:eastAsia="zh-CN"/>
        </w:rPr>
        <w:t>记叙</w:t>
      </w:r>
      <w:r>
        <w:rPr>
          <w:rFonts w:hint="eastAsia"/>
          <w:lang w:val="en-US" w:eastAsia="zh-CN"/>
        </w:rPr>
        <w:t>性</w:t>
      </w:r>
      <w:r>
        <w:rPr>
          <w:rFonts w:hint="eastAsia"/>
        </w:rPr>
        <w:t>文章。</w:t>
      </w:r>
    </w:p>
    <w:p w14:paraId="78998E89">
      <w:pPr>
        <w:pStyle w:val="10"/>
        <w:keepNext w:val="0"/>
        <w:keepLines w:val="0"/>
        <w:pageBreakBefore w:val="0"/>
        <w:widowControl w:val="0"/>
        <w:kinsoku/>
        <w:wordWrap/>
        <w:overflowPunct/>
        <w:topLinePunct w:val="0"/>
        <w:autoSpaceDE/>
        <w:autoSpaceDN/>
        <w:bidi w:val="0"/>
        <w:adjustRightInd/>
        <w:snapToGrid/>
        <w:spacing w:line="320" w:lineRule="exact"/>
        <w:ind w:left="420" w:leftChars="200" w:firstLine="0" w:firstLineChars="0"/>
        <w:textAlignment w:val="auto"/>
        <w:rPr>
          <w:rStyle w:val="8"/>
          <w:rFonts w:hint="default" w:ascii="宋体" w:hAnsi="宋体" w:eastAsia="宋体" w:cs="宋体"/>
          <w:b w:val="0"/>
          <w:bCs w:val="0"/>
          <w:i w:val="0"/>
          <w:iCs w:val="0"/>
          <w:caps w:val="0"/>
          <w:color w:val="222222"/>
          <w:spacing w:val="0"/>
          <w:sz w:val="21"/>
          <w:szCs w:val="21"/>
          <w:shd w:val="clear" w:fill="FFFFFF"/>
          <w:lang w:val="en-US" w:eastAsia="zh-CN"/>
        </w:rPr>
      </w:pPr>
      <w:r>
        <w:rPr>
          <w:rFonts w:hint="eastAsia" w:ascii="宋体" w:hAnsi="宋体" w:eastAsia="宋体" w:cs="宋体"/>
          <w:sz w:val="21"/>
          <w:szCs w:val="21"/>
          <w:lang w:eastAsia="zh-CN"/>
        </w:rPr>
        <w:t>题目二：</w:t>
      </w:r>
      <w:r>
        <w:rPr>
          <w:rFonts w:hint="eastAsia"/>
        </w:rPr>
        <w:t>读了上面的材料，你有什么联想与感悟?请自主立意，自拟题目，写一篇</w:t>
      </w:r>
      <w:r>
        <w:rPr>
          <w:rFonts w:hint="eastAsia"/>
          <w:lang w:val="en-US" w:eastAsia="zh-CN"/>
        </w:rPr>
        <w:t>议论性</w:t>
      </w:r>
      <w:r>
        <w:rPr>
          <w:rFonts w:hint="eastAsia"/>
        </w:rPr>
        <w:t>文章。</w:t>
      </w:r>
      <w:r>
        <w:rPr>
          <w:rStyle w:val="8"/>
          <w:rFonts w:hint="eastAsia" w:ascii="宋体" w:hAnsi="宋体" w:eastAsia="宋体" w:cs="宋体"/>
          <w:b w:val="0"/>
          <w:bCs w:val="0"/>
          <w:i w:val="0"/>
          <w:iCs w:val="0"/>
          <w:caps w:val="0"/>
          <w:color w:val="222222"/>
          <w:spacing w:val="0"/>
          <w:sz w:val="21"/>
          <w:szCs w:val="21"/>
          <w:shd w:val="clear" w:fill="FFFFFF"/>
          <w:lang w:val="en-US" w:eastAsia="zh-CN"/>
        </w:rPr>
        <w:t>要求：选好角度，确定立意，；不要套作；不得抄袭；不得泄露个人信息；不少于600字。</w:t>
      </w:r>
    </w:p>
    <w:p w14:paraId="1F0B6AE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701" w:right="1984" w:bottom="1701" w:left="2268"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EE022">
    <w:pPr>
      <w:pStyle w:val="3"/>
    </w:pPr>
  </w:p>
  <w:p w14:paraId="1323F69E">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3FA22">
    <w:pPr>
      <w:pStyle w:val="4"/>
      <w:pBdr>
        <w:bottom w:val="none" w:color="auto" w:sz="0" w:space="0"/>
      </w:pBdr>
    </w:pPr>
  </w:p>
  <w:p w14:paraId="46A4451B">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8E4E4F"/>
    <w:multiLevelType w:val="singleLevel"/>
    <w:tmpl w:val="EA8E4E4F"/>
    <w:lvl w:ilvl="0" w:tentative="0">
      <w:start w:val="2"/>
      <w:numFmt w:val="decimal"/>
      <w:suff w:val="nothing"/>
      <w:lvlText w:val="（%1）"/>
      <w:lvlJc w:val="left"/>
    </w:lvl>
  </w:abstractNum>
  <w:abstractNum w:abstractNumId="1">
    <w:nsid w:val="51753F32"/>
    <w:multiLevelType w:val="singleLevel"/>
    <w:tmpl w:val="51753F32"/>
    <w:lvl w:ilvl="0" w:tentative="0">
      <w:start w:val="9"/>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2275ADC"/>
    <w:rsid w:val="02E64D83"/>
    <w:rsid w:val="033436A5"/>
    <w:rsid w:val="03373831"/>
    <w:rsid w:val="039A75F0"/>
    <w:rsid w:val="03CE041A"/>
    <w:rsid w:val="05361302"/>
    <w:rsid w:val="05A70E2C"/>
    <w:rsid w:val="06004BCA"/>
    <w:rsid w:val="06B84C89"/>
    <w:rsid w:val="0A153B29"/>
    <w:rsid w:val="0C252478"/>
    <w:rsid w:val="0D0C1CFF"/>
    <w:rsid w:val="0DD95AED"/>
    <w:rsid w:val="0DE424AE"/>
    <w:rsid w:val="0E194874"/>
    <w:rsid w:val="0E3A5F83"/>
    <w:rsid w:val="10597CE5"/>
    <w:rsid w:val="15B620B1"/>
    <w:rsid w:val="16027AF8"/>
    <w:rsid w:val="188F31C8"/>
    <w:rsid w:val="18C33768"/>
    <w:rsid w:val="1ABD2416"/>
    <w:rsid w:val="1AF267ED"/>
    <w:rsid w:val="1D295B40"/>
    <w:rsid w:val="1EBF49AE"/>
    <w:rsid w:val="1F6E2281"/>
    <w:rsid w:val="20754A12"/>
    <w:rsid w:val="20D968FC"/>
    <w:rsid w:val="21196EF6"/>
    <w:rsid w:val="226F0499"/>
    <w:rsid w:val="23B741EF"/>
    <w:rsid w:val="2633618C"/>
    <w:rsid w:val="27672D1D"/>
    <w:rsid w:val="29DC4F94"/>
    <w:rsid w:val="2B290465"/>
    <w:rsid w:val="2BC52E0F"/>
    <w:rsid w:val="2D102879"/>
    <w:rsid w:val="2DD6761F"/>
    <w:rsid w:val="2F2F3457"/>
    <w:rsid w:val="30307033"/>
    <w:rsid w:val="36386B3D"/>
    <w:rsid w:val="384D2BD3"/>
    <w:rsid w:val="39BF18AF"/>
    <w:rsid w:val="3B31058A"/>
    <w:rsid w:val="3B7C2098"/>
    <w:rsid w:val="3BAD50CB"/>
    <w:rsid w:val="3CF960F6"/>
    <w:rsid w:val="443F5AC6"/>
    <w:rsid w:val="44FA379B"/>
    <w:rsid w:val="451C4F8C"/>
    <w:rsid w:val="45AC718B"/>
    <w:rsid w:val="4815385D"/>
    <w:rsid w:val="49AC607D"/>
    <w:rsid w:val="4A574A71"/>
    <w:rsid w:val="4ABD5996"/>
    <w:rsid w:val="4D897DB2"/>
    <w:rsid w:val="4DE94FA3"/>
    <w:rsid w:val="4E4A1AC1"/>
    <w:rsid w:val="4F6A776F"/>
    <w:rsid w:val="50F20ADA"/>
    <w:rsid w:val="5119144D"/>
    <w:rsid w:val="52644AB9"/>
    <w:rsid w:val="52F61A46"/>
    <w:rsid w:val="54776B9C"/>
    <w:rsid w:val="54A656ED"/>
    <w:rsid w:val="5545279F"/>
    <w:rsid w:val="55E83E7E"/>
    <w:rsid w:val="56E66275"/>
    <w:rsid w:val="585F3F16"/>
    <w:rsid w:val="588D232A"/>
    <w:rsid w:val="591F4DFF"/>
    <w:rsid w:val="59684C58"/>
    <w:rsid w:val="5B0E7B48"/>
    <w:rsid w:val="5B433D9D"/>
    <w:rsid w:val="5C1B42CB"/>
    <w:rsid w:val="5DE770DE"/>
    <w:rsid w:val="5E5F1399"/>
    <w:rsid w:val="5EC46E9C"/>
    <w:rsid w:val="5FAE6F2D"/>
    <w:rsid w:val="5FE13A7D"/>
    <w:rsid w:val="6038040C"/>
    <w:rsid w:val="60F65306"/>
    <w:rsid w:val="632C3DED"/>
    <w:rsid w:val="63CE3548"/>
    <w:rsid w:val="669F3353"/>
    <w:rsid w:val="68EF2911"/>
    <w:rsid w:val="6CEA5F83"/>
    <w:rsid w:val="6D580C3D"/>
    <w:rsid w:val="6F6600C1"/>
    <w:rsid w:val="70C33D5F"/>
    <w:rsid w:val="72E66F89"/>
    <w:rsid w:val="74CB5BC5"/>
    <w:rsid w:val="76AC3830"/>
    <w:rsid w:val="77585F7B"/>
    <w:rsid w:val="78BD69DE"/>
    <w:rsid w:val="78D77369"/>
    <w:rsid w:val="7AAA7D3A"/>
    <w:rsid w:val="7AF95CC7"/>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autoRedefine/>
    <w:qFormat/>
    <w:uiPriority w:val="0"/>
    <w:rPr>
      <w:b/>
    </w:rPr>
  </w:style>
  <w:style w:type="character" w:styleId="9">
    <w:name w:val="page number"/>
    <w:basedOn w:val="7"/>
    <w:autoRedefine/>
    <w:qFormat/>
    <w:uiPriority w:val="0"/>
  </w:style>
  <w:style w:type="paragraph" w:customStyle="1" w:styleId="10">
    <w:name w:val="正文_2"/>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7B75232B38-A165-1FB7-499C-2E1C792CACB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7B75232B38-A165-1FB7-499C-2E1C792CACB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7205</Words>
  <Characters>7406</Characters>
  <Lines>0</Lines>
  <Paragraphs>0</Paragraphs>
  <TotalTime>11</TotalTime>
  <ScaleCrop>false</ScaleCrop>
  <LinksUpToDate>false</LinksUpToDate>
  <CharactersWithSpaces>8619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2024-08-02T03:20:00Z</cp:lastPrinted>
  <dcterms:modified xsi:type="dcterms:W3CDTF">2024-09-17T03:33:22Z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0C4D982C6E2F4702A8A22159D36009D1_13</vt:lpwstr>
  </property>
</Properties>
</file>