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39DB77">
      <w:pPr>
        <w:keepNext w:val="0"/>
        <w:keepLines w:val="0"/>
        <w:pageBreakBefore w:val="0"/>
        <w:widowControl w:val="0"/>
        <w:kinsoku/>
        <w:wordWrap/>
        <w:overflowPunct/>
        <w:topLinePunct w:val="0"/>
        <w:autoSpaceDE/>
        <w:autoSpaceDN/>
        <w:bidi w:val="0"/>
        <w:adjustRightInd/>
        <w:snapToGrid/>
        <w:spacing w:line="320" w:lineRule="atLeast"/>
        <w:jc w:val="center"/>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rPr>
        <mc:AlternateContent>
          <mc:Choice Requires="wpg">
            <w:drawing>
              <wp:anchor distT="0" distB="0" distL="114300" distR="114300" simplePos="0" relativeHeight="251662336" behindDoc="0" locked="0" layoutInCell="1" allowOverlap="1">
                <wp:simplePos x="0" y="0"/>
                <wp:positionH relativeFrom="column">
                  <wp:posOffset>-1076325</wp:posOffset>
                </wp:positionH>
                <wp:positionV relativeFrom="paragraph">
                  <wp:posOffset>61595</wp:posOffset>
                </wp:positionV>
                <wp:extent cx="695325" cy="7726680"/>
                <wp:effectExtent l="0" t="0" r="0" b="0"/>
                <wp:wrapNone/>
                <wp:docPr id="4" name="组合 4" descr="c0ac59ae4ee94743a1ccebf0225aeb69# #组合 1025"/>
                <wp:cNvGraphicFramePr/>
                <a:graphic xmlns:a="http://schemas.openxmlformats.org/drawingml/2006/main">
                  <a:graphicData uri="http://schemas.microsoft.com/office/word/2010/wordprocessingGroup">
                    <wpg:wgp>
                      <wpg:cNvGrpSpPr/>
                      <wpg:grpSpPr>
                        <a:xfrm>
                          <a:off x="0" y="0"/>
                          <a:ext cx="695325" cy="7726680"/>
                          <a:chOff x="165" y="0"/>
                          <a:chExt cx="1095" cy="12168"/>
                        </a:xfrm>
                        <a:effectLst/>
                      </wpg:grpSpPr>
                      <wps:wsp>
                        <wps:cNvPr id="5" name="矩形 2"/>
                        <wps:cNvSpPr/>
                        <wps:spPr>
                          <a:xfrm>
                            <a:off x="165" y="0"/>
                            <a:ext cx="675" cy="12012"/>
                          </a:xfrm>
                          <a:prstGeom prst="rect">
                            <a:avLst/>
                          </a:prstGeom>
                          <a:noFill/>
                          <a:ln>
                            <a:noFill/>
                          </a:ln>
                          <a:effectLst/>
                        </wps:spPr>
                        <wps:txbx>
                          <w:txbxContent>
                            <w:p w14:paraId="11E7F055">
                              <w:pPr>
                                <w:spacing w:line="360" w:lineRule="exact"/>
                                <w:ind w:firstLine="2642" w:firstLineChars="94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wps:txbx>
                        <wps:bodyPr vert="vert270" upright="1"/>
                      </wps:wsp>
                      <wps:wsp>
                        <wps:cNvPr id="7" name="矩形 3"/>
                        <wps:cNvSpPr/>
                        <wps:spPr>
                          <a:xfrm>
                            <a:off x="585" y="156"/>
                            <a:ext cx="675" cy="12012"/>
                          </a:xfrm>
                          <a:prstGeom prst="rect">
                            <a:avLst/>
                          </a:prstGeom>
                          <a:noFill/>
                          <a:ln>
                            <a:noFill/>
                          </a:ln>
                          <a:effectLst/>
                        </wps:spPr>
                        <wps:txbx>
                          <w:txbxContent>
                            <w:p w14:paraId="3900B0B2">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wps:txbx>
                        <wps:bodyPr vert="vert270" upright="1"/>
                      </wps:wsp>
                    </wpg:wgp>
                  </a:graphicData>
                </a:graphic>
              </wp:anchor>
            </w:drawing>
          </mc:Choice>
          <mc:Fallback>
            <w:pict>
              <v:group id="_x0000_s1026" o:spid="_x0000_s1026" o:spt="203" alt="c0ac59ae4ee94743a1ccebf0225aeb69# #组合 1025" style="position:absolute;left:0pt;margin-left:-84.75pt;margin-top:4.85pt;height:608.4pt;width:54.75pt;z-index:251662336;mso-width-relative:page;mso-height-relative:page;" coordorigin="165,0" coordsize="1095,12168" o:gfxdata="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IZp10zbAAAACwEAAA8AAAAAAAAAAQAgAAAAIgAAAGRycy9kb3ducmV2LnhtbFBLAQIUABQAAAAI&#10;AIdO4kDqn/ORXAIAAEwGAAAOAAAAAAAAAAEAIAAAACoBAABkcnMvZTJvRG9jLnhtbFBLBQYAAAAA&#10;BgAGAFkBAAD4BQAAAAA=&#10;">
                <o:lock v:ext="edit" aspectratio="f"/>
                <v:rect id="矩形 2" o:spid="_x0000_s1026" o:spt="1" style="position:absolute;left:165;top:0;height:12012;width:675;" filled="f" stroked="f" coordsize="21600,21600" o:gfxdata="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SM/5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14:paraId="11E7F055">
                        <w:pPr>
                          <w:spacing w:line="360" w:lineRule="exact"/>
                          <w:ind w:firstLine="2642" w:firstLineChars="94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v:textbox>
                </v:rect>
                <v:rect id="矩形 3" o:spid="_x0000_s1026" o:spt="1" style="position:absolute;left:585;top:156;height:12012;width:675;" filled="f" stroked="f" coordsize="21600,21600" o:gfxdata="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1vQV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14:paraId="3900B0B2">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v:textbox>
                </v:rect>
              </v:group>
            </w:pict>
          </mc:Fallback>
        </mc:AlternateContent>
      </w:r>
      <w:r>
        <w:rPr>
          <w:rFonts w:hint="eastAsia" w:ascii="宋体" w:hAnsi="宋体" w:eastAsia="宋体" w:cs="宋体"/>
          <w:b/>
          <w:bCs/>
          <w:sz w:val="32"/>
          <w:szCs w:val="32"/>
        </w:rPr>
        <w:drawing>
          <wp:anchor distT="0" distB="0" distL="114300" distR="114300" simplePos="0" relativeHeight="251661312" behindDoc="0" locked="0" layoutInCell="1" allowOverlap="1">
            <wp:simplePos x="0" y="0"/>
            <wp:positionH relativeFrom="page">
              <wp:posOffset>10922000</wp:posOffset>
            </wp:positionH>
            <wp:positionV relativeFrom="page">
              <wp:posOffset>10312400</wp:posOffset>
            </wp:positionV>
            <wp:extent cx="330200" cy="266700"/>
            <wp:effectExtent l="0" t="0" r="12700" b="0"/>
            <wp:wrapNone/>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6"/>
                    <a:stretch>
                      <a:fillRect/>
                    </a:stretch>
                  </pic:blipFill>
                  <pic:spPr>
                    <a:xfrm>
                      <a:off x="0" y="0"/>
                      <a:ext cx="330200" cy="266700"/>
                    </a:xfrm>
                    <a:prstGeom prst="rect">
                      <a:avLst/>
                    </a:prstGeom>
                    <a:noFill/>
                    <a:ln>
                      <a:noFill/>
                    </a:ln>
                  </pic:spPr>
                </pic:pic>
              </a:graphicData>
            </a:graphic>
          </wp:anchor>
        </w:drawing>
      </w:r>
      <w:r>
        <w:rPr>
          <w:rFonts w:hint="eastAsia" w:ascii="宋体" w:hAnsi="宋体" w:cs="宋体"/>
          <w:b/>
          <w:bCs/>
          <w:sz w:val="32"/>
          <w:szCs w:val="32"/>
          <w:lang w:val="en-US" w:eastAsia="zh-CN"/>
        </w:rPr>
        <w:t>2024-</w:t>
      </w:r>
      <w:r>
        <w:rPr>
          <w:rFonts w:hint="eastAsia" w:ascii="宋体" w:hAnsi="宋体" w:eastAsia="宋体" w:cs="宋体"/>
          <w:b/>
          <w:bCs/>
          <w:sz w:val="32"/>
          <w:szCs w:val="32"/>
          <w:lang w:val="en-US" w:eastAsia="zh-CN"/>
        </w:rPr>
        <w:t>202</w:t>
      </w:r>
      <w:r>
        <w:rPr>
          <w:rFonts w:hint="eastAsia" w:ascii="宋体" w:hAnsi="宋体" w:cs="宋体"/>
          <w:b/>
          <w:bCs/>
          <w:sz w:val="32"/>
          <w:szCs w:val="32"/>
          <w:lang w:val="en-US" w:eastAsia="zh-CN"/>
        </w:rPr>
        <w:t>5</w:t>
      </w:r>
      <w:r>
        <w:rPr>
          <w:rFonts w:hint="eastAsia" w:ascii="宋体" w:hAnsi="宋体" w:eastAsia="宋体" w:cs="宋体"/>
          <w:b/>
          <w:bCs/>
          <w:sz w:val="32"/>
          <w:szCs w:val="32"/>
          <w:lang w:val="en-US" w:eastAsia="zh-CN"/>
        </w:rPr>
        <w:t>学年第</w:t>
      </w:r>
      <w:r>
        <w:rPr>
          <w:rFonts w:hint="eastAsia" w:ascii="宋体" w:hAnsi="宋体" w:cs="宋体"/>
          <w:b/>
          <w:bCs/>
          <w:sz w:val="32"/>
          <w:szCs w:val="32"/>
          <w:lang w:val="en-US" w:eastAsia="zh-CN"/>
        </w:rPr>
        <w:t>一</w:t>
      </w:r>
      <w:r>
        <w:rPr>
          <w:rFonts w:hint="eastAsia" w:ascii="宋体" w:hAnsi="宋体" w:eastAsia="宋体" w:cs="宋体"/>
          <w:b/>
          <w:bCs/>
          <w:sz w:val="32"/>
          <w:szCs w:val="32"/>
          <w:lang w:val="en-US" w:eastAsia="zh-CN"/>
        </w:rPr>
        <w:t>学期第</w:t>
      </w:r>
      <w:r>
        <w:rPr>
          <w:rFonts w:hint="eastAsia" w:ascii="宋体" w:hAnsi="宋体" w:cs="宋体"/>
          <w:b/>
          <w:bCs/>
          <w:sz w:val="32"/>
          <w:szCs w:val="32"/>
          <w:lang w:val="en-US" w:eastAsia="zh-CN"/>
        </w:rPr>
        <w:t>五</w:t>
      </w:r>
      <w:r>
        <w:rPr>
          <w:rFonts w:hint="eastAsia" w:ascii="宋体" w:hAnsi="宋体" w:eastAsia="宋体" w:cs="宋体"/>
          <w:b/>
          <w:bCs/>
          <w:sz w:val="32"/>
          <w:szCs w:val="32"/>
          <w:lang w:val="en-US" w:eastAsia="zh-CN"/>
        </w:rPr>
        <w:t>单元复习作业</w:t>
      </w:r>
    </w:p>
    <w:p w14:paraId="1D647082">
      <w:pPr>
        <w:keepNext w:val="0"/>
        <w:keepLines w:val="0"/>
        <w:pageBreakBefore w:val="0"/>
        <w:widowControl w:val="0"/>
        <w:kinsoku/>
        <w:wordWrap/>
        <w:overflowPunct/>
        <w:topLinePunct w:val="0"/>
        <w:autoSpaceDE/>
        <w:autoSpaceDN/>
        <w:bidi w:val="0"/>
        <w:adjustRightInd/>
        <w:snapToGrid/>
        <w:spacing w:line="320" w:lineRule="atLeast"/>
        <w:jc w:val="center"/>
        <w:textAlignment w:val="auto"/>
        <w:rPr>
          <w:rFonts w:hint="eastAsia" w:ascii="宋体" w:hAnsi="宋体" w:eastAsia="宋体" w:cs="宋体"/>
          <w:b/>
          <w:bCs/>
          <w:sz w:val="32"/>
          <w:szCs w:val="32"/>
        </w:rPr>
      </w:pPr>
      <w:r>
        <w:rPr>
          <w:rFonts w:hint="eastAsia" w:ascii="宋体" w:hAnsi="宋体" w:cs="宋体"/>
          <w:b/>
          <w:bCs/>
          <w:sz w:val="32"/>
          <w:szCs w:val="32"/>
          <w:lang w:val="en-US" w:eastAsia="zh-CN"/>
        </w:rPr>
        <w:t>九</w:t>
      </w:r>
      <w:r>
        <w:rPr>
          <w:rFonts w:hint="eastAsia" w:ascii="宋体" w:hAnsi="宋体" w:eastAsia="宋体" w:cs="宋体"/>
          <w:b/>
          <w:bCs/>
          <w:sz w:val="32"/>
          <w:szCs w:val="32"/>
          <w:lang w:val="en-US" w:eastAsia="zh-CN"/>
        </w:rPr>
        <w:t>年级语文</w:t>
      </w:r>
    </w:p>
    <w:p w14:paraId="672EB2EE">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lang w:eastAsia="zh-CN"/>
        </w:rPr>
      </w:pPr>
      <w:r>
        <w:rPr>
          <w:rFonts w:hint="eastAsia" w:ascii="宋体" w:hAnsi="宋体" w:eastAsia="宋体" w:cs="宋体"/>
          <w:b/>
          <w:bCs/>
          <w:sz w:val="21"/>
          <w:szCs w:val="21"/>
        </w:rPr>
        <w:t>一、语言知识及其运用</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10分</w:t>
      </w:r>
      <w:r>
        <w:rPr>
          <w:rFonts w:hint="eastAsia" w:ascii="宋体" w:hAnsi="宋体" w:eastAsia="宋体" w:cs="宋体"/>
          <w:b/>
          <w:bCs/>
          <w:sz w:val="21"/>
          <w:szCs w:val="21"/>
          <w:lang w:eastAsia="zh-CN"/>
        </w:rPr>
        <w:t>）</w:t>
      </w:r>
    </w:p>
    <w:p w14:paraId="6F2047C0">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rPr>
      </w:pPr>
      <w:r>
        <w:rPr>
          <w:rFonts w:hint="eastAsia" w:ascii="宋体" w:hAnsi="宋体" w:eastAsia="宋体" w:cs="宋体"/>
          <w:sz w:val="21"/>
          <w:szCs w:val="21"/>
        </w:rPr>
        <w:t>阅读下面语段，</w:t>
      </w:r>
      <w:r>
        <w:rPr>
          <w:rFonts w:hint="eastAsia" w:ascii="宋体" w:hAnsi="宋体" w:eastAsia="宋体" w:cs="宋体"/>
          <w:sz w:val="21"/>
          <w:szCs w:val="21"/>
          <w:lang w:eastAsia="zh-CN"/>
        </w:rPr>
        <w:t>完成</w:t>
      </w:r>
      <w:r>
        <w:rPr>
          <w:rFonts w:hint="eastAsia" w:ascii="宋体" w:hAnsi="宋体" w:eastAsia="宋体" w:cs="宋体"/>
          <w:sz w:val="21"/>
          <w:szCs w:val="21"/>
          <w:lang w:val="en-US" w:eastAsia="zh-CN"/>
        </w:rPr>
        <w:t>1-2题</w:t>
      </w:r>
      <w:r>
        <w:rPr>
          <w:rFonts w:hint="eastAsia" w:ascii="宋体" w:hAnsi="宋体" w:eastAsia="宋体" w:cs="宋体"/>
          <w:sz w:val="21"/>
          <w:szCs w:val="21"/>
        </w:rPr>
        <w:t>。</w:t>
      </w:r>
    </w:p>
    <w:p w14:paraId="1611FB26">
      <w:pPr>
        <w:keepNext w:val="0"/>
        <w:keepLines w:val="0"/>
        <w:pageBreakBefore w:val="0"/>
        <w:widowControl w:val="0"/>
        <w:kinsoku/>
        <w:wordWrap/>
        <w:overflowPunct/>
        <w:topLinePunct w:val="0"/>
        <w:autoSpaceDE/>
        <w:autoSpaceDN/>
        <w:bidi w:val="0"/>
        <w:adjustRightInd/>
        <w:snapToGrid/>
        <w:spacing w:line="320" w:lineRule="atLeast"/>
        <w:ind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 xml:space="preserve">近代中国,因小农心理根深蒂固,人民缺乏忧患意识、丧失创造精神,被世界发展大潮甩在身后。中国共产党人把握时代（ </w:t>
      </w:r>
      <w:r>
        <w:rPr>
          <w:rFonts w:hint="eastAsia" w:ascii="楷体" w:hAnsi="楷体" w:eastAsia="楷体" w:cs="楷体"/>
          <w:sz w:val="21"/>
          <w:szCs w:val="21"/>
          <w:u w:val="single"/>
          <w:lang w:val="en-US" w:eastAsia="zh-CN"/>
        </w:rPr>
        <w:t>mài</w:t>
      </w:r>
      <w:r>
        <w:rPr>
          <w:rFonts w:hint="eastAsia" w:ascii="楷体" w:hAnsi="楷体" w:eastAsia="楷体" w:cs="楷体"/>
          <w:sz w:val="21"/>
          <w:szCs w:val="21"/>
          <w:lang w:val="en-US" w:eastAsia="zh-CN"/>
        </w:rPr>
        <w:t xml:space="preserve"> ）搏,发扬历史主动精神，探求新的发展道路,成为引领中国发展进步的中流</w:t>
      </w:r>
      <w:bookmarkStart w:id="0" w:name="OLE_LINK2"/>
      <w:r>
        <w:rPr>
          <w:rFonts w:hint="eastAsia" w:ascii="楷体" w:hAnsi="楷体" w:eastAsia="楷体" w:cs="楷体"/>
          <w:b/>
          <w:bCs/>
          <w:sz w:val="21"/>
          <w:szCs w:val="21"/>
          <w:em w:val="dot"/>
          <w:lang w:val="en-US" w:eastAsia="zh-CN"/>
        </w:rPr>
        <w:t>砥</w:t>
      </w:r>
      <w:bookmarkEnd w:id="0"/>
      <w:r>
        <w:rPr>
          <w:rFonts w:hint="eastAsia" w:ascii="楷体" w:hAnsi="楷体" w:eastAsia="楷体" w:cs="楷体"/>
          <w:sz w:val="21"/>
          <w:szCs w:val="21"/>
          <w:lang w:val="en-US" w:eastAsia="zh-CN"/>
        </w:rPr>
        <w:t>柱。作为初中生,我们要</w:t>
      </w:r>
      <w:r>
        <w:rPr>
          <w:rFonts w:hint="eastAsia" w:ascii="楷体" w:hAnsi="楷体" w:eastAsia="楷体" w:cs="楷体"/>
          <w:sz w:val="21"/>
          <w:szCs w:val="21"/>
          <w:u w:val="single"/>
          <w:lang w:val="en-US" w:eastAsia="zh-CN"/>
        </w:rPr>
        <w:t xml:space="preserve">        </w:t>
      </w:r>
      <w:r>
        <w:rPr>
          <w:rFonts w:hint="eastAsia" w:ascii="楷体" w:hAnsi="楷体" w:eastAsia="楷体" w:cs="楷体"/>
          <w:sz w:val="21"/>
          <w:szCs w:val="21"/>
          <w:lang w:val="en-US" w:eastAsia="zh-CN"/>
        </w:rPr>
        <w:t>地学习,不断发挥自己的创造性思维,创造出无怨无悔的青春!</w:t>
      </w:r>
    </w:p>
    <w:p w14:paraId="0EC6197D">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cs="宋体"/>
          <w:sz w:val="21"/>
          <w:szCs w:val="21"/>
          <w:lang w:val="en-US" w:eastAsia="zh-CN"/>
        </w:rPr>
        <w:t>根据拼音写汉字，给加点字注音</w:t>
      </w:r>
      <w:r>
        <w:rPr>
          <w:rFonts w:hint="eastAsia" w:ascii="宋体" w:hAnsi="宋体" w:eastAsia="宋体" w:cs="宋体"/>
          <w:sz w:val="21"/>
          <w:szCs w:val="21"/>
        </w:rPr>
        <w:t>（2分）</w:t>
      </w:r>
    </w:p>
    <w:p w14:paraId="32952D34">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default" w:ascii="宋体" w:hAnsi="宋体" w:eastAsia="宋体" w:cs="宋体"/>
          <w:sz w:val="21"/>
          <w:szCs w:val="21"/>
          <w:lang w:val="en-US" w:eastAsia="zh-CN"/>
        </w:rPr>
      </w:pPr>
      <w:r>
        <w:rPr>
          <w:rFonts w:hint="eastAsia" w:ascii="宋体" w:hAnsi="宋体" w:cs="宋体"/>
          <w:sz w:val="21"/>
          <w:szCs w:val="21"/>
          <w:lang w:val="en-US" w:eastAsia="zh-CN"/>
        </w:rPr>
        <w:t>（1）</w:t>
      </w:r>
      <w:r>
        <w:rPr>
          <w:rFonts w:hint="eastAsia" w:ascii="楷体" w:hAnsi="楷体" w:eastAsia="楷体" w:cs="楷体"/>
          <w:sz w:val="21"/>
          <w:szCs w:val="21"/>
          <w:lang w:val="en-US" w:eastAsia="zh-CN"/>
        </w:rPr>
        <w:t xml:space="preserve">（ </w:t>
      </w:r>
      <w:r>
        <w:rPr>
          <w:rFonts w:hint="eastAsia" w:ascii="楷体" w:hAnsi="楷体" w:eastAsia="楷体" w:cs="楷体"/>
          <w:sz w:val="21"/>
          <w:szCs w:val="21"/>
          <w:u w:val="single"/>
          <w:lang w:val="en-US" w:eastAsia="zh-CN"/>
        </w:rPr>
        <w:t>mài</w:t>
      </w:r>
      <w:r>
        <w:rPr>
          <w:rFonts w:hint="eastAsia" w:ascii="楷体" w:hAnsi="楷体" w:eastAsia="楷体" w:cs="楷体"/>
          <w:sz w:val="21"/>
          <w:szCs w:val="21"/>
          <w:lang w:val="en-US" w:eastAsia="zh-CN"/>
        </w:rPr>
        <w:t xml:space="preserve"> ）</w:t>
      </w:r>
      <w:r>
        <w:rPr>
          <w:rFonts w:hint="eastAsia" w:ascii="宋体" w:hAnsi="宋体" w:cs="宋体"/>
          <w:sz w:val="21"/>
          <w:szCs w:val="21"/>
          <w:u w:val="single"/>
          <w:lang w:val="en-US" w:eastAsia="zh-CN"/>
        </w:rPr>
        <w:t xml:space="preserve">               </w:t>
      </w:r>
      <w:r>
        <w:rPr>
          <w:rFonts w:hint="eastAsia" w:ascii="宋体" w:hAnsi="宋体" w:cs="宋体"/>
          <w:sz w:val="21"/>
          <w:szCs w:val="21"/>
          <w:lang w:val="en-US" w:eastAsia="zh-CN"/>
        </w:rPr>
        <w:t xml:space="preserve">  </w:t>
      </w:r>
      <w:r>
        <w:rPr>
          <w:rFonts w:hint="eastAsia" w:ascii="楷体" w:hAnsi="楷体" w:eastAsia="楷体" w:cs="楷体"/>
          <w:sz w:val="21"/>
          <w:szCs w:val="21"/>
          <w:lang w:val="en-US" w:eastAsia="zh-CN"/>
        </w:rPr>
        <w:t xml:space="preserve">      （2）砥 </w:t>
      </w:r>
      <w:r>
        <w:rPr>
          <w:rFonts w:hint="eastAsia" w:ascii="宋体" w:hAnsi="宋体" w:cs="宋体"/>
          <w:sz w:val="21"/>
          <w:szCs w:val="21"/>
          <w:u w:val="single"/>
          <w:lang w:val="en-US" w:eastAsia="zh-CN"/>
        </w:rPr>
        <w:t xml:space="preserve">               </w:t>
      </w:r>
      <w:r>
        <w:rPr>
          <w:rFonts w:hint="eastAsia" w:ascii="宋体" w:hAnsi="宋体" w:cs="宋体"/>
          <w:sz w:val="21"/>
          <w:szCs w:val="21"/>
          <w:lang w:val="en-US" w:eastAsia="zh-CN"/>
        </w:rPr>
        <w:t xml:space="preserve"> </w:t>
      </w:r>
    </w:p>
    <w:p w14:paraId="65F88D26">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2.填入文中横线处的词语恰当的一项是（    ）（</w:t>
      </w:r>
      <w:r>
        <w:rPr>
          <w:rFonts w:hint="eastAsia" w:ascii="宋体" w:hAnsi="宋体" w:cs="宋体"/>
          <w:sz w:val="21"/>
          <w:szCs w:val="21"/>
          <w:lang w:val="en-US" w:eastAsia="zh-CN"/>
        </w:rPr>
        <w:t>1</w:t>
      </w:r>
      <w:r>
        <w:rPr>
          <w:rFonts w:hint="eastAsia" w:ascii="宋体" w:hAnsi="宋体" w:eastAsia="宋体" w:cs="宋体"/>
          <w:sz w:val="21"/>
          <w:szCs w:val="21"/>
          <w:lang w:val="en-US" w:eastAsia="zh-CN"/>
        </w:rPr>
        <w:t>分）</w:t>
      </w:r>
    </w:p>
    <w:p w14:paraId="77DB14B0">
      <w:pPr>
        <w:numPr>
          <w:ilvl w:val="0"/>
          <w:numId w:val="0"/>
        </w:numPr>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w:t>
      </w:r>
      <w:r>
        <w:rPr>
          <w:rFonts w:hint="eastAsia" w:ascii="宋体" w:hAnsi="宋体" w:cs="宋体"/>
          <w:sz w:val="21"/>
          <w:szCs w:val="21"/>
          <w:lang w:val="en-US" w:eastAsia="zh-CN"/>
        </w:rPr>
        <w:t>前仆后继</w:t>
      </w:r>
      <w:r>
        <w:rPr>
          <w:rFonts w:hint="eastAsia" w:ascii="宋体" w:hAnsi="宋体" w:eastAsia="宋体" w:cs="宋体"/>
          <w:sz w:val="21"/>
          <w:szCs w:val="21"/>
          <w:lang w:val="en-US" w:eastAsia="zh-CN"/>
        </w:rPr>
        <w:t xml:space="preserve">     B.</w:t>
      </w:r>
      <w:r>
        <w:rPr>
          <w:rFonts w:hint="eastAsia" w:ascii="宋体" w:hAnsi="宋体" w:cs="宋体"/>
          <w:sz w:val="21"/>
          <w:szCs w:val="21"/>
          <w:lang w:val="en-US" w:eastAsia="zh-CN"/>
        </w:rPr>
        <w:t>轻而易举</w:t>
      </w:r>
      <w:r>
        <w:rPr>
          <w:rFonts w:hint="eastAsia" w:ascii="宋体" w:hAnsi="宋体" w:eastAsia="宋体" w:cs="宋体"/>
          <w:sz w:val="21"/>
          <w:szCs w:val="21"/>
          <w:lang w:val="en-US" w:eastAsia="zh-CN"/>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lang w:val="en-US" w:eastAsia="zh-CN"/>
        </w:rPr>
        <w:t>C.</w:t>
      </w:r>
      <w:r>
        <w:rPr>
          <w:rFonts w:hint="eastAsia" w:ascii="宋体" w:hAnsi="宋体" w:cs="宋体"/>
          <w:sz w:val="21"/>
          <w:szCs w:val="21"/>
          <w:lang w:val="en-US" w:eastAsia="zh-CN"/>
        </w:rPr>
        <w:t xml:space="preserve">持之以恒 </w:t>
      </w:r>
      <w:r>
        <w:rPr>
          <w:rFonts w:hint="eastAsia" w:ascii="楷体" w:hAnsi="楷体" w:eastAsia="楷体" w:cs="楷体"/>
          <w:sz w:val="21"/>
          <w:szCs w:val="21"/>
          <w:lang w:val="en-US" w:eastAsia="zh-CN"/>
        </w:rPr>
        <w:t xml:space="preserve">      </w:t>
      </w:r>
      <w:r>
        <w:rPr>
          <w:rFonts w:hint="eastAsia" w:ascii="宋体" w:hAnsi="宋体" w:eastAsia="宋体" w:cs="宋体"/>
          <w:sz w:val="21"/>
          <w:szCs w:val="21"/>
          <w:lang w:val="en-US" w:eastAsia="zh-CN"/>
        </w:rPr>
        <w:t>D.</w:t>
      </w:r>
      <w:r>
        <w:rPr>
          <w:rFonts w:hint="eastAsia" w:ascii="宋体" w:hAnsi="宋体" w:cs="宋体"/>
          <w:sz w:val="21"/>
          <w:szCs w:val="21"/>
          <w:lang w:val="en-US" w:eastAsia="zh-CN"/>
        </w:rPr>
        <w:t>不言而喻</w:t>
      </w:r>
    </w:p>
    <w:p w14:paraId="4B88684B">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rPr>
      </w:pPr>
      <w:r>
        <w:rPr>
          <w:rFonts w:hint="eastAsia" w:ascii="宋体" w:hAnsi="宋体" w:eastAsia="宋体" w:cs="宋体"/>
          <w:sz w:val="21"/>
          <w:szCs w:val="21"/>
        </w:rPr>
        <w:t>阅读下面语段，</w:t>
      </w:r>
      <w:r>
        <w:rPr>
          <w:rFonts w:hint="eastAsia" w:ascii="宋体" w:hAnsi="宋体" w:eastAsia="宋体" w:cs="宋体"/>
          <w:sz w:val="21"/>
          <w:szCs w:val="21"/>
          <w:lang w:eastAsia="zh-CN"/>
        </w:rPr>
        <w:t>完成</w:t>
      </w:r>
      <w:r>
        <w:rPr>
          <w:rFonts w:hint="eastAsia" w:ascii="宋体" w:hAnsi="宋体" w:eastAsia="宋体" w:cs="宋体"/>
          <w:sz w:val="21"/>
          <w:szCs w:val="21"/>
          <w:lang w:val="en-US" w:eastAsia="zh-CN"/>
        </w:rPr>
        <w:t>3-</w:t>
      </w:r>
      <w:r>
        <w:rPr>
          <w:rFonts w:hint="eastAsia" w:ascii="宋体" w:hAnsi="宋体" w:cs="宋体"/>
          <w:sz w:val="21"/>
          <w:szCs w:val="21"/>
          <w:lang w:val="en-US" w:eastAsia="zh-CN"/>
        </w:rPr>
        <w:t>4</w:t>
      </w:r>
      <w:r>
        <w:rPr>
          <w:rFonts w:hint="eastAsia" w:ascii="宋体" w:hAnsi="宋体" w:eastAsia="宋体" w:cs="宋体"/>
          <w:sz w:val="21"/>
          <w:szCs w:val="21"/>
          <w:lang w:val="en-US" w:eastAsia="zh-CN"/>
        </w:rPr>
        <w:t>题</w:t>
      </w:r>
      <w:r>
        <w:rPr>
          <w:rFonts w:hint="eastAsia" w:ascii="宋体" w:hAnsi="宋体" w:eastAsia="宋体" w:cs="宋体"/>
          <w:sz w:val="21"/>
          <w:szCs w:val="21"/>
        </w:rPr>
        <w:t>。</w:t>
      </w:r>
    </w:p>
    <w:p w14:paraId="6EEA96E2">
      <w:pPr>
        <w:keepNext w:val="0"/>
        <w:keepLines w:val="0"/>
        <w:pageBreakBefore w:val="0"/>
        <w:widowControl w:val="0"/>
        <w:kinsoku/>
        <w:wordWrap/>
        <w:overflowPunct/>
        <w:topLinePunct w:val="0"/>
        <w:autoSpaceDE/>
        <w:autoSpaceDN/>
        <w:bidi w:val="0"/>
        <w:adjustRightInd/>
        <w:snapToGrid/>
        <w:spacing w:line="320" w:lineRule="atLeast"/>
        <w:ind w:firstLine="420" w:firstLineChars="200"/>
        <w:textAlignment w:val="auto"/>
        <w:rPr>
          <w:rFonts w:hint="eastAsia" w:ascii="楷体" w:hAnsi="楷体" w:eastAsia="楷体" w:cs="楷体"/>
          <w:sz w:val="21"/>
          <w:szCs w:val="21"/>
          <w:u w:val="none"/>
          <w:lang w:eastAsia="zh-CN"/>
        </w:rPr>
      </w:pPr>
      <w:r>
        <w:rPr>
          <w:rFonts w:hint="eastAsia" w:ascii="楷体" w:hAnsi="楷体" w:eastAsia="楷体" w:cs="楷体"/>
          <w:sz w:val="21"/>
          <w:szCs w:val="21"/>
          <w:u w:val="none"/>
          <w:lang w:eastAsia="zh-CN"/>
        </w:rPr>
        <w:t>王国维曾经这样诠释戏曲“以歌舞演故事</w:t>
      </w:r>
      <w:r>
        <w:rPr>
          <w:rFonts w:hint="default" w:ascii="楷体" w:hAnsi="楷体" w:eastAsia="楷体" w:cs="楷体"/>
          <w:sz w:val="21"/>
          <w:szCs w:val="21"/>
          <w:u w:val="none"/>
          <w:lang w:val="en-US" w:eastAsia="zh-CN"/>
        </w:rPr>
        <w:t>”</w:t>
      </w:r>
      <w:r>
        <w:rPr>
          <w:rFonts w:hint="eastAsia" w:ascii="楷体" w:hAnsi="楷体" w:eastAsia="楷体" w:cs="楷体"/>
          <w:sz w:val="21"/>
          <w:szCs w:val="21"/>
          <w:u w:val="none"/>
          <w:lang w:val="en-US" w:eastAsia="zh-CN"/>
        </w:rPr>
        <w:t>。</w:t>
      </w:r>
      <w:r>
        <w:rPr>
          <w:rFonts w:hint="eastAsia" w:ascii="楷体" w:hAnsi="楷体" w:eastAsia="楷体" w:cs="楷体"/>
          <w:sz w:val="21"/>
          <w:szCs w:val="21"/>
          <w:u w:val="single"/>
          <w:lang w:eastAsia="zh-CN"/>
        </w:rPr>
        <w:t>我们的努力方向,是寻找属于这个时代的一种越剧歌舞方式</w:t>
      </w:r>
      <w:r>
        <w:rPr>
          <w:rFonts w:hint="eastAsia" w:ascii="楷体" w:hAnsi="楷体" w:eastAsia="楷体" w:cs="楷体"/>
          <w:sz w:val="21"/>
          <w:szCs w:val="21"/>
          <w:u w:val="none"/>
          <w:lang w:eastAsia="zh-CN"/>
        </w:rPr>
        <w:t>。因而要在表达形式和舞台呈现方面锐意创新,</w:t>
      </w:r>
      <w:bookmarkStart w:id="1" w:name="OLE_LINK1"/>
      <w:r>
        <w:rPr>
          <w:rFonts w:hint="eastAsia" w:ascii="楷体" w:hAnsi="楷体" w:eastAsia="楷体" w:cs="楷体"/>
          <w:sz w:val="21"/>
          <w:szCs w:val="21"/>
          <w:u w:val="none"/>
          <w:lang w:eastAsia="zh-CN"/>
        </w:rPr>
        <w:t>一方面</w:t>
      </w:r>
      <w:bookmarkEnd w:id="1"/>
      <w:r>
        <w:rPr>
          <w:rFonts w:hint="eastAsia" w:ascii="楷体" w:hAnsi="楷体" w:eastAsia="楷体" w:cs="楷体"/>
          <w:sz w:val="21"/>
          <w:szCs w:val="21"/>
          <w:u w:val="none"/>
          <w:lang w:eastAsia="zh-CN"/>
        </w:rPr>
        <w:t>要做到“新”中有“根”——创作理念上与时代接轨（</w:t>
      </w:r>
      <w:r>
        <w:rPr>
          <w:rFonts w:hint="eastAsia" w:ascii="楷体" w:hAnsi="楷体" w:eastAsia="楷体" w:cs="楷体"/>
          <w:sz w:val="21"/>
          <w:szCs w:val="21"/>
          <w:u w:val="none"/>
          <w:lang w:val="en-US" w:eastAsia="zh-CN"/>
        </w:rPr>
        <w:t xml:space="preserve">  </w:t>
      </w:r>
      <w:r>
        <w:rPr>
          <w:rFonts w:hint="eastAsia" w:ascii="楷体" w:hAnsi="楷体" w:eastAsia="楷体" w:cs="楷体"/>
          <w:sz w:val="21"/>
          <w:szCs w:val="21"/>
          <w:u w:val="none"/>
          <w:lang w:eastAsia="zh-CN"/>
        </w:rPr>
        <w:t>）另一方面要坚守属于传统戏剧的精气神，走出一条充满可能性的戏曲探索之路。</w:t>
      </w:r>
    </w:p>
    <w:p w14:paraId="72733932">
      <w:pPr>
        <w:keepNext w:val="0"/>
        <w:keepLines w:val="0"/>
        <w:pageBreakBefore w:val="0"/>
        <w:widowControl w:val="0"/>
        <w:kinsoku/>
        <w:wordWrap/>
        <w:overflowPunct/>
        <w:topLinePunct w:val="0"/>
        <w:autoSpaceDE/>
        <w:autoSpaceDN/>
        <w:bidi w:val="0"/>
        <w:adjustRightInd/>
        <w:snapToGrid/>
        <w:spacing w:line="320" w:lineRule="atLeast"/>
        <w:textAlignment w:val="auto"/>
        <w:rPr>
          <w:rFonts w:hint="default" w:ascii="宋体" w:hAnsi="宋体" w:eastAsia="宋体" w:cs="宋体"/>
          <w:sz w:val="21"/>
          <w:szCs w:val="21"/>
          <w:lang w:val="en-US" w:eastAsia="zh-CN"/>
        </w:rPr>
      </w:pPr>
      <w:r>
        <w:rPr>
          <w:rFonts w:hint="eastAsia" w:ascii="宋体" w:hAnsi="宋体" w:eastAsia="宋体" w:cs="宋体"/>
          <w:sz w:val="21"/>
          <w:szCs w:val="21"/>
        </w:rPr>
        <w:t>3.在文中括号内填入标点符号</w:t>
      </w:r>
      <w:r>
        <w:rPr>
          <w:rFonts w:hint="eastAsia" w:ascii="宋体" w:hAnsi="宋体" w:cs="宋体"/>
          <w:sz w:val="21"/>
          <w:szCs w:val="21"/>
          <w:lang w:val="en-US" w:eastAsia="zh-CN"/>
        </w:rPr>
        <w:t>是 （    ）</w:t>
      </w:r>
      <w:r>
        <w:rPr>
          <w:rFonts w:hint="eastAsia" w:ascii="宋体" w:hAnsi="宋体" w:eastAsia="宋体" w:cs="宋体"/>
          <w:sz w:val="21"/>
          <w:szCs w:val="21"/>
          <w:lang w:val="en-US" w:eastAsia="zh-CN"/>
        </w:rPr>
        <w:t>（2分）</w:t>
      </w:r>
      <w:r>
        <w:rPr>
          <w:rFonts w:hint="eastAsia" w:ascii="宋体" w:hAnsi="宋体" w:cs="宋体"/>
          <w:sz w:val="21"/>
          <w:szCs w:val="21"/>
          <w:lang w:val="en-US" w:eastAsia="zh-CN"/>
        </w:rPr>
        <w:t xml:space="preserve">       </w:t>
      </w:r>
    </w:p>
    <w:p w14:paraId="59B7DAB7">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rPr>
      </w:pPr>
      <w:r>
        <w:rPr>
          <w:rFonts w:hint="eastAsia" w:ascii="宋体" w:hAnsi="宋体" w:cs="宋体"/>
          <w:sz w:val="21"/>
          <w:szCs w:val="21"/>
          <w:lang w:val="en-US" w:eastAsia="zh-CN"/>
        </w:rPr>
        <w:t>4.</w:t>
      </w:r>
      <w:r>
        <w:rPr>
          <w:rFonts w:hint="eastAsia" w:ascii="宋体" w:hAnsi="宋体" w:eastAsia="宋体" w:cs="宋体"/>
          <w:sz w:val="21"/>
          <w:szCs w:val="21"/>
        </w:rPr>
        <w:t>文中画线的句子有语病，下列修改正确的一项是（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）（1分）</w:t>
      </w:r>
    </w:p>
    <w:p w14:paraId="6E971B48">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A.</w:t>
      </w:r>
      <w:r>
        <w:rPr>
          <w:rFonts w:hint="eastAsia" w:ascii="宋体" w:hAnsi="宋体" w:eastAsia="宋体" w:cs="宋体"/>
          <w:sz w:val="21"/>
          <w:szCs w:val="21"/>
          <w:lang w:eastAsia="zh-CN"/>
        </w:rPr>
        <w:t>我们的努力方向,是寻找属于这个时代的一种越剧歌舞</w:t>
      </w:r>
      <w:r>
        <w:rPr>
          <w:rFonts w:hint="eastAsia" w:ascii="宋体" w:hAnsi="宋体" w:cs="宋体"/>
          <w:sz w:val="21"/>
          <w:szCs w:val="21"/>
          <w:lang w:val="en-US" w:eastAsia="zh-CN"/>
        </w:rPr>
        <w:t>形式</w:t>
      </w:r>
      <w:r>
        <w:rPr>
          <w:rFonts w:hint="eastAsia" w:ascii="楷体" w:hAnsi="楷体" w:eastAsia="楷体" w:cs="楷体"/>
          <w:sz w:val="21"/>
          <w:szCs w:val="21"/>
          <w:u w:val="none"/>
          <w:lang w:eastAsia="zh-CN"/>
        </w:rPr>
        <w:t>。</w:t>
      </w:r>
      <w:r>
        <w:rPr>
          <w:rFonts w:hint="eastAsia" w:ascii="宋体" w:hAnsi="宋体" w:eastAsia="宋体" w:cs="宋体"/>
          <w:sz w:val="21"/>
          <w:szCs w:val="21"/>
          <w:lang w:val="en-US" w:eastAsia="zh-CN"/>
        </w:rPr>
        <w:t xml:space="preserve">       </w:t>
      </w:r>
    </w:p>
    <w:p w14:paraId="4BC0B4F0">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楷体" w:hAnsi="楷体" w:eastAsia="楷体" w:cs="楷体"/>
          <w:sz w:val="21"/>
          <w:szCs w:val="21"/>
          <w:u w:val="none"/>
          <w:lang w:eastAsia="zh-CN"/>
        </w:rPr>
      </w:pPr>
      <w:r>
        <w:rPr>
          <w:rFonts w:hint="eastAsia" w:ascii="宋体" w:hAnsi="宋体" w:eastAsia="宋体" w:cs="宋体"/>
          <w:sz w:val="21"/>
          <w:szCs w:val="21"/>
        </w:rPr>
        <w:t>B.</w:t>
      </w:r>
      <w:r>
        <w:rPr>
          <w:rFonts w:hint="eastAsia" w:ascii="宋体" w:hAnsi="宋体" w:eastAsia="宋体" w:cs="宋体"/>
          <w:sz w:val="21"/>
          <w:szCs w:val="21"/>
          <w:lang w:eastAsia="zh-CN"/>
        </w:rPr>
        <w:t>我们的努力方向,是寻找一种属于这个时代的越剧歌舞</w:t>
      </w:r>
      <w:r>
        <w:rPr>
          <w:rFonts w:hint="eastAsia" w:ascii="宋体" w:hAnsi="宋体" w:cs="宋体"/>
          <w:sz w:val="21"/>
          <w:szCs w:val="21"/>
          <w:lang w:val="en-US" w:eastAsia="zh-CN"/>
        </w:rPr>
        <w:t>形式</w:t>
      </w:r>
      <w:r>
        <w:rPr>
          <w:rFonts w:hint="eastAsia" w:ascii="楷体" w:hAnsi="楷体" w:eastAsia="楷体" w:cs="楷体"/>
          <w:sz w:val="21"/>
          <w:szCs w:val="21"/>
          <w:u w:val="none"/>
          <w:lang w:eastAsia="zh-CN"/>
        </w:rPr>
        <w:t>。</w:t>
      </w:r>
    </w:p>
    <w:p w14:paraId="7ED2E1FF">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C.</w:t>
      </w:r>
      <w:r>
        <w:rPr>
          <w:rFonts w:hint="eastAsia" w:ascii="宋体" w:hAnsi="宋体" w:eastAsia="宋体" w:cs="宋体"/>
          <w:sz w:val="21"/>
          <w:szCs w:val="21"/>
          <w:lang w:eastAsia="zh-CN"/>
        </w:rPr>
        <w:t>我们的努力方向,是</w:t>
      </w:r>
      <w:r>
        <w:rPr>
          <w:rFonts w:hint="eastAsia" w:ascii="宋体" w:hAnsi="宋体" w:cs="宋体"/>
          <w:sz w:val="21"/>
          <w:szCs w:val="21"/>
          <w:lang w:val="en-US" w:eastAsia="zh-CN"/>
        </w:rPr>
        <w:t>探寻</w:t>
      </w:r>
      <w:r>
        <w:rPr>
          <w:rFonts w:hint="eastAsia" w:ascii="宋体" w:hAnsi="宋体" w:eastAsia="宋体" w:cs="宋体"/>
          <w:sz w:val="21"/>
          <w:szCs w:val="21"/>
          <w:lang w:eastAsia="zh-CN"/>
        </w:rPr>
        <w:t>属于这个时代的一种越剧歌舞</w:t>
      </w:r>
      <w:r>
        <w:rPr>
          <w:rFonts w:hint="eastAsia" w:ascii="宋体" w:hAnsi="宋体" w:cs="宋体"/>
          <w:sz w:val="21"/>
          <w:szCs w:val="21"/>
          <w:lang w:val="en-US" w:eastAsia="zh-CN"/>
        </w:rPr>
        <w:t>形式</w:t>
      </w:r>
      <w:r>
        <w:rPr>
          <w:rFonts w:hint="eastAsia" w:ascii="楷体" w:hAnsi="楷体" w:eastAsia="楷体" w:cs="楷体"/>
          <w:sz w:val="21"/>
          <w:szCs w:val="21"/>
          <w:u w:val="none"/>
          <w:lang w:eastAsia="zh-CN"/>
        </w:rPr>
        <w:t>。</w:t>
      </w:r>
      <w:r>
        <w:rPr>
          <w:rFonts w:hint="eastAsia" w:ascii="宋体" w:hAnsi="宋体" w:eastAsia="宋体" w:cs="宋体"/>
          <w:sz w:val="21"/>
          <w:szCs w:val="21"/>
          <w:lang w:val="en-US" w:eastAsia="zh-CN"/>
        </w:rPr>
        <w:t xml:space="preserve">      </w:t>
      </w:r>
    </w:p>
    <w:p w14:paraId="65A9696E">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楷体" w:hAnsi="楷体" w:eastAsia="楷体" w:cs="楷体"/>
          <w:sz w:val="21"/>
          <w:szCs w:val="21"/>
          <w:u w:val="none"/>
          <w:lang w:eastAsia="zh-CN"/>
        </w:rPr>
      </w:pPr>
      <w:r>
        <w:rPr>
          <w:rFonts w:hint="eastAsia" w:ascii="宋体" w:hAnsi="宋体" w:eastAsia="宋体" w:cs="宋体"/>
          <w:sz w:val="21"/>
          <w:szCs w:val="21"/>
        </w:rPr>
        <w:t>D.</w:t>
      </w:r>
      <w:r>
        <w:rPr>
          <w:rFonts w:hint="eastAsia" w:ascii="宋体" w:hAnsi="宋体" w:eastAsia="宋体" w:cs="宋体"/>
          <w:sz w:val="21"/>
          <w:szCs w:val="21"/>
          <w:lang w:eastAsia="zh-CN"/>
        </w:rPr>
        <w:t>我们的努力方向,是</w:t>
      </w:r>
      <w:r>
        <w:rPr>
          <w:rFonts w:hint="eastAsia" w:ascii="宋体" w:hAnsi="宋体" w:cs="宋体"/>
          <w:sz w:val="21"/>
          <w:szCs w:val="21"/>
          <w:lang w:val="en-US" w:eastAsia="zh-CN"/>
        </w:rPr>
        <w:t>探寻适合</w:t>
      </w:r>
      <w:r>
        <w:rPr>
          <w:rFonts w:hint="eastAsia" w:ascii="宋体" w:hAnsi="宋体" w:eastAsia="宋体" w:cs="宋体"/>
          <w:sz w:val="21"/>
          <w:szCs w:val="21"/>
          <w:lang w:eastAsia="zh-CN"/>
        </w:rPr>
        <w:t>这个时代的一种越剧歌舞</w:t>
      </w:r>
      <w:r>
        <w:rPr>
          <w:rFonts w:hint="eastAsia" w:ascii="宋体" w:hAnsi="宋体" w:cs="宋体"/>
          <w:sz w:val="21"/>
          <w:szCs w:val="21"/>
          <w:lang w:val="en-US" w:eastAsia="zh-CN"/>
        </w:rPr>
        <w:t>形式</w:t>
      </w:r>
      <w:r>
        <w:rPr>
          <w:rFonts w:hint="eastAsia" w:ascii="楷体" w:hAnsi="楷体" w:eastAsia="楷体" w:cs="楷体"/>
          <w:sz w:val="21"/>
          <w:szCs w:val="21"/>
          <w:u w:val="none"/>
          <w:lang w:eastAsia="zh-CN"/>
        </w:rPr>
        <w:t>。</w:t>
      </w:r>
    </w:p>
    <w:p w14:paraId="72D0ACD9">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楷体" w:hAnsi="楷体" w:eastAsia="楷体" w:cs="楷体"/>
          <w:sz w:val="21"/>
          <w:szCs w:val="21"/>
          <w:u w:val="none"/>
          <w:lang w:eastAsia="zh-CN"/>
        </w:rPr>
      </w:pPr>
      <w:r>
        <w:rPr>
          <w:rFonts w:hint="eastAsia" w:ascii="宋体" w:hAnsi="宋体" w:eastAsia="宋体" w:cs="宋体"/>
          <w:sz w:val="21"/>
          <w:szCs w:val="21"/>
        </w:rPr>
        <w:t>阅读下面语段，</w:t>
      </w:r>
      <w:r>
        <w:rPr>
          <w:rFonts w:hint="eastAsia" w:ascii="宋体" w:hAnsi="宋体" w:eastAsia="宋体" w:cs="宋体"/>
          <w:sz w:val="21"/>
          <w:szCs w:val="21"/>
          <w:lang w:eastAsia="zh-CN"/>
        </w:rPr>
        <w:t>完成</w:t>
      </w:r>
      <w:r>
        <w:rPr>
          <w:rFonts w:hint="eastAsia" w:ascii="宋体" w:hAnsi="宋体" w:cs="宋体"/>
          <w:sz w:val="21"/>
          <w:szCs w:val="21"/>
          <w:lang w:val="en-US" w:eastAsia="zh-CN"/>
        </w:rPr>
        <w:t>第</w:t>
      </w:r>
      <w:r>
        <w:rPr>
          <w:rFonts w:hint="eastAsia" w:ascii="宋体" w:hAnsi="宋体" w:eastAsia="宋体" w:cs="宋体"/>
          <w:sz w:val="21"/>
          <w:szCs w:val="21"/>
          <w:lang w:val="en-US" w:eastAsia="zh-CN"/>
        </w:rPr>
        <w:t>5题</w:t>
      </w:r>
      <w:r>
        <w:rPr>
          <w:rFonts w:hint="eastAsia" w:ascii="宋体" w:hAnsi="宋体" w:eastAsia="宋体" w:cs="宋体"/>
          <w:sz w:val="21"/>
          <w:szCs w:val="21"/>
        </w:rPr>
        <w:t>。</w:t>
      </w:r>
      <w:bookmarkStart w:id="2" w:name="_GoBack"/>
      <w:bookmarkEnd w:id="2"/>
    </w:p>
    <w:p w14:paraId="404DD09A">
      <w:pPr>
        <w:keepNext w:val="0"/>
        <w:keepLines w:val="0"/>
        <w:pageBreakBefore w:val="0"/>
        <w:widowControl w:val="0"/>
        <w:kinsoku/>
        <w:wordWrap/>
        <w:overflowPunct/>
        <w:topLinePunct w:val="0"/>
        <w:autoSpaceDE/>
        <w:autoSpaceDN/>
        <w:bidi w:val="0"/>
        <w:adjustRightInd/>
        <w:snapToGrid/>
        <w:spacing w:line="320" w:lineRule="atLeast"/>
        <w:ind w:firstLine="420" w:firstLineChars="200"/>
        <w:textAlignment w:val="auto"/>
        <w:rPr>
          <w:rFonts w:hint="eastAsia" w:ascii="楷体" w:hAnsi="楷体" w:eastAsia="楷体" w:cs="楷体"/>
          <w:sz w:val="21"/>
          <w:szCs w:val="21"/>
          <w:u w:val="none"/>
          <w:lang w:eastAsia="zh-CN"/>
        </w:rPr>
      </w:pPr>
      <w:r>
        <w:rPr>
          <w:rFonts w:hint="eastAsia" w:ascii="楷体" w:hAnsi="楷体" w:eastAsia="楷体" w:cs="楷体"/>
          <w:sz w:val="21"/>
          <w:szCs w:val="21"/>
          <w:u w:val="none"/>
          <w:lang w:eastAsia="zh-CN"/>
        </w:rPr>
        <w:t>在地球上,有一双观天“巨眼”</w:t>
      </w:r>
      <w:r>
        <w:rPr>
          <w:rFonts w:hint="eastAsia" w:ascii="楷体" w:hAnsi="楷体" w:eastAsia="楷体" w:cs="楷体"/>
          <w:sz w:val="21"/>
          <w:szCs w:val="21"/>
          <w:u w:val="none"/>
          <w:lang w:val="en-US" w:eastAsia="zh-CN"/>
        </w:rPr>
        <w:t>——中国</w:t>
      </w:r>
      <w:r>
        <w:rPr>
          <w:rFonts w:hint="eastAsia" w:ascii="楷体" w:hAnsi="楷体" w:eastAsia="楷体" w:cs="楷体"/>
          <w:sz w:val="21"/>
          <w:szCs w:val="21"/>
          <w:u w:val="none"/>
          <w:lang w:eastAsia="zh-CN"/>
        </w:rPr>
        <w:t>甚长基线干涉测量(VLBI)网(CVN)。这是一个巨大的综合孔径射电望远镜,“增强版”完成后,最长基线将超过月球直径3470公里，达到3800公里。它能分成两个子网，相当于两台VLBI射电望远镜，</w:t>
      </w:r>
      <w:r>
        <w:rPr>
          <w:rFonts w:hint="eastAsia" w:ascii="楷体" w:hAnsi="楷体" w:eastAsia="楷体" w:cs="楷体"/>
          <w:sz w:val="21"/>
          <w:szCs w:val="21"/>
          <w:u w:val="single"/>
          <w:lang w:val="en-US" w:eastAsia="zh-CN"/>
        </w:rPr>
        <w:t xml:space="preserve">                         </w:t>
      </w:r>
      <w:r>
        <w:rPr>
          <w:rFonts w:hint="eastAsia" w:ascii="楷体" w:hAnsi="楷体" w:eastAsia="楷体" w:cs="楷体"/>
          <w:sz w:val="21"/>
          <w:szCs w:val="21"/>
          <w:u w:val="none"/>
          <w:lang w:eastAsia="zh-CN"/>
        </w:rPr>
        <w:t>。因此，这双“巨眼”能同时观测宇宙中的两个射电源或深空探测器。</w:t>
      </w:r>
    </w:p>
    <w:p w14:paraId="59B1FB6E">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5.下列填入文中横线上的语句,衔接恰当的一项是</w:t>
      </w:r>
      <w:r>
        <w:rPr>
          <w:rFonts w:hint="eastAsia" w:ascii="宋体" w:hAnsi="宋体" w:cs="宋体"/>
          <w:sz w:val="21"/>
          <w:szCs w:val="21"/>
          <w:lang w:eastAsia="zh-CN"/>
        </w:rPr>
        <w:t>（</w:t>
      </w:r>
      <w:r>
        <w:rPr>
          <w:rFonts w:hint="eastAsia" w:ascii="宋体" w:hAnsi="宋体" w:cs="宋体"/>
          <w:sz w:val="21"/>
          <w:szCs w:val="21"/>
          <w:lang w:val="en-US" w:eastAsia="zh-CN"/>
        </w:rPr>
        <w:t xml:space="preserve">   </w:t>
      </w:r>
      <w:r>
        <w:rPr>
          <w:rFonts w:hint="eastAsia" w:ascii="宋体" w:hAnsi="宋体" w:cs="宋体"/>
          <w:sz w:val="21"/>
          <w:szCs w:val="21"/>
          <w:lang w:eastAsia="zh-CN"/>
        </w:rPr>
        <w:t>）</w:t>
      </w:r>
      <w:r>
        <w:rPr>
          <w:rFonts w:hint="eastAsia" w:ascii="宋体" w:hAnsi="宋体" w:eastAsia="宋体" w:cs="宋体"/>
          <w:sz w:val="21"/>
          <w:szCs w:val="21"/>
          <w:lang w:eastAsia="zh-CN"/>
        </w:rPr>
        <w:t>(2分</w:t>
      </w:r>
      <w:r>
        <w:rPr>
          <w:rFonts w:hint="eastAsia" w:ascii="宋体" w:hAnsi="宋体" w:cs="宋体"/>
          <w:sz w:val="21"/>
          <w:szCs w:val="21"/>
          <w:lang w:eastAsia="zh-CN"/>
        </w:rPr>
        <w:t>）</w:t>
      </w:r>
    </w:p>
    <w:p w14:paraId="0C95A299">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A.属于真正的“增强版”</w:t>
      </w:r>
      <w:r>
        <w:rPr>
          <w:rFonts w:hint="eastAsia" w:ascii="宋体" w:hAnsi="宋体" w:eastAsia="宋体" w:cs="宋体"/>
          <w:sz w:val="21"/>
          <w:szCs w:val="21"/>
          <w:lang w:eastAsia="zh-CN"/>
        </w:rPr>
        <w:tab/>
      </w:r>
      <w:r>
        <w:rPr>
          <w:rFonts w:hint="eastAsia" w:ascii="宋体" w:hAnsi="宋体" w:cs="宋体"/>
          <w:sz w:val="21"/>
          <w:szCs w:val="21"/>
          <w:lang w:val="en-US" w:eastAsia="zh-CN"/>
        </w:rPr>
        <w:t xml:space="preserve">                 </w:t>
      </w:r>
      <w:r>
        <w:rPr>
          <w:rFonts w:hint="eastAsia" w:ascii="宋体" w:hAnsi="宋体" w:eastAsia="宋体" w:cs="宋体"/>
          <w:sz w:val="21"/>
          <w:szCs w:val="21"/>
          <w:lang w:eastAsia="zh-CN"/>
        </w:rPr>
        <w:t>B.并且能够同时开展工作</w:t>
      </w:r>
    </w:p>
    <w:p w14:paraId="14DD0938">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C.可同时观测一个相同方向的独立天区</w:t>
      </w:r>
      <w:r>
        <w:rPr>
          <w:rFonts w:hint="eastAsia" w:ascii="宋体" w:hAnsi="宋体" w:cs="宋体"/>
          <w:sz w:val="21"/>
          <w:szCs w:val="21"/>
          <w:lang w:val="en-US" w:eastAsia="zh-CN"/>
        </w:rPr>
        <w:t xml:space="preserve">        </w:t>
      </w:r>
      <w:r>
        <w:rPr>
          <w:rFonts w:hint="eastAsia" w:ascii="宋体" w:hAnsi="宋体" w:eastAsia="宋体" w:cs="宋体"/>
          <w:sz w:val="21"/>
          <w:szCs w:val="21"/>
          <w:lang w:eastAsia="zh-CN"/>
        </w:rPr>
        <w:t xml:space="preserve"> D.可同时观测两个不同方向的独立天区</w:t>
      </w:r>
    </w:p>
    <w:p w14:paraId="748BB686">
      <w:pPr>
        <w:pStyle w:val="11"/>
        <w:keepNext w:val="0"/>
        <w:keepLines w:val="0"/>
        <w:pageBreakBefore w:val="0"/>
        <w:widowControl w:val="0"/>
        <w:kinsoku/>
        <w:wordWrap/>
        <w:overflowPunct/>
        <w:topLinePunct w:val="0"/>
        <w:autoSpaceDE/>
        <w:autoSpaceDN/>
        <w:bidi w:val="0"/>
        <w:adjustRightInd/>
        <w:snapToGrid/>
        <w:spacing w:line="320" w:lineRule="exact"/>
        <w:textAlignment w:val="auto"/>
        <w:rPr>
          <w:rStyle w:val="9"/>
          <w:rFonts w:hint="eastAsia" w:ascii="宋体" w:hAnsi="宋体" w:eastAsia="宋体" w:cs="宋体"/>
          <w:b w:val="0"/>
          <w:bCs w:val="0"/>
          <w:i w:val="0"/>
          <w:iCs w:val="0"/>
          <w:caps w:val="0"/>
          <w:color w:val="222222"/>
          <w:spacing w:val="0"/>
          <w:sz w:val="21"/>
          <w:szCs w:val="21"/>
          <w:shd w:val="clear" w:fill="FFFFFF"/>
        </w:rPr>
      </w:pPr>
      <w:r>
        <w:rPr>
          <w:rStyle w:val="9"/>
          <w:rFonts w:hint="eastAsia" w:ascii="宋体" w:hAnsi="宋体" w:eastAsia="宋体" w:cs="宋体"/>
          <w:b w:val="0"/>
          <w:bCs w:val="0"/>
          <w:i w:val="0"/>
          <w:iCs w:val="0"/>
          <w:caps w:val="0"/>
          <w:color w:val="222222"/>
          <w:spacing w:val="0"/>
          <w:sz w:val="21"/>
          <w:szCs w:val="21"/>
          <w:shd w:val="clear" w:fill="FFFFFF"/>
        </w:rPr>
        <w:t xml:space="preserve">6.学校图书馆为增强学生们的阅读兴趣，特别邀请了一位著名儿童文学作家进行了一场“童心与梦想”的主题分享会。活动结束后，同学们热切地与作家交流自己的阅读感受。下列表达得体的一项是（ </w:t>
      </w:r>
      <w:r>
        <w:rPr>
          <w:rStyle w:val="9"/>
          <w:rFonts w:hint="eastAsia" w:ascii="宋体" w:hAnsi="宋体" w:cs="宋体"/>
          <w:b w:val="0"/>
          <w:bCs w:val="0"/>
          <w:i w:val="0"/>
          <w:iCs w:val="0"/>
          <w:caps w:val="0"/>
          <w:color w:val="222222"/>
          <w:spacing w:val="0"/>
          <w:sz w:val="21"/>
          <w:szCs w:val="21"/>
          <w:shd w:val="clear" w:fill="FFFFFF"/>
          <w:lang w:val="en-US" w:eastAsia="zh-CN"/>
        </w:rPr>
        <w:t xml:space="preserve">  </w:t>
      </w:r>
      <w:r>
        <w:rPr>
          <w:rStyle w:val="9"/>
          <w:rFonts w:hint="eastAsia" w:ascii="宋体" w:hAnsi="宋体" w:eastAsia="宋体" w:cs="宋体"/>
          <w:b w:val="0"/>
          <w:bCs w:val="0"/>
          <w:i w:val="0"/>
          <w:iCs w:val="0"/>
          <w:caps w:val="0"/>
          <w:color w:val="222222"/>
          <w:spacing w:val="0"/>
          <w:sz w:val="21"/>
          <w:szCs w:val="21"/>
          <w:shd w:val="clear" w:fill="FFFFFF"/>
        </w:rPr>
        <w:t>）（2分）</w:t>
      </w:r>
    </w:p>
    <w:p w14:paraId="248EE031">
      <w:pPr>
        <w:pStyle w:val="11"/>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Style w:val="9"/>
          <w:rFonts w:hint="eastAsia" w:ascii="宋体" w:hAnsi="宋体" w:eastAsia="宋体" w:cs="宋体"/>
          <w:b w:val="0"/>
          <w:bCs w:val="0"/>
          <w:i w:val="0"/>
          <w:iCs w:val="0"/>
          <w:caps w:val="0"/>
          <w:color w:val="222222"/>
          <w:spacing w:val="0"/>
          <w:sz w:val="21"/>
          <w:szCs w:val="21"/>
          <w:shd w:val="clear" w:fill="FFFFFF"/>
        </w:rPr>
      </w:pPr>
      <w:r>
        <w:rPr>
          <w:rStyle w:val="9"/>
          <w:rFonts w:hint="eastAsia" w:ascii="宋体" w:hAnsi="宋体" w:eastAsia="宋体" w:cs="宋体"/>
          <w:b w:val="0"/>
          <w:bCs w:val="0"/>
          <w:i w:val="0"/>
          <w:iCs w:val="0"/>
          <w:caps w:val="0"/>
          <w:color w:val="222222"/>
          <w:spacing w:val="0"/>
          <w:sz w:val="21"/>
          <w:szCs w:val="21"/>
          <w:shd w:val="clear" w:fill="FFFFFF"/>
        </w:rPr>
        <w:t>A. 您的分享会真是太精彩了，让我们感觉像是进入了一个充满想象的世界。我们都很喜欢！请问您下次什么时候还会来呢？</w:t>
      </w:r>
    </w:p>
    <w:p w14:paraId="12028755">
      <w:pPr>
        <w:pStyle w:val="11"/>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Style w:val="9"/>
          <w:rFonts w:hint="eastAsia" w:ascii="宋体" w:hAnsi="宋体" w:eastAsia="宋体" w:cs="宋体"/>
          <w:b w:val="0"/>
          <w:bCs w:val="0"/>
          <w:i w:val="0"/>
          <w:iCs w:val="0"/>
          <w:caps w:val="0"/>
          <w:color w:val="222222"/>
          <w:spacing w:val="0"/>
          <w:sz w:val="21"/>
          <w:szCs w:val="21"/>
          <w:shd w:val="clear" w:fill="FFFFFF"/>
        </w:rPr>
      </w:pPr>
      <w:r>
        <w:rPr>
          <w:rStyle w:val="9"/>
          <w:rFonts w:hint="eastAsia" w:ascii="宋体" w:hAnsi="宋体" w:eastAsia="宋体" w:cs="宋体"/>
          <w:b w:val="0"/>
          <w:bCs w:val="0"/>
          <w:i w:val="0"/>
          <w:iCs w:val="0"/>
          <w:caps w:val="0"/>
          <w:color w:val="222222"/>
          <w:spacing w:val="0"/>
          <w:sz w:val="21"/>
          <w:szCs w:val="21"/>
          <w:shd w:val="clear" w:fill="FFFFFF"/>
        </w:rPr>
        <w:t>B. 您能成为这么棒的作家，肯定是因为小时候读了很多好书吧。希望您能再来分享您的写作经验！</w:t>
      </w:r>
    </w:p>
    <w:p w14:paraId="7D6C40AA">
      <w:pPr>
        <w:pStyle w:val="11"/>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Style w:val="9"/>
          <w:rFonts w:hint="eastAsia" w:ascii="宋体" w:hAnsi="宋体" w:eastAsia="宋体" w:cs="宋体"/>
          <w:b w:val="0"/>
          <w:bCs w:val="0"/>
          <w:i w:val="0"/>
          <w:iCs w:val="0"/>
          <w:caps w:val="0"/>
          <w:color w:val="222222"/>
          <w:spacing w:val="0"/>
          <w:sz w:val="21"/>
          <w:szCs w:val="21"/>
          <w:shd w:val="clear" w:fill="FFFFFF"/>
        </w:rPr>
      </w:pPr>
      <w:r>
        <w:rPr>
          <w:rStyle w:val="9"/>
          <w:rFonts w:hint="eastAsia" w:ascii="宋体" w:hAnsi="宋体" w:eastAsia="宋体" w:cs="宋体"/>
          <w:b w:val="0"/>
          <w:bCs w:val="0"/>
          <w:i w:val="0"/>
          <w:iCs w:val="0"/>
          <w:caps w:val="0"/>
          <w:color w:val="222222"/>
          <w:spacing w:val="0"/>
          <w:sz w:val="21"/>
          <w:szCs w:val="21"/>
          <w:shd w:val="clear" w:fill="FFFFFF"/>
        </w:rPr>
        <w:t>C. 您的分享让我们重新发现了阅读的魅力，我们一定会把这种爱好持续下去。期待您再次光临！</w:t>
      </w:r>
    </w:p>
    <w:p w14:paraId="41312E30">
      <w:pPr>
        <w:pStyle w:val="11"/>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Style w:val="9"/>
          <w:rFonts w:hint="eastAsia" w:ascii="宋体" w:hAnsi="宋体" w:eastAsia="宋体" w:cs="宋体"/>
          <w:b w:val="0"/>
          <w:bCs w:val="0"/>
          <w:i w:val="0"/>
          <w:iCs w:val="0"/>
          <w:caps w:val="0"/>
          <w:color w:val="222222"/>
          <w:spacing w:val="0"/>
          <w:sz w:val="21"/>
          <w:szCs w:val="21"/>
          <w:shd w:val="clear" w:fill="FFFFFF"/>
        </w:rPr>
      </w:pPr>
      <w:r>
        <w:rPr>
          <w:rStyle w:val="9"/>
          <w:rFonts w:hint="eastAsia" w:ascii="宋体" w:hAnsi="宋体" w:eastAsia="宋体" w:cs="宋体"/>
          <w:b w:val="0"/>
          <w:bCs w:val="0"/>
          <w:i w:val="0"/>
          <w:iCs w:val="0"/>
          <w:caps w:val="0"/>
          <w:color w:val="222222"/>
          <w:spacing w:val="0"/>
          <w:sz w:val="21"/>
          <w:szCs w:val="21"/>
          <w:shd w:val="clear" w:fill="FFFFFF"/>
        </w:rPr>
        <w:t>D. 谢谢您在忙碌中抽时间来给我们做这次分享，听了您的故事后我们都很有感触。希望您未来还能来参与我们的读书活动！</w:t>
      </w:r>
    </w:p>
    <w:p w14:paraId="28E770DF">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rPr>
        <w:t>二、古诗文阅读与积累</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20分</w:t>
      </w:r>
      <w:r>
        <w:rPr>
          <w:rFonts w:hint="eastAsia" w:ascii="宋体" w:hAnsi="宋体" w:eastAsia="宋体" w:cs="宋体"/>
          <w:b/>
          <w:bCs/>
          <w:sz w:val="21"/>
          <w:szCs w:val="21"/>
          <w:lang w:eastAsia="zh-CN"/>
        </w:rPr>
        <w:t>）</w:t>
      </w:r>
    </w:p>
    <w:p w14:paraId="6D92AD9F">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lang w:eastAsia="zh-CN"/>
        </w:rPr>
      </w:pPr>
      <w:r>
        <w:rPr>
          <w:rFonts w:hint="eastAsia" w:ascii="宋体" w:hAnsi="宋体" w:eastAsia="宋体" w:cs="宋体"/>
          <w:b/>
          <w:bCs/>
          <w:sz w:val="21"/>
          <w:szCs w:val="21"/>
        </w:rPr>
        <w:t>（一）阅读下面古诗，完成第</w:t>
      </w:r>
      <w:r>
        <w:rPr>
          <w:rFonts w:hint="eastAsia" w:ascii="宋体" w:hAnsi="宋体" w:eastAsia="宋体" w:cs="宋体"/>
          <w:b/>
          <w:bCs/>
          <w:sz w:val="21"/>
          <w:szCs w:val="21"/>
          <w:lang w:val="en-US" w:eastAsia="zh-CN"/>
        </w:rPr>
        <w:t>7</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8</w:t>
      </w:r>
      <w:r>
        <w:rPr>
          <w:rFonts w:hint="eastAsia" w:ascii="宋体" w:hAnsi="宋体" w:eastAsia="宋体" w:cs="宋体"/>
          <w:b/>
          <w:bCs/>
          <w:sz w:val="21"/>
          <w:szCs w:val="21"/>
        </w:rPr>
        <w:t>题。</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4分</w:t>
      </w:r>
      <w:r>
        <w:rPr>
          <w:rFonts w:hint="eastAsia" w:ascii="宋体" w:hAnsi="宋体" w:eastAsia="宋体" w:cs="宋体"/>
          <w:b/>
          <w:bCs/>
          <w:sz w:val="21"/>
          <w:szCs w:val="21"/>
          <w:lang w:eastAsia="zh-CN"/>
        </w:rPr>
        <w:t>）</w:t>
      </w:r>
    </w:p>
    <w:p w14:paraId="093A141A">
      <w:pPr>
        <w:pStyle w:val="11"/>
        <w:keepNext w:val="0"/>
        <w:keepLines w:val="0"/>
        <w:pageBreakBefore w:val="0"/>
        <w:widowControl w:val="0"/>
        <w:kinsoku/>
        <w:wordWrap/>
        <w:overflowPunct/>
        <w:topLinePunct w:val="0"/>
        <w:autoSpaceDE/>
        <w:autoSpaceDN/>
        <w:bidi w:val="0"/>
        <w:adjustRightInd/>
        <w:snapToGrid/>
        <w:spacing w:line="320" w:lineRule="exact"/>
        <w:ind w:firstLine="3150" w:firstLineChars="1500"/>
        <w:jc w:val="both"/>
        <w:textAlignment w:val="auto"/>
        <w:rPr>
          <w:rStyle w:val="9"/>
          <w:rFonts w:hint="eastAsia" w:ascii="楷体" w:hAnsi="楷体" w:eastAsia="楷体" w:cs="楷体"/>
          <w:b w:val="0"/>
          <w:bCs w:val="0"/>
          <w:i w:val="0"/>
          <w:iCs w:val="0"/>
          <w:caps w:val="0"/>
          <w:color w:val="222222"/>
          <w:spacing w:val="0"/>
          <w:sz w:val="21"/>
          <w:szCs w:val="21"/>
          <w:shd w:val="clear" w:fill="FFFFFF"/>
        </w:rPr>
      </w:pPr>
      <w:r>
        <w:rPr>
          <w:rStyle w:val="9"/>
          <w:rFonts w:hint="eastAsia" w:ascii="楷体" w:hAnsi="楷体" w:eastAsia="楷体" w:cs="楷体"/>
          <w:b w:val="0"/>
          <w:bCs w:val="0"/>
          <w:i w:val="0"/>
          <w:iCs w:val="0"/>
          <w:caps w:val="0"/>
          <w:color w:val="222222"/>
          <w:spacing w:val="0"/>
          <w:sz w:val="21"/>
          <w:szCs w:val="21"/>
          <w:shd w:val="clear" w:fill="FFFFFF"/>
        </w:rPr>
        <w:t>九 日(其一)</w:t>
      </w:r>
      <w:r>
        <w:rPr>
          <w:rStyle w:val="9"/>
          <w:rFonts w:hint="eastAsia" w:ascii="楷体" w:hAnsi="楷体" w:eastAsia="楷体" w:cs="楷体"/>
          <w:b w:val="0"/>
          <w:bCs w:val="0"/>
          <w:i w:val="0"/>
          <w:iCs w:val="0"/>
          <w:caps w:val="0"/>
          <w:color w:val="222222"/>
          <w:spacing w:val="0"/>
          <w:sz w:val="21"/>
          <w:szCs w:val="21"/>
          <w:shd w:val="clear" w:fill="FFFFFF"/>
          <w:lang w:val="en-US" w:eastAsia="zh-CN"/>
        </w:rPr>
        <w:t xml:space="preserve">      </w:t>
      </w:r>
      <w:r>
        <w:rPr>
          <w:rStyle w:val="9"/>
          <w:rFonts w:hint="eastAsia" w:ascii="楷体" w:hAnsi="楷体" w:eastAsia="楷体" w:cs="楷体"/>
          <w:b w:val="0"/>
          <w:bCs w:val="0"/>
          <w:i w:val="0"/>
          <w:iCs w:val="0"/>
          <w:caps w:val="0"/>
          <w:color w:val="222222"/>
          <w:spacing w:val="0"/>
          <w:sz w:val="21"/>
          <w:szCs w:val="21"/>
          <w:shd w:val="clear" w:fill="FFFFFF"/>
        </w:rPr>
        <w:t>杜甫</w:t>
      </w:r>
    </w:p>
    <w:p w14:paraId="5255C940">
      <w:pPr>
        <w:pStyle w:val="11"/>
        <w:keepNext w:val="0"/>
        <w:keepLines w:val="0"/>
        <w:pageBreakBefore w:val="0"/>
        <w:widowControl w:val="0"/>
        <w:kinsoku/>
        <w:wordWrap/>
        <w:overflowPunct/>
        <w:topLinePunct w:val="0"/>
        <w:autoSpaceDE/>
        <w:autoSpaceDN/>
        <w:bidi w:val="0"/>
        <w:adjustRightInd/>
        <w:snapToGrid/>
        <w:spacing w:line="320" w:lineRule="exact"/>
        <w:ind w:firstLine="1890" w:firstLineChars="900"/>
        <w:jc w:val="both"/>
        <w:textAlignment w:val="auto"/>
        <w:rPr>
          <w:rStyle w:val="9"/>
          <w:rFonts w:hint="eastAsia" w:ascii="楷体" w:hAnsi="楷体" w:eastAsia="楷体" w:cs="楷体"/>
          <w:b w:val="0"/>
          <w:bCs w:val="0"/>
          <w:i w:val="0"/>
          <w:iCs w:val="0"/>
          <w:caps w:val="0"/>
          <w:color w:val="222222"/>
          <w:spacing w:val="0"/>
          <w:sz w:val="21"/>
          <w:szCs w:val="21"/>
          <w:shd w:val="clear" w:fill="FFFFFF"/>
        </w:rPr>
      </w:pPr>
      <w:r>
        <w:rPr>
          <w:rStyle w:val="9"/>
          <w:rFonts w:hint="eastAsia" w:ascii="楷体" w:hAnsi="楷体" w:eastAsia="楷体" w:cs="楷体"/>
          <w:b w:val="0"/>
          <w:bCs w:val="0"/>
          <w:i w:val="0"/>
          <w:iCs w:val="0"/>
          <w:caps w:val="0"/>
          <w:color w:val="222222"/>
          <w:spacing w:val="0"/>
          <w:sz w:val="21"/>
          <w:szCs w:val="21"/>
          <w:shd w:val="clear" w:fill="FFFFFF"/>
          <w:lang w:val="en-US" w:eastAsia="zh-CN"/>
        </w:rPr>
        <w:t xml:space="preserve">  </w:t>
      </w:r>
      <w:r>
        <w:rPr>
          <w:rStyle w:val="9"/>
          <w:rFonts w:hint="eastAsia" w:ascii="楷体" w:hAnsi="楷体" w:eastAsia="楷体" w:cs="楷体"/>
          <w:b w:val="0"/>
          <w:bCs w:val="0"/>
          <w:i w:val="0"/>
          <w:iCs w:val="0"/>
          <w:caps w:val="0"/>
          <w:color w:val="222222"/>
          <w:spacing w:val="0"/>
          <w:sz w:val="21"/>
          <w:szCs w:val="21"/>
          <w:shd w:val="clear" w:fill="FFFFFF"/>
        </w:rPr>
        <w:t>重阳独酌杯中酒，抱病起登江上台。</w:t>
      </w:r>
    </w:p>
    <w:p w14:paraId="16193176">
      <w:pPr>
        <w:pStyle w:val="11"/>
        <w:keepNext w:val="0"/>
        <w:keepLines w:val="0"/>
        <w:pageBreakBefore w:val="0"/>
        <w:widowControl w:val="0"/>
        <w:kinsoku/>
        <w:wordWrap/>
        <w:overflowPunct/>
        <w:topLinePunct w:val="0"/>
        <w:autoSpaceDE/>
        <w:autoSpaceDN/>
        <w:bidi w:val="0"/>
        <w:adjustRightInd/>
        <w:snapToGrid/>
        <w:spacing w:line="320" w:lineRule="exact"/>
        <w:ind w:firstLine="2100" w:firstLineChars="1000"/>
        <w:jc w:val="both"/>
        <w:textAlignment w:val="auto"/>
        <w:rPr>
          <w:rStyle w:val="9"/>
          <w:rFonts w:hint="eastAsia" w:ascii="楷体" w:hAnsi="楷体" w:eastAsia="楷体" w:cs="楷体"/>
          <w:b w:val="0"/>
          <w:bCs w:val="0"/>
          <w:i w:val="0"/>
          <w:iCs w:val="0"/>
          <w:caps w:val="0"/>
          <w:color w:val="222222"/>
          <w:spacing w:val="0"/>
          <w:sz w:val="21"/>
          <w:szCs w:val="21"/>
          <w:shd w:val="clear" w:fill="FFFFFF"/>
        </w:rPr>
      </w:pPr>
      <w:r>
        <w:rPr>
          <w:rStyle w:val="9"/>
          <w:rFonts w:hint="eastAsia" w:ascii="楷体" w:hAnsi="楷体" w:eastAsia="楷体" w:cs="楷体"/>
          <w:b w:val="0"/>
          <w:bCs w:val="0"/>
          <w:i w:val="0"/>
          <w:iCs w:val="0"/>
          <w:caps w:val="0"/>
          <w:color w:val="222222"/>
          <w:spacing w:val="0"/>
          <w:sz w:val="21"/>
          <w:szCs w:val="21"/>
          <w:shd w:val="clear" w:fill="FFFFFF"/>
        </w:rPr>
        <w:t>竹叶</w:t>
      </w:r>
      <w:r>
        <w:rPr>
          <w:rStyle w:val="9"/>
          <w:rFonts w:hint="eastAsia" w:ascii="楷体" w:hAnsi="楷体" w:eastAsia="楷体" w:cs="楷体"/>
          <w:b w:val="0"/>
          <w:bCs w:val="0"/>
          <w:i w:val="0"/>
          <w:iCs w:val="0"/>
          <w:caps w:val="0"/>
          <w:color w:val="222222"/>
          <w:spacing w:val="0"/>
          <w:sz w:val="21"/>
          <w:szCs w:val="21"/>
          <w:shd w:val="clear" w:fill="FFFFFF"/>
          <w:vertAlign w:val="superscript"/>
          <w:lang w:val="en-US" w:eastAsia="zh-CN"/>
        </w:rPr>
        <w:t>①</w:t>
      </w:r>
      <w:r>
        <w:rPr>
          <w:rStyle w:val="9"/>
          <w:rFonts w:hint="eastAsia" w:ascii="楷体" w:hAnsi="楷体" w:eastAsia="楷体" w:cs="楷体"/>
          <w:b w:val="0"/>
          <w:bCs w:val="0"/>
          <w:i w:val="0"/>
          <w:iCs w:val="0"/>
          <w:caps w:val="0"/>
          <w:color w:val="222222"/>
          <w:spacing w:val="0"/>
          <w:sz w:val="21"/>
          <w:szCs w:val="21"/>
          <w:shd w:val="clear" w:fill="FFFFFF"/>
        </w:rPr>
        <w:t>于人既无分,菊花从此不须开。</w:t>
      </w:r>
    </w:p>
    <w:p w14:paraId="0E3A9719">
      <w:pPr>
        <w:pStyle w:val="11"/>
        <w:keepNext w:val="0"/>
        <w:keepLines w:val="0"/>
        <w:pageBreakBefore w:val="0"/>
        <w:widowControl w:val="0"/>
        <w:kinsoku/>
        <w:wordWrap/>
        <w:overflowPunct/>
        <w:topLinePunct w:val="0"/>
        <w:autoSpaceDE/>
        <w:autoSpaceDN/>
        <w:bidi w:val="0"/>
        <w:adjustRightInd/>
        <w:snapToGrid/>
        <w:spacing w:line="320" w:lineRule="exact"/>
        <w:ind w:firstLine="2100" w:firstLineChars="1000"/>
        <w:jc w:val="both"/>
        <w:textAlignment w:val="auto"/>
        <w:rPr>
          <w:rStyle w:val="9"/>
          <w:rFonts w:hint="eastAsia" w:ascii="楷体" w:hAnsi="楷体" w:eastAsia="楷体" w:cs="楷体"/>
          <w:b w:val="0"/>
          <w:bCs w:val="0"/>
          <w:i w:val="0"/>
          <w:iCs w:val="0"/>
          <w:caps w:val="0"/>
          <w:color w:val="222222"/>
          <w:spacing w:val="0"/>
          <w:sz w:val="21"/>
          <w:szCs w:val="21"/>
          <w:shd w:val="clear" w:fill="FFFFFF"/>
        </w:rPr>
      </w:pPr>
      <w:r>
        <w:rPr>
          <w:rStyle w:val="9"/>
          <w:rFonts w:hint="eastAsia" w:ascii="楷体" w:hAnsi="楷体" w:eastAsia="楷体" w:cs="楷体"/>
          <w:b w:val="0"/>
          <w:bCs w:val="0"/>
          <w:i w:val="0"/>
          <w:iCs w:val="0"/>
          <w:caps w:val="0"/>
          <w:color w:val="222222"/>
          <w:spacing w:val="0"/>
          <w:sz w:val="21"/>
          <w:szCs w:val="21"/>
          <w:shd w:val="clear" w:fill="FFFFFF"/>
        </w:rPr>
        <w:t>殊方日落玄猿哭,旧国霜前自雁来。</w:t>
      </w:r>
    </w:p>
    <w:p w14:paraId="268368DC">
      <w:pPr>
        <w:pStyle w:val="11"/>
        <w:keepNext w:val="0"/>
        <w:keepLines w:val="0"/>
        <w:pageBreakBefore w:val="0"/>
        <w:widowControl w:val="0"/>
        <w:kinsoku/>
        <w:wordWrap/>
        <w:overflowPunct/>
        <w:topLinePunct w:val="0"/>
        <w:autoSpaceDE/>
        <w:autoSpaceDN/>
        <w:bidi w:val="0"/>
        <w:adjustRightInd/>
        <w:snapToGrid/>
        <w:spacing w:line="320" w:lineRule="exact"/>
        <w:ind w:firstLine="2100" w:firstLineChars="1000"/>
        <w:jc w:val="both"/>
        <w:textAlignment w:val="auto"/>
        <w:rPr>
          <w:rStyle w:val="9"/>
          <w:rFonts w:hint="eastAsia" w:ascii="楷体" w:hAnsi="楷体" w:eastAsia="楷体" w:cs="楷体"/>
          <w:b w:val="0"/>
          <w:bCs w:val="0"/>
          <w:i w:val="0"/>
          <w:iCs w:val="0"/>
          <w:caps w:val="0"/>
          <w:color w:val="222222"/>
          <w:spacing w:val="0"/>
          <w:sz w:val="21"/>
          <w:szCs w:val="21"/>
          <w:shd w:val="clear" w:fill="FFFFFF"/>
        </w:rPr>
      </w:pPr>
      <w:r>
        <w:rPr>
          <w:rStyle w:val="9"/>
          <w:rFonts w:hint="eastAsia" w:ascii="楷体" w:hAnsi="楷体" w:eastAsia="楷体" w:cs="楷体"/>
          <w:b w:val="0"/>
          <w:bCs w:val="0"/>
          <w:i w:val="0"/>
          <w:iCs w:val="0"/>
          <w:caps w:val="0"/>
          <w:color w:val="222222"/>
          <w:spacing w:val="0"/>
          <w:sz w:val="21"/>
          <w:szCs w:val="21"/>
          <w:shd w:val="clear" w:fill="FFFFFF"/>
        </w:rPr>
        <w:t>弟妹萧条各何在，干戈衰谢两相催!</w:t>
      </w:r>
    </w:p>
    <w:p w14:paraId="397856EE">
      <w:pPr>
        <w:pStyle w:val="11"/>
        <w:keepNext w:val="0"/>
        <w:keepLines w:val="0"/>
        <w:pageBreakBefore w:val="0"/>
        <w:widowControl w:val="0"/>
        <w:kinsoku/>
        <w:wordWrap/>
        <w:overflowPunct/>
        <w:topLinePunct w:val="0"/>
        <w:autoSpaceDE/>
        <w:autoSpaceDN/>
        <w:bidi w:val="0"/>
        <w:adjustRightInd/>
        <w:snapToGrid/>
        <w:spacing w:line="320" w:lineRule="exact"/>
        <w:jc w:val="left"/>
        <w:textAlignment w:val="auto"/>
        <w:rPr>
          <w:rStyle w:val="9"/>
          <w:rFonts w:hint="eastAsia" w:ascii="宋体" w:hAnsi="宋体" w:eastAsia="宋体" w:cs="宋体"/>
          <w:b w:val="0"/>
          <w:bCs w:val="0"/>
          <w:i w:val="0"/>
          <w:iCs w:val="0"/>
          <w:caps w:val="0"/>
          <w:color w:val="222222"/>
          <w:spacing w:val="0"/>
          <w:sz w:val="21"/>
          <w:szCs w:val="21"/>
          <w:shd w:val="clear" w:fill="FFFFFF"/>
        </w:rPr>
      </w:pPr>
      <w:r>
        <w:rPr>
          <w:rStyle w:val="9"/>
          <w:rFonts w:hint="eastAsia" w:ascii="宋体" w:hAnsi="宋体" w:eastAsia="宋体" w:cs="宋体"/>
          <w:b w:val="0"/>
          <w:bCs w:val="0"/>
          <w:i w:val="0"/>
          <w:iCs w:val="0"/>
          <w:caps w:val="0"/>
          <w:color w:val="222222"/>
          <w:spacing w:val="0"/>
          <w:sz w:val="21"/>
          <w:szCs w:val="21"/>
          <w:shd w:val="clear" w:fill="FFFFFF"/>
        </w:rPr>
        <w:t>【注】</w:t>
      </w:r>
      <w:r>
        <w:rPr>
          <w:rStyle w:val="9"/>
          <w:rFonts w:hint="eastAsia" w:ascii="楷体" w:hAnsi="楷体" w:eastAsia="楷体" w:cs="楷体"/>
          <w:b w:val="0"/>
          <w:bCs w:val="0"/>
          <w:i w:val="0"/>
          <w:iCs w:val="0"/>
          <w:caps w:val="0"/>
          <w:color w:val="222222"/>
          <w:spacing w:val="0"/>
          <w:sz w:val="21"/>
          <w:szCs w:val="21"/>
          <w:shd w:val="clear" w:fill="FFFFFF"/>
          <w:lang w:val="en-US" w:eastAsia="zh-CN"/>
        </w:rPr>
        <w:t>①</w:t>
      </w:r>
      <w:r>
        <w:rPr>
          <w:rStyle w:val="9"/>
          <w:rFonts w:hint="eastAsia" w:ascii="楷体" w:hAnsi="楷体" w:eastAsia="楷体" w:cs="楷体"/>
          <w:b w:val="0"/>
          <w:bCs w:val="0"/>
          <w:i w:val="0"/>
          <w:iCs w:val="0"/>
          <w:caps w:val="0"/>
          <w:color w:val="222222"/>
          <w:spacing w:val="0"/>
          <w:sz w:val="21"/>
          <w:szCs w:val="21"/>
          <w:shd w:val="clear" w:fill="FFFFFF"/>
        </w:rPr>
        <w:t>竹叶:竹叶青酒。</w:t>
      </w:r>
    </w:p>
    <w:p w14:paraId="43074AA8">
      <w:pPr>
        <w:pStyle w:val="11"/>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Style w:val="9"/>
          <w:rFonts w:hint="eastAsia" w:ascii="宋体" w:hAnsi="宋体" w:cs="宋体"/>
          <w:b w:val="0"/>
          <w:bCs w:val="0"/>
          <w:i w:val="0"/>
          <w:iCs w:val="0"/>
          <w:caps w:val="0"/>
          <w:color w:val="222222"/>
          <w:spacing w:val="0"/>
          <w:sz w:val="21"/>
          <w:szCs w:val="21"/>
          <w:shd w:val="clear" w:fill="FFFFFF"/>
          <w:lang w:val="en-US" w:eastAsia="zh-CN"/>
        </w:rPr>
      </w:pPr>
      <w:r>
        <w:rPr>
          <w:rStyle w:val="9"/>
          <w:rFonts w:hint="eastAsia" w:ascii="宋体" w:hAnsi="宋体" w:cs="宋体"/>
          <w:b w:val="0"/>
          <w:bCs w:val="0"/>
          <w:i w:val="0"/>
          <w:iCs w:val="0"/>
          <w:caps w:val="0"/>
          <w:color w:val="auto"/>
          <w:spacing w:val="0"/>
          <w:sz w:val="21"/>
          <w:szCs w:val="21"/>
          <w:shd w:val="clear" w:fill="FFFFFF"/>
          <w:lang w:val="en-US" w:eastAsia="zh-CN"/>
        </w:rPr>
        <w:t>7</w:t>
      </w:r>
      <w:r>
        <w:rPr>
          <w:rStyle w:val="9"/>
          <w:rFonts w:hint="eastAsia" w:ascii="宋体" w:hAnsi="宋体" w:cs="宋体"/>
          <w:b w:val="0"/>
          <w:bCs w:val="0"/>
          <w:i w:val="0"/>
          <w:iCs w:val="0"/>
          <w:caps w:val="0"/>
          <w:color w:val="222222"/>
          <w:spacing w:val="0"/>
          <w:sz w:val="21"/>
          <w:szCs w:val="21"/>
          <w:shd w:val="clear" w:fill="FFFFFF"/>
          <w:lang w:val="en-US" w:eastAsia="zh-CN"/>
        </w:rPr>
        <w:t>.下列对这首诗的理解和赏析,不正确的一项是(    )(2分)</w:t>
      </w:r>
    </w:p>
    <w:p w14:paraId="68ABF0CF">
      <w:pPr>
        <w:pStyle w:val="11"/>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210" w:firstLineChars="100"/>
        <w:textAlignment w:val="auto"/>
        <w:rPr>
          <w:rStyle w:val="9"/>
          <w:rFonts w:hint="eastAsia" w:ascii="宋体" w:hAnsi="宋体" w:cs="宋体"/>
          <w:b w:val="0"/>
          <w:bCs w:val="0"/>
          <w:i w:val="0"/>
          <w:iCs w:val="0"/>
          <w:caps w:val="0"/>
          <w:color w:val="222222"/>
          <w:spacing w:val="0"/>
          <w:sz w:val="21"/>
          <w:szCs w:val="21"/>
          <w:shd w:val="clear" w:fill="FFFFFF"/>
          <w:lang w:val="en-US" w:eastAsia="zh-CN"/>
        </w:rPr>
      </w:pPr>
      <w:r>
        <w:rPr>
          <w:rStyle w:val="9"/>
          <w:rFonts w:hint="eastAsia" w:ascii="宋体" w:hAnsi="宋体" w:cs="宋体"/>
          <w:b w:val="0"/>
          <w:bCs w:val="0"/>
          <w:i w:val="0"/>
          <w:iCs w:val="0"/>
          <w:caps w:val="0"/>
          <w:color w:val="222222"/>
          <w:spacing w:val="0"/>
          <w:sz w:val="21"/>
          <w:szCs w:val="21"/>
          <w:shd w:val="clear" w:fill="FFFFFF"/>
          <w:lang w:val="en-US" w:eastAsia="zh-CN"/>
        </w:rPr>
        <w:t>A.首联表现诗人浓烈的生活情趣,领联十分客观地描写情感世界。</w:t>
      </w:r>
    </w:p>
    <w:p w14:paraId="51914F1E">
      <w:pPr>
        <w:pStyle w:val="11"/>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210" w:firstLineChars="100"/>
        <w:textAlignment w:val="auto"/>
        <w:rPr>
          <w:rStyle w:val="9"/>
          <w:rFonts w:hint="eastAsia" w:ascii="宋体" w:hAnsi="宋体" w:cs="宋体"/>
          <w:b w:val="0"/>
          <w:bCs w:val="0"/>
          <w:i w:val="0"/>
          <w:iCs w:val="0"/>
          <w:caps w:val="0"/>
          <w:color w:val="222222"/>
          <w:spacing w:val="0"/>
          <w:sz w:val="21"/>
          <w:szCs w:val="21"/>
          <w:shd w:val="clear" w:fill="FFFFFF"/>
          <w:lang w:val="en-US" w:eastAsia="zh-CN"/>
        </w:rPr>
      </w:pPr>
      <w:r>
        <w:rPr>
          <w:rStyle w:val="9"/>
          <w:rFonts w:hint="eastAsia" w:ascii="宋体" w:hAnsi="宋体" w:cs="宋体"/>
          <w:b w:val="0"/>
          <w:bCs w:val="0"/>
          <w:i w:val="0"/>
          <w:iCs w:val="0"/>
          <w:caps w:val="0"/>
          <w:color w:val="222222"/>
          <w:spacing w:val="0"/>
          <w:sz w:val="21"/>
          <w:szCs w:val="21"/>
          <w:shd w:val="clear" w:fill="FFFFFF"/>
          <w:lang w:val="en-US" w:eastAsia="zh-CN"/>
        </w:rPr>
        <w:t>B.颈联因景伤情,牵动了万千愁绪;尾联遥怜弟妹寄托诗人飘零寥落之感。</w:t>
      </w:r>
    </w:p>
    <w:p w14:paraId="1FE2C5E8">
      <w:pPr>
        <w:pStyle w:val="11"/>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210" w:firstLineChars="100"/>
        <w:textAlignment w:val="auto"/>
        <w:rPr>
          <w:rStyle w:val="9"/>
          <w:rFonts w:hint="eastAsia" w:ascii="宋体" w:hAnsi="宋体" w:cs="宋体"/>
          <w:b w:val="0"/>
          <w:bCs w:val="0"/>
          <w:i w:val="0"/>
          <w:iCs w:val="0"/>
          <w:caps w:val="0"/>
          <w:color w:val="222222"/>
          <w:spacing w:val="0"/>
          <w:sz w:val="21"/>
          <w:szCs w:val="21"/>
          <w:shd w:val="clear" w:fill="FFFFFF"/>
          <w:lang w:val="en-US" w:eastAsia="zh-CN"/>
        </w:rPr>
      </w:pPr>
      <w:r>
        <w:rPr>
          <w:rStyle w:val="9"/>
          <w:rFonts w:hint="eastAsia" w:ascii="宋体" w:hAnsi="宋体" w:cs="宋体"/>
          <w:b w:val="0"/>
          <w:bCs w:val="0"/>
          <w:i w:val="0"/>
          <w:iCs w:val="0"/>
          <w:caps w:val="0"/>
          <w:color w:val="222222"/>
          <w:spacing w:val="0"/>
          <w:sz w:val="21"/>
          <w:szCs w:val="21"/>
          <w:shd w:val="clear" w:fill="FFFFFF"/>
          <w:lang w:val="en-US" w:eastAsia="zh-CN"/>
        </w:rPr>
        <w:t>C.此诗语言自然流转,苍劲有力,既有气势,更见性情。</w:t>
      </w:r>
    </w:p>
    <w:p w14:paraId="11E90AD3">
      <w:pPr>
        <w:pStyle w:val="11"/>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210" w:firstLineChars="100"/>
        <w:textAlignment w:val="auto"/>
        <w:rPr>
          <w:rStyle w:val="9"/>
          <w:rFonts w:hint="eastAsia" w:ascii="宋体" w:hAnsi="宋体" w:cs="宋体"/>
          <w:b w:val="0"/>
          <w:bCs w:val="0"/>
          <w:i w:val="0"/>
          <w:iCs w:val="0"/>
          <w:caps w:val="0"/>
          <w:color w:val="222222"/>
          <w:spacing w:val="0"/>
          <w:sz w:val="21"/>
          <w:szCs w:val="21"/>
          <w:shd w:val="clear" w:fill="FFFFFF"/>
          <w:lang w:val="en-US" w:eastAsia="zh-CN"/>
        </w:rPr>
      </w:pPr>
      <w:r>
        <w:rPr>
          <w:rStyle w:val="9"/>
          <w:rFonts w:hint="eastAsia" w:ascii="宋体" w:hAnsi="宋体" w:cs="宋体"/>
          <w:b w:val="0"/>
          <w:bCs w:val="0"/>
          <w:i w:val="0"/>
          <w:iCs w:val="0"/>
          <w:caps w:val="0"/>
          <w:color w:val="222222"/>
          <w:spacing w:val="0"/>
          <w:sz w:val="21"/>
          <w:szCs w:val="21"/>
          <w:shd w:val="clear" w:fill="FFFFFF"/>
          <w:lang w:val="en-US" w:eastAsia="zh-CN"/>
        </w:rPr>
        <w:t>D.诗人以西沉的落日、凄清的猿啼、故乡南飞的自雁绘声绘色地渲染凄清之境。</w:t>
      </w:r>
    </w:p>
    <w:p w14:paraId="6DAE5B66">
      <w:pPr>
        <w:pStyle w:val="11"/>
        <w:keepNext w:val="0"/>
        <w:keepLines w:val="0"/>
        <w:pageBreakBefore w:val="0"/>
        <w:widowControl w:val="0"/>
        <w:kinsoku/>
        <w:wordWrap/>
        <w:overflowPunct/>
        <w:topLinePunct w:val="0"/>
        <w:autoSpaceDE/>
        <w:autoSpaceDN/>
        <w:bidi w:val="0"/>
        <w:adjustRightInd/>
        <w:snapToGrid/>
        <w:spacing w:line="320" w:lineRule="exact"/>
        <w:textAlignment w:val="auto"/>
        <w:rPr>
          <w:rStyle w:val="9"/>
          <w:rFonts w:hint="eastAsia" w:ascii="宋体" w:hAnsi="宋体" w:eastAsia="宋体" w:cs="宋体"/>
          <w:b w:val="0"/>
          <w:bCs w:val="0"/>
          <w:i w:val="0"/>
          <w:iCs w:val="0"/>
          <w:caps w:val="0"/>
          <w:color w:val="222222"/>
          <w:spacing w:val="0"/>
          <w:sz w:val="21"/>
          <w:szCs w:val="21"/>
          <w:shd w:val="clear" w:fill="FFFFFF"/>
        </w:rPr>
      </w:pPr>
      <w:r>
        <w:rPr>
          <w:rStyle w:val="9"/>
          <w:rFonts w:hint="eastAsia" w:ascii="宋体" w:hAnsi="宋体" w:cs="宋体"/>
          <w:b w:val="0"/>
          <w:bCs w:val="0"/>
          <w:i w:val="0"/>
          <w:iCs w:val="0"/>
          <w:caps w:val="0"/>
          <w:color w:val="auto"/>
          <w:spacing w:val="0"/>
          <w:sz w:val="21"/>
          <w:szCs w:val="21"/>
          <w:shd w:val="clear" w:fill="FFFFFF"/>
          <w:lang w:val="en-US" w:eastAsia="zh-CN"/>
        </w:rPr>
        <w:t>8</w:t>
      </w:r>
      <w:r>
        <w:rPr>
          <w:rStyle w:val="9"/>
          <w:rFonts w:hint="eastAsia" w:ascii="宋体" w:hAnsi="宋体" w:eastAsia="宋体" w:cs="宋体"/>
          <w:b w:val="0"/>
          <w:bCs w:val="0"/>
          <w:i w:val="0"/>
          <w:iCs w:val="0"/>
          <w:caps w:val="0"/>
          <w:color w:val="222222"/>
          <w:spacing w:val="0"/>
          <w:sz w:val="21"/>
          <w:szCs w:val="21"/>
          <w:shd w:val="clear" w:fill="FFFFFF"/>
        </w:rPr>
        <w:t>.这首诗</w:t>
      </w:r>
      <w:r>
        <w:rPr>
          <w:rStyle w:val="9"/>
          <w:rFonts w:hint="eastAsia" w:ascii="宋体" w:hAnsi="宋体" w:cs="宋体"/>
          <w:b w:val="0"/>
          <w:bCs w:val="0"/>
          <w:i w:val="0"/>
          <w:iCs w:val="0"/>
          <w:caps w:val="0"/>
          <w:color w:val="222222"/>
          <w:spacing w:val="0"/>
          <w:sz w:val="21"/>
          <w:szCs w:val="21"/>
          <w:shd w:val="clear" w:fill="FFFFFF"/>
          <w:lang w:val="en-US" w:eastAsia="zh-CN"/>
        </w:rPr>
        <w:t>抒发</w:t>
      </w:r>
      <w:r>
        <w:rPr>
          <w:rStyle w:val="9"/>
          <w:rFonts w:hint="eastAsia" w:ascii="宋体" w:hAnsi="宋体" w:eastAsia="宋体" w:cs="宋体"/>
          <w:b w:val="0"/>
          <w:bCs w:val="0"/>
          <w:i w:val="0"/>
          <w:iCs w:val="0"/>
          <w:caps w:val="0"/>
          <w:color w:val="222222"/>
          <w:spacing w:val="0"/>
          <w:sz w:val="21"/>
          <w:szCs w:val="21"/>
          <w:shd w:val="clear" w:fill="FFFFFF"/>
        </w:rPr>
        <w:t>了诗人</w:t>
      </w:r>
      <w:r>
        <w:rPr>
          <w:rStyle w:val="9"/>
          <w:rFonts w:hint="eastAsia" w:ascii="宋体" w:hAnsi="宋体" w:cs="宋体"/>
          <w:b w:val="0"/>
          <w:bCs w:val="0"/>
          <w:i w:val="0"/>
          <w:iCs w:val="0"/>
          <w:caps w:val="0"/>
          <w:color w:val="222222"/>
          <w:spacing w:val="0"/>
          <w:sz w:val="21"/>
          <w:szCs w:val="21"/>
          <w:shd w:val="clear" w:fill="FFFFFF"/>
          <w:lang w:val="en-US" w:eastAsia="zh-CN"/>
        </w:rPr>
        <w:t>哪些</w:t>
      </w:r>
      <w:r>
        <w:rPr>
          <w:rStyle w:val="9"/>
          <w:rFonts w:hint="eastAsia" w:ascii="宋体" w:hAnsi="宋体" w:eastAsia="宋体" w:cs="宋体"/>
          <w:b w:val="0"/>
          <w:bCs w:val="0"/>
          <w:i w:val="0"/>
          <w:iCs w:val="0"/>
          <w:caps w:val="0"/>
          <w:color w:val="222222"/>
          <w:spacing w:val="0"/>
          <w:sz w:val="21"/>
          <w:szCs w:val="21"/>
          <w:shd w:val="clear" w:fill="FFFFFF"/>
        </w:rPr>
        <w:t>情感</w:t>
      </w:r>
      <w:r>
        <w:rPr>
          <w:rStyle w:val="9"/>
          <w:rFonts w:hint="eastAsia" w:ascii="宋体" w:hAnsi="宋体" w:cs="宋体"/>
          <w:b w:val="0"/>
          <w:bCs w:val="0"/>
          <w:i w:val="0"/>
          <w:iCs w:val="0"/>
          <w:caps w:val="0"/>
          <w:color w:val="222222"/>
          <w:spacing w:val="0"/>
          <w:sz w:val="21"/>
          <w:szCs w:val="21"/>
          <w:shd w:val="clear" w:fill="FFFFFF"/>
          <w:lang w:eastAsia="zh-CN"/>
        </w:rPr>
        <w:t>？</w:t>
      </w:r>
      <w:r>
        <w:rPr>
          <w:rStyle w:val="9"/>
          <w:rFonts w:hint="eastAsia" w:ascii="宋体" w:hAnsi="宋体" w:eastAsia="宋体" w:cs="宋体"/>
          <w:b w:val="0"/>
          <w:bCs w:val="0"/>
          <w:i w:val="0"/>
          <w:iCs w:val="0"/>
          <w:caps w:val="0"/>
          <w:color w:val="222222"/>
          <w:spacing w:val="0"/>
          <w:sz w:val="21"/>
          <w:szCs w:val="21"/>
          <w:shd w:val="clear" w:fill="FFFFFF"/>
        </w:rPr>
        <w:t>(2分)</w:t>
      </w:r>
    </w:p>
    <w:p w14:paraId="5D388971">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rPr>
      </w:pPr>
    </w:p>
    <w:p w14:paraId="470C652D">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（二）</w:t>
      </w:r>
      <w:r>
        <w:rPr>
          <w:rFonts w:hint="eastAsia" w:ascii="宋体" w:hAnsi="宋体" w:eastAsia="宋体" w:cs="宋体"/>
          <w:b/>
          <w:bCs/>
          <w:sz w:val="21"/>
          <w:szCs w:val="21"/>
        </w:rPr>
        <w:t>阅读下面文言文，完成第</w:t>
      </w:r>
      <w:r>
        <w:rPr>
          <w:rFonts w:hint="eastAsia" w:ascii="宋体" w:hAnsi="宋体" w:eastAsia="宋体" w:cs="宋体"/>
          <w:b/>
          <w:bCs/>
          <w:sz w:val="21"/>
          <w:szCs w:val="21"/>
          <w:lang w:val="en-US" w:eastAsia="zh-CN"/>
        </w:rPr>
        <w:t>9</w:t>
      </w:r>
      <w:r>
        <w:rPr>
          <w:rFonts w:hint="eastAsia" w:ascii="宋体" w:hAnsi="宋体" w:eastAsia="宋体" w:cs="宋体"/>
          <w:b/>
          <w:bCs/>
          <w:sz w:val="21"/>
          <w:szCs w:val="21"/>
        </w:rPr>
        <w:t>—1</w:t>
      </w:r>
      <w:r>
        <w:rPr>
          <w:rFonts w:hint="eastAsia" w:ascii="宋体" w:hAnsi="宋体" w:eastAsia="宋体" w:cs="宋体"/>
          <w:b/>
          <w:bCs/>
          <w:sz w:val="21"/>
          <w:szCs w:val="21"/>
          <w:lang w:val="en-US" w:eastAsia="zh-CN"/>
        </w:rPr>
        <w:t>1</w:t>
      </w:r>
      <w:r>
        <w:rPr>
          <w:rFonts w:hint="eastAsia" w:ascii="宋体" w:hAnsi="宋体" w:eastAsia="宋体" w:cs="宋体"/>
          <w:b/>
          <w:bCs/>
          <w:sz w:val="21"/>
          <w:szCs w:val="21"/>
        </w:rPr>
        <w:t>题。</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10分</w:t>
      </w:r>
      <w:r>
        <w:rPr>
          <w:rFonts w:hint="eastAsia" w:ascii="宋体" w:hAnsi="宋体" w:eastAsia="宋体" w:cs="宋体"/>
          <w:b/>
          <w:bCs/>
          <w:sz w:val="21"/>
          <w:szCs w:val="21"/>
          <w:lang w:eastAsia="zh-CN"/>
        </w:rPr>
        <w:t>）</w:t>
      </w:r>
    </w:p>
    <w:p w14:paraId="532E9D22">
      <w:pPr>
        <w:pStyle w:val="11"/>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9"/>
          <w:rFonts w:hint="eastAsia" w:ascii="楷体" w:hAnsi="楷体" w:eastAsia="楷体" w:cs="楷体"/>
          <w:b w:val="0"/>
          <w:bCs w:val="0"/>
          <w:i w:val="0"/>
          <w:iCs w:val="0"/>
          <w:caps w:val="0"/>
          <w:color w:val="222222"/>
          <w:spacing w:val="0"/>
          <w:sz w:val="21"/>
          <w:szCs w:val="21"/>
          <w:shd w:val="clear" w:fill="FFFFFF"/>
          <w:lang w:val="en-US" w:eastAsia="zh-CN"/>
        </w:rPr>
      </w:pPr>
      <w:r>
        <w:rPr>
          <w:rStyle w:val="9"/>
          <w:rFonts w:hint="eastAsia" w:ascii="楷体" w:hAnsi="楷体" w:eastAsia="楷体" w:cs="楷体"/>
          <w:b w:val="0"/>
          <w:bCs w:val="0"/>
          <w:i w:val="0"/>
          <w:iCs w:val="0"/>
          <w:caps w:val="0"/>
          <w:color w:val="222222"/>
          <w:spacing w:val="0"/>
          <w:sz w:val="21"/>
          <w:szCs w:val="21"/>
          <w:shd w:val="clear" w:fill="FFFFFF"/>
          <w:lang w:val="en-US" w:eastAsia="zh-CN"/>
        </w:rPr>
        <w:t>管仲曰:“所谓天者,非谓苍苍莽莽之天也。君人者,以百姓为天。百姓与</w:t>
      </w:r>
      <w:r>
        <w:rPr>
          <w:rStyle w:val="9"/>
          <w:rFonts w:hint="eastAsia" w:ascii="楷体" w:hAnsi="楷体" w:eastAsia="楷体" w:cs="楷体"/>
          <w:b w:val="0"/>
          <w:bCs w:val="0"/>
          <w:i w:val="0"/>
          <w:iCs w:val="0"/>
          <w:caps w:val="0"/>
          <w:color w:val="222222"/>
          <w:spacing w:val="0"/>
          <w:sz w:val="21"/>
          <w:szCs w:val="21"/>
          <w:shd w:val="clear" w:fill="FFFFFF"/>
          <w:vertAlign w:val="superscript"/>
          <w:lang w:val="en-US" w:eastAsia="zh-CN"/>
        </w:rPr>
        <w:fldChar w:fldCharType="begin"/>
      </w:r>
      <w:r>
        <w:rPr>
          <w:rStyle w:val="9"/>
          <w:rFonts w:hint="eastAsia" w:ascii="楷体" w:hAnsi="楷体" w:eastAsia="楷体" w:cs="楷体"/>
          <w:b w:val="0"/>
          <w:bCs w:val="0"/>
          <w:i w:val="0"/>
          <w:iCs w:val="0"/>
          <w:caps w:val="0"/>
          <w:color w:val="222222"/>
          <w:spacing w:val="0"/>
          <w:sz w:val="21"/>
          <w:szCs w:val="21"/>
          <w:shd w:val="clear" w:fill="FFFFFF"/>
          <w:vertAlign w:val="superscript"/>
          <w:lang w:val="en-US" w:eastAsia="zh-CN"/>
        </w:rPr>
        <w:instrText xml:space="preserve"> EQ \o\ac(○,①)</w:instrText>
      </w:r>
      <w:r>
        <w:rPr>
          <w:rStyle w:val="9"/>
          <w:rFonts w:hint="eastAsia" w:ascii="楷体" w:hAnsi="楷体" w:eastAsia="楷体" w:cs="楷体"/>
          <w:b w:val="0"/>
          <w:bCs w:val="0"/>
          <w:i w:val="0"/>
          <w:iCs w:val="0"/>
          <w:caps w:val="0"/>
          <w:color w:val="222222"/>
          <w:spacing w:val="0"/>
          <w:sz w:val="21"/>
          <w:szCs w:val="21"/>
          <w:shd w:val="clear" w:fill="FFFFFF"/>
          <w:vertAlign w:val="superscript"/>
          <w:lang w:val="en-US" w:eastAsia="zh-CN"/>
        </w:rPr>
        <w:fldChar w:fldCharType="end"/>
      </w:r>
      <w:r>
        <w:rPr>
          <w:rStyle w:val="9"/>
          <w:rFonts w:hint="eastAsia" w:ascii="楷体" w:hAnsi="楷体" w:eastAsia="楷体" w:cs="楷体"/>
          <w:b w:val="0"/>
          <w:bCs w:val="0"/>
          <w:i w:val="0"/>
          <w:iCs w:val="0"/>
          <w:caps w:val="0"/>
          <w:color w:val="222222"/>
          <w:spacing w:val="0"/>
          <w:sz w:val="21"/>
          <w:szCs w:val="21"/>
          <w:shd w:val="clear" w:fill="FFFFFF"/>
          <w:lang w:val="en-US" w:eastAsia="zh-CN"/>
        </w:rPr>
        <w:t>之则安,辅之则强,非</w:t>
      </w:r>
      <w:r>
        <w:rPr>
          <w:rStyle w:val="9"/>
          <w:rFonts w:hint="eastAsia" w:ascii="楷体" w:hAnsi="楷体" w:eastAsia="楷体" w:cs="楷体"/>
          <w:b w:val="0"/>
          <w:bCs w:val="0"/>
          <w:i w:val="0"/>
          <w:iCs w:val="0"/>
          <w:caps w:val="0"/>
          <w:color w:val="222222"/>
          <w:spacing w:val="0"/>
          <w:sz w:val="21"/>
          <w:szCs w:val="21"/>
          <w:shd w:val="clear" w:fill="FFFFFF"/>
          <w:vertAlign w:val="superscript"/>
          <w:lang w:val="en-US" w:eastAsia="zh-CN"/>
        </w:rPr>
        <w:fldChar w:fldCharType="begin"/>
      </w:r>
      <w:r>
        <w:rPr>
          <w:rStyle w:val="9"/>
          <w:rFonts w:hint="eastAsia" w:ascii="楷体" w:hAnsi="楷体" w:eastAsia="楷体" w:cs="楷体"/>
          <w:b w:val="0"/>
          <w:bCs w:val="0"/>
          <w:i w:val="0"/>
          <w:iCs w:val="0"/>
          <w:caps w:val="0"/>
          <w:color w:val="222222"/>
          <w:spacing w:val="0"/>
          <w:sz w:val="21"/>
          <w:szCs w:val="21"/>
          <w:shd w:val="clear" w:fill="FFFFFF"/>
          <w:vertAlign w:val="superscript"/>
          <w:lang w:val="en-US" w:eastAsia="zh-CN"/>
        </w:rPr>
        <w:instrText xml:space="preserve"> EQ \o\ac(○,2)</w:instrText>
      </w:r>
      <w:r>
        <w:rPr>
          <w:rStyle w:val="9"/>
          <w:rFonts w:hint="eastAsia" w:ascii="楷体" w:hAnsi="楷体" w:eastAsia="楷体" w:cs="楷体"/>
          <w:b w:val="0"/>
          <w:bCs w:val="0"/>
          <w:i w:val="0"/>
          <w:iCs w:val="0"/>
          <w:caps w:val="0"/>
          <w:color w:val="222222"/>
          <w:spacing w:val="0"/>
          <w:sz w:val="21"/>
          <w:szCs w:val="21"/>
          <w:shd w:val="clear" w:fill="FFFFFF"/>
          <w:vertAlign w:val="superscript"/>
          <w:lang w:val="en-US" w:eastAsia="zh-CN"/>
        </w:rPr>
        <w:fldChar w:fldCharType="end"/>
      </w:r>
      <w:r>
        <w:rPr>
          <w:rStyle w:val="9"/>
          <w:rFonts w:hint="eastAsia" w:ascii="楷体" w:hAnsi="楷体" w:eastAsia="楷体" w:cs="楷体"/>
          <w:b w:val="0"/>
          <w:bCs w:val="0"/>
          <w:i w:val="0"/>
          <w:iCs w:val="0"/>
          <w:caps w:val="0"/>
          <w:color w:val="222222"/>
          <w:spacing w:val="0"/>
          <w:sz w:val="21"/>
          <w:szCs w:val="21"/>
          <w:shd w:val="clear" w:fill="FFFFFF"/>
          <w:lang w:val="en-US" w:eastAsia="zh-CN"/>
        </w:rPr>
        <w:t>之则危,</w:t>
      </w:r>
      <w:r>
        <w:rPr>
          <w:rFonts w:hint="eastAsia" w:ascii="楷体" w:hAnsi="楷体" w:eastAsia="楷体" w:cs="楷体"/>
          <w:b/>
          <w:bCs/>
          <w:sz w:val="21"/>
          <w:szCs w:val="21"/>
          <w:em w:val="dot"/>
          <w:lang w:val="en-US" w:eastAsia="zh-CN"/>
        </w:rPr>
        <w:t>背</w:t>
      </w:r>
      <w:r>
        <w:rPr>
          <w:rStyle w:val="9"/>
          <w:rFonts w:hint="eastAsia" w:ascii="楷体" w:hAnsi="楷体" w:eastAsia="楷体" w:cs="楷体"/>
          <w:b w:val="0"/>
          <w:bCs w:val="0"/>
          <w:i w:val="0"/>
          <w:iCs w:val="0"/>
          <w:caps w:val="0"/>
          <w:color w:val="222222"/>
          <w:spacing w:val="0"/>
          <w:sz w:val="21"/>
          <w:szCs w:val="21"/>
          <w:shd w:val="clear" w:fill="FFFFFF"/>
          <w:lang w:val="en-US" w:eastAsia="zh-CN"/>
        </w:rPr>
        <w:t>之则亡。”                  (节选自刘向《说苑》)</w:t>
      </w:r>
    </w:p>
    <w:p w14:paraId="7CF1F601">
      <w:pPr>
        <w:pStyle w:val="11"/>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9"/>
          <w:rFonts w:hint="eastAsia" w:ascii="楷体" w:hAnsi="楷体" w:eastAsia="楷体" w:cs="楷体"/>
          <w:b w:val="0"/>
          <w:bCs w:val="0"/>
          <w:i w:val="0"/>
          <w:iCs w:val="0"/>
          <w:caps w:val="0"/>
          <w:color w:val="222222"/>
          <w:spacing w:val="0"/>
          <w:sz w:val="21"/>
          <w:szCs w:val="21"/>
          <w:shd w:val="clear" w:fill="FFFFFF"/>
          <w:lang w:val="en-US" w:eastAsia="zh-CN"/>
        </w:rPr>
      </w:pPr>
      <w:r>
        <w:rPr>
          <w:rStyle w:val="9"/>
          <w:rFonts w:hint="eastAsia" w:ascii="楷体" w:hAnsi="楷体" w:eastAsia="楷体" w:cs="楷体"/>
          <w:b w:val="0"/>
          <w:bCs w:val="0"/>
          <w:i w:val="0"/>
          <w:iCs w:val="0"/>
          <w:caps w:val="0"/>
          <w:color w:val="222222"/>
          <w:spacing w:val="0"/>
          <w:sz w:val="21"/>
          <w:szCs w:val="21"/>
          <w:shd w:val="clear" w:fill="FFFFFF"/>
          <w:lang w:val="en-US" w:eastAsia="zh-CN"/>
        </w:rPr>
        <w:t>孟子曰:“桀、纣之失天下也,失其民也;失其民者,失其心也。民之归仁也,犹水之就下、兽之走圹</w:t>
      </w:r>
      <w:r>
        <w:rPr>
          <w:rStyle w:val="9"/>
          <w:rFonts w:hint="eastAsia" w:ascii="楷体" w:hAnsi="楷体" w:eastAsia="楷体" w:cs="楷体"/>
          <w:b w:val="0"/>
          <w:bCs w:val="0"/>
          <w:i w:val="0"/>
          <w:iCs w:val="0"/>
          <w:caps w:val="0"/>
          <w:color w:val="222222"/>
          <w:spacing w:val="0"/>
          <w:sz w:val="21"/>
          <w:szCs w:val="21"/>
          <w:shd w:val="clear" w:fill="FFFFFF"/>
          <w:vertAlign w:val="superscript"/>
          <w:lang w:val="en-US" w:eastAsia="zh-CN"/>
        </w:rPr>
        <w:fldChar w:fldCharType="begin"/>
      </w:r>
      <w:r>
        <w:rPr>
          <w:rStyle w:val="9"/>
          <w:rFonts w:hint="eastAsia" w:ascii="楷体" w:hAnsi="楷体" w:eastAsia="楷体" w:cs="楷体"/>
          <w:b w:val="0"/>
          <w:bCs w:val="0"/>
          <w:i w:val="0"/>
          <w:iCs w:val="0"/>
          <w:caps w:val="0"/>
          <w:color w:val="222222"/>
          <w:spacing w:val="0"/>
          <w:sz w:val="21"/>
          <w:szCs w:val="21"/>
          <w:shd w:val="clear" w:fill="FFFFFF"/>
          <w:vertAlign w:val="superscript"/>
          <w:lang w:val="en-US" w:eastAsia="zh-CN"/>
        </w:rPr>
        <w:instrText xml:space="preserve"> EQ \o\ac(○,3)</w:instrText>
      </w:r>
      <w:r>
        <w:rPr>
          <w:rStyle w:val="9"/>
          <w:rFonts w:hint="eastAsia" w:ascii="楷体" w:hAnsi="楷体" w:eastAsia="楷体" w:cs="楷体"/>
          <w:b w:val="0"/>
          <w:bCs w:val="0"/>
          <w:i w:val="0"/>
          <w:iCs w:val="0"/>
          <w:caps w:val="0"/>
          <w:color w:val="222222"/>
          <w:spacing w:val="0"/>
          <w:sz w:val="21"/>
          <w:szCs w:val="21"/>
          <w:shd w:val="clear" w:fill="FFFFFF"/>
          <w:vertAlign w:val="superscript"/>
          <w:lang w:val="en-US" w:eastAsia="zh-CN"/>
        </w:rPr>
        <w:fldChar w:fldCharType="end"/>
      </w:r>
      <w:r>
        <w:rPr>
          <w:rStyle w:val="9"/>
          <w:rFonts w:hint="eastAsia" w:ascii="楷体" w:hAnsi="楷体" w:eastAsia="楷体" w:cs="楷体"/>
          <w:b w:val="0"/>
          <w:bCs w:val="0"/>
          <w:i w:val="0"/>
          <w:iCs w:val="0"/>
          <w:caps w:val="0"/>
          <w:color w:val="222222"/>
          <w:spacing w:val="0"/>
          <w:sz w:val="21"/>
          <w:szCs w:val="21"/>
          <w:shd w:val="clear" w:fill="FFFFFF"/>
          <w:lang w:val="en-US" w:eastAsia="zh-CN"/>
        </w:rPr>
        <w:t>也。                        (节选自《孟子·离娄章句上》)</w:t>
      </w:r>
    </w:p>
    <w:p w14:paraId="181B3EC9">
      <w:pPr>
        <w:pStyle w:val="11"/>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9"/>
          <w:rFonts w:hint="default" w:ascii="楷体" w:hAnsi="楷体" w:eastAsia="楷体" w:cs="楷体"/>
          <w:b w:val="0"/>
          <w:bCs w:val="0"/>
          <w:i w:val="0"/>
          <w:iCs w:val="0"/>
          <w:caps w:val="0"/>
          <w:color w:val="222222"/>
          <w:spacing w:val="0"/>
          <w:sz w:val="21"/>
          <w:szCs w:val="21"/>
          <w:shd w:val="clear" w:fill="FFFFFF"/>
          <w:lang w:val="en-US" w:eastAsia="zh-CN"/>
        </w:rPr>
      </w:pPr>
      <w:r>
        <w:rPr>
          <w:rStyle w:val="9"/>
          <w:rFonts w:hint="eastAsia" w:ascii="楷体" w:hAnsi="楷体" w:eastAsia="楷体" w:cs="楷体"/>
          <w:b w:val="0"/>
          <w:bCs w:val="0"/>
          <w:i w:val="0"/>
          <w:iCs w:val="0"/>
          <w:caps w:val="0"/>
          <w:color w:val="222222"/>
          <w:spacing w:val="0"/>
          <w:sz w:val="21"/>
          <w:szCs w:val="21"/>
          <w:shd w:val="clear" w:fill="FFFFFF"/>
          <w:lang w:val="en-US" w:eastAsia="zh-CN"/>
        </w:rPr>
        <w:t>长勺之役,曹刿问所以战于庄公。公曰:“余听狱虽不能察,必以情断之。”</w:t>
      </w:r>
      <w:r>
        <w:rPr>
          <w:rFonts w:hint="eastAsia" w:ascii="楷体" w:hAnsi="楷体" w:eastAsia="楷体" w:cs="楷体"/>
          <w:b/>
          <w:bCs/>
          <w:sz w:val="21"/>
          <w:szCs w:val="21"/>
          <w:em w:val="dot"/>
          <w:lang w:val="en-US" w:eastAsia="zh-CN"/>
        </w:rPr>
        <w:t>对</w:t>
      </w:r>
      <w:r>
        <w:rPr>
          <w:rStyle w:val="9"/>
          <w:rFonts w:hint="eastAsia" w:ascii="楷体" w:hAnsi="楷体" w:eastAsia="楷体" w:cs="楷体"/>
          <w:b w:val="0"/>
          <w:bCs w:val="0"/>
          <w:i w:val="0"/>
          <w:iCs w:val="0"/>
          <w:caps w:val="0"/>
          <w:color w:val="222222"/>
          <w:spacing w:val="0"/>
          <w:sz w:val="21"/>
          <w:szCs w:val="21"/>
          <w:shd w:val="clear" w:fill="FFFFFF"/>
          <w:lang w:val="en-US" w:eastAsia="zh-CN"/>
        </w:rPr>
        <w:t>曰:“是则可矣。知夫苟中心图民</w:t>
      </w:r>
      <w:r>
        <w:rPr>
          <w:rStyle w:val="9"/>
          <w:rFonts w:hint="eastAsia" w:ascii="楷体" w:hAnsi="楷体" w:eastAsia="楷体" w:cs="楷体"/>
          <w:b w:val="0"/>
          <w:bCs w:val="0"/>
          <w:i w:val="0"/>
          <w:iCs w:val="0"/>
          <w:caps w:val="0"/>
          <w:color w:val="222222"/>
          <w:spacing w:val="0"/>
          <w:sz w:val="21"/>
          <w:szCs w:val="21"/>
          <w:shd w:val="clear" w:fill="FFFFFF"/>
          <w:vertAlign w:val="superscript"/>
          <w:lang w:val="en-US" w:eastAsia="zh-CN"/>
        </w:rPr>
        <w:fldChar w:fldCharType="begin"/>
      </w:r>
      <w:r>
        <w:rPr>
          <w:rStyle w:val="9"/>
          <w:rFonts w:hint="eastAsia" w:ascii="楷体" w:hAnsi="楷体" w:eastAsia="楷体" w:cs="楷体"/>
          <w:b w:val="0"/>
          <w:bCs w:val="0"/>
          <w:i w:val="0"/>
          <w:iCs w:val="0"/>
          <w:caps w:val="0"/>
          <w:color w:val="222222"/>
          <w:spacing w:val="0"/>
          <w:sz w:val="21"/>
          <w:szCs w:val="21"/>
          <w:shd w:val="clear" w:fill="FFFFFF"/>
          <w:vertAlign w:val="superscript"/>
          <w:lang w:val="en-US" w:eastAsia="zh-CN"/>
        </w:rPr>
        <w:instrText xml:space="preserve"> EQ \o\ac(○,4)</w:instrText>
      </w:r>
      <w:r>
        <w:rPr>
          <w:rStyle w:val="9"/>
          <w:rFonts w:hint="eastAsia" w:ascii="楷体" w:hAnsi="楷体" w:eastAsia="楷体" w:cs="楷体"/>
          <w:b w:val="0"/>
          <w:bCs w:val="0"/>
          <w:i w:val="0"/>
          <w:iCs w:val="0"/>
          <w:caps w:val="0"/>
          <w:color w:val="222222"/>
          <w:spacing w:val="0"/>
          <w:sz w:val="21"/>
          <w:szCs w:val="21"/>
          <w:shd w:val="clear" w:fill="FFFFFF"/>
          <w:vertAlign w:val="superscript"/>
          <w:lang w:val="en-US" w:eastAsia="zh-CN"/>
        </w:rPr>
        <w:fldChar w:fldCharType="end"/>
      </w:r>
      <w:r>
        <w:rPr>
          <w:rStyle w:val="9"/>
          <w:rFonts w:hint="eastAsia" w:ascii="楷体" w:hAnsi="楷体" w:eastAsia="楷体" w:cs="楷体"/>
          <w:b w:val="0"/>
          <w:bCs w:val="0"/>
          <w:i w:val="0"/>
          <w:iCs w:val="0"/>
          <w:caps w:val="0"/>
          <w:color w:val="222222"/>
          <w:spacing w:val="0"/>
          <w:sz w:val="21"/>
          <w:szCs w:val="21"/>
          <w:shd w:val="clear" w:fill="FFFFFF"/>
          <w:lang w:val="en-US" w:eastAsia="zh-CN"/>
        </w:rPr>
        <w:t xml:space="preserve"> ,智虽弗及,必</w:t>
      </w:r>
      <w:r>
        <w:rPr>
          <w:rFonts w:hint="eastAsia" w:ascii="楷体" w:hAnsi="楷体" w:eastAsia="楷体" w:cs="楷体"/>
          <w:b/>
          <w:bCs/>
          <w:sz w:val="21"/>
          <w:szCs w:val="21"/>
          <w:em w:val="dot"/>
          <w:lang w:val="en-US" w:eastAsia="zh-CN"/>
        </w:rPr>
        <w:t>将</w:t>
      </w:r>
      <w:r>
        <w:rPr>
          <w:rStyle w:val="9"/>
          <w:rFonts w:hint="eastAsia" w:ascii="楷体" w:hAnsi="楷体" w:eastAsia="楷体" w:cs="楷体"/>
          <w:b w:val="0"/>
          <w:bCs w:val="0"/>
          <w:i w:val="0"/>
          <w:iCs w:val="0"/>
          <w:caps w:val="0"/>
          <w:color w:val="222222"/>
          <w:spacing w:val="0"/>
          <w:sz w:val="21"/>
          <w:szCs w:val="21"/>
          <w:shd w:val="clear" w:fill="FFFFFF"/>
          <w:lang w:val="en-US" w:eastAsia="zh-CN"/>
        </w:rPr>
        <w:t>至焉。”</w:t>
      </w:r>
      <w:r>
        <w:rPr>
          <w:rStyle w:val="9"/>
          <w:rFonts w:hint="eastAsia" w:ascii="楷体" w:hAnsi="楷体" w:eastAsia="楷体" w:cs="楷体"/>
          <w:b w:val="0"/>
          <w:bCs w:val="0"/>
          <w:i w:val="0"/>
          <w:iCs w:val="0"/>
          <w:caps w:val="0"/>
          <w:color w:val="222222"/>
          <w:spacing w:val="0"/>
          <w:sz w:val="21"/>
          <w:szCs w:val="21"/>
          <w:shd w:val="clear" w:fill="FFFFFF"/>
          <w:lang w:val="en-US" w:eastAsia="zh-CN"/>
        </w:rPr>
        <w:tab/>
      </w:r>
      <w:r>
        <w:rPr>
          <w:rStyle w:val="9"/>
          <w:rFonts w:hint="eastAsia" w:ascii="楷体" w:hAnsi="楷体" w:eastAsia="楷体" w:cs="楷体"/>
          <w:b w:val="0"/>
          <w:bCs w:val="0"/>
          <w:i w:val="0"/>
          <w:iCs w:val="0"/>
          <w:caps w:val="0"/>
          <w:color w:val="222222"/>
          <w:spacing w:val="0"/>
          <w:sz w:val="21"/>
          <w:szCs w:val="21"/>
          <w:shd w:val="clear" w:fill="FFFFFF"/>
          <w:lang w:val="en-US" w:eastAsia="zh-CN"/>
        </w:rPr>
        <w:t xml:space="preserve">                  (节选自《国语》）</w:t>
      </w:r>
    </w:p>
    <w:p w14:paraId="536AA985">
      <w:pPr>
        <w:pStyle w:val="11"/>
        <w:keepNext w:val="0"/>
        <w:keepLines w:val="0"/>
        <w:pageBreakBefore w:val="0"/>
        <w:widowControl w:val="0"/>
        <w:kinsoku/>
        <w:wordWrap/>
        <w:overflowPunct/>
        <w:topLinePunct w:val="0"/>
        <w:autoSpaceDE/>
        <w:autoSpaceDN/>
        <w:bidi w:val="0"/>
        <w:adjustRightInd/>
        <w:snapToGrid/>
        <w:spacing w:line="320" w:lineRule="exact"/>
        <w:textAlignment w:val="auto"/>
        <w:rPr>
          <w:rStyle w:val="9"/>
          <w:rFonts w:hint="eastAsia" w:ascii="宋体" w:hAnsi="宋体" w:eastAsia="宋体" w:cs="宋体"/>
          <w:b w:val="0"/>
          <w:bCs w:val="0"/>
          <w:i w:val="0"/>
          <w:iCs w:val="0"/>
          <w:caps w:val="0"/>
          <w:color w:val="222222"/>
          <w:spacing w:val="0"/>
          <w:sz w:val="21"/>
          <w:szCs w:val="21"/>
          <w:shd w:val="clear" w:fill="FFFFFF"/>
          <w:lang w:val="en-US" w:eastAsia="zh-CN"/>
        </w:rPr>
      </w:pPr>
      <w:r>
        <w:rPr>
          <w:rStyle w:val="9"/>
          <w:rFonts w:hint="eastAsia" w:ascii="宋体" w:hAnsi="宋体" w:eastAsia="宋体" w:cs="宋体"/>
          <w:b w:val="0"/>
          <w:bCs w:val="0"/>
          <w:i w:val="0"/>
          <w:iCs w:val="0"/>
          <w:caps w:val="0"/>
          <w:color w:val="222222"/>
          <w:spacing w:val="0"/>
          <w:sz w:val="21"/>
          <w:szCs w:val="21"/>
          <w:shd w:val="clear" w:fill="FFFFFF"/>
          <w:lang w:val="en-US" w:eastAsia="zh-CN"/>
        </w:rPr>
        <w:t>【注】①与:亲附,跟随。②非:反对,责怪。③圹:原野。④中心图民:内心为百姓考虑。</w:t>
      </w:r>
    </w:p>
    <w:p w14:paraId="36A7C0F2">
      <w:pPr>
        <w:numPr>
          <w:ilvl w:val="0"/>
          <w:numId w:val="0"/>
        </w:numPr>
        <w:jc w:val="both"/>
        <w:rPr>
          <w:rFonts w:hint="eastAsia" w:asciiTheme="minorEastAsia" w:hAnsiTheme="minorEastAsia" w:eastAsiaTheme="minorEastAsia" w:cstheme="minorEastAsia"/>
          <w:sz w:val="28"/>
          <w:szCs w:val="28"/>
          <w:lang w:val="en-US" w:eastAsia="zh-CN"/>
        </w:rPr>
      </w:pPr>
      <w:r>
        <w:rPr>
          <w:rStyle w:val="9"/>
          <w:rFonts w:hint="eastAsia" w:ascii="宋体" w:hAnsi="宋体" w:eastAsia="宋体" w:cs="宋体"/>
          <w:b w:val="0"/>
          <w:bCs w:val="0"/>
          <w:i w:val="0"/>
          <w:iCs w:val="0"/>
          <w:caps w:val="0"/>
          <w:color w:val="222222"/>
          <w:spacing w:val="0"/>
          <w:kern w:val="2"/>
          <w:sz w:val="21"/>
          <w:szCs w:val="21"/>
          <w:shd w:val="clear" w:fill="FFFFFF"/>
          <w:lang w:val="en-US" w:eastAsia="zh-CN" w:bidi="ar-SA"/>
        </w:rPr>
        <w:t>9.解释文中加点词的含义。（3分）</w:t>
      </w:r>
    </w:p>
    <w:p w14:paraId="6EE1EAC8">
      <w:pPr>
        <w:pStyle w:val="11"/>
        <w:keepNext w:val="0"/>
        <w:keepLines w:val="0"/>
        <w:pageBreakBefore w:val="0"/>
        <w:widowControl w:val="0"/>
        <w:kinsoku/>
        <w:wordWrap/>
        <w:overflowPunct/>
        <w:topLinePunct w:val="0"/>
        <w:autoSpaceDE/>
        <w:autoSpaceDN/>
        <w:bidi w:val="0"/>
        <w:adjustRightInd/>
        <w:snapToGrid/>
        <w:spacing w:line="320" w:lineRule="exact"/>
        <w:textAlignment w:val="auto"/>
        <w:rPr>
          <w:rStyle w:val="9"/>
          <w:rFonts w:hint="eastAsia" w:ascii="宋体" w:hAnsi="宋体" w:eastAsia="宋体" w:cs="宋体"/>
          <w:b w:val="0"/>
          <w:bCs w:val="0"/>
          <w:i w:val="0"/>
          <w:iCs w:val="0"/>
          <w:caps w:val="0"/>
          <w:color w:val="222222"/>
          <w:spacing w:val="0"/>
          <w:sz w:val="21"/>
          <w:szCs w:val="21"/>
          <w:shd w:val="clear" w:fill="FFFFFF"/>
          <w:lang w:val="en-US" w:eastAsia="zh-CN"/>
        </w:rPr>
      </w:pPr>
      <w:r>
        <w:rPr>
          <w:rStyle w:val="9"/>
          <w:rFonts w:hint="eastAsia" w:ascii="宋体" w:hAnsi="宋体" w:eastAsia="宋体" w:cs="宋体"/>
          <w:b w:val="0"/>
          <w:bCs w:val="0"/>
          <w:i w:val="0"/>
          <w:iCs w:val="0"/>
          <w:caps w:val="0"/>
          <w:color w:val="222222"/>
          <w:spacing w:val="0"/>
          <w:sz w:val="21"/>
          <w:szCs w:val="21"/>
          <w:shd w:val="clear" w:fill="FFFFFF"/>
          <w:lang w:val="en-US" w:eastAsia="zh-CN"/>
        </w:rPr>
        <w:t>（1）背（  ）         （2）对（   ）        （3）将（   ）</w:t>
      </w:r>
    </w:p>
    <w:p w14:paraId="04DE771E">
      <w:pPr>
        <w:pStyle w:val="11"/>
        <w:keepNext w:val="0"/>
        <w:keepLines w:val="0"/>
        <w:pageBreakBefore w:val="0"/>
        <w:widowControl w:val="0"/>
        <w:kinsoku/>
        <w:wordWrap/>
        <w:overflowPunct/>
        <w:topLinePunct w:val="0"/>
        <w:autoSpaceDE/>
        <w:autoSpaceDN/>
        <w:bidi w:val="0"/>
        <w:adjustRightInd/>
        <w:snapToGrid/>
        <w:spacing w:line="320" w:lineRule="exact"/>
        <w:textAlignment w:val="auto"/>
        <w:rPr>
          <w:rStyle w:val="9"/>
          <w:rFonts w:hint="eastAsia" w:ascii="宋体" w:hAnsi="宋体" w:eastAsia="宋体" w:cs="宋体"/>
          <w:b w:val="0"/>
          <w:bCs w:val="0"/>
          <w:i w:val="0"/>
          <w:iCs w:val="0"/>
          <w:caps w:val="0"/>
          <w:color w:val="222222"/>
          <w:spacing w:val="0"/>
          <w:sz w:val="21"/>
          <w:szCs w:val="21"/>
          <w:shd w:val="clear" w:fill="FFFFFF"/>
          <w:lang w:val="en-US" w:eastAsia="zh-CN"/>
        </w:rPr>
      </w:pPr>
      <w:r>
        <w:rPr>
          <w:rStyle w:val="9"/>
          <w:rFonts w:hint="eastAsia" w:ascii="宋体" w:hAnsi="宋体" w:eastAsia="宋体" w:cs="宋体"/>
          <w:b w:val="0"/>
          <w:bCs w:val="0"/>
          <w:i w:val="0"/>
          <w:iCs w:val="0"/>
          <w:caps w:val="0"/>
          <w:color w:val="222222"/>
          <w:spacing w:val="0"/>
          <w:sz w:val="21"/>
          <w:szCs w:val="21"/>
          <w:shd w:val="clear" w:fill="FFFFFF"/>
          <w:lang w:val="en-US" w:eastAsia="zh-CN"/>
        </w:rPr>
        <w:t>10.把</w:t>
      </w:r>
      <w:r>
        <w:rPr>
          <w:rStyle w:val="9"/>
          <w:rFonts w:hint="eastAsia" w:ascii="宋体" w:hAnsi="宋体" w:cs="宋体"/>
          <w:b w:val="0"/>
          <w:bCs w:val="0"/>
          <w:i w:val="0"/>
          <w:iCs w:val="0"/>
          <w:caps w:val="0"/>
          <w:color w:val="222222"/>
          <w:spacing w:val="0"/>
          <w:sz w:val="21"/>
          <w:szCs w:val="21"/>
          <w:shd w:val="clear" w:fill="FFFFFF"/>
          <w:lang w:val="en-US" w:eastAsia="zh-CN"/>
        </w:rPr>
        <w:t>下列</w:t>
      </w:r>
      <w:r>
        <w:rPr>
          <w:rStyle w:val="9"/>
          <w:rFonts w:hint="eastAsia" w:ascii="宋体" w:hAnsi="宋体" w:eastAsia="宋体" w:cs="宋体"/>
          <w:b w:val="0"/>
          <w:bCs w:val="0"/>
          <w:i w:val="0"/>
          <w:iCs w:val="0"/>
          <w:caps w:val="0"/>
          <w:color w:val="222222"/>
          <w:spacing w:val="0"/>
          <w:sz w:val="21"/>
          <w:szCs w:val="21"/>
          <w:shd w:val="clear" w:fill="FFFFFF"/>
          <w:lang w:val="en-US" w:eastAsia="zh-CN"/>
        </w:rPr>
        <w:t>语句翻译成现代汉语。</w:t>
      </w:r>
      <w:r>
        <w:rPr>
          <w:rFonts w:hint="eastAsia" w:ascii="宋体" w:hAnsi="宋体" w:eastAsia="宋体" w:cs="宋体"/>
          <w:sz w:val="21"/>
          <w:szCs w:val="21"/>
          <w:lang w:eastAsia="zh-CN"/>
        </w:rPr>
        <w:t>(</w:t>
      </w:r>
      <w:r>
        <w:rPr>
          <w:rFonts w:hint="eastAsia" w:ascii="宋体" w:hAnsi="宋体" w:cs="宋体"/>
          <w:sz w:val="21"/>
          <w:szCs w:val="21"/>
          <w:lang w:val="en-US" w:eastAsia="zh-CN"/>
        </w:rPr>
        <w:t>4</w:t>
      </w:r>
      <w:r>
        <w:rPr>
          <w:rFonts w:hint="eastAsia" w:ascii="宋体" w:hAnsi="宋体" w:eastAsia="宋体" w:cs="宋体"/>
          <w:sz w:val="21"/>
          <w:szCs w:val="21"/>
          <w:lang w:eastAsia="zh-CN"/>
        </w:rPr>
        <w:t>分</w:t>
      </w:r>
      <w:r>
        <w:rPr>
          <w:rFonts w:hint="eastAsia" w:ascii="宋体" w:hAnsi="宋体" w:cs="宋体"/>
          <w:sz w:val="21"/>
          <w:szCs w:val="21"/>
          <w:lang w:eastAsia="zh-CN"/>
        </w:rPr>
        <w:t>）</w:t>
      </w:r>
    </w:p>
    <w:p w14:paraId="1647B2F7">
      <w:pPr>
        <w:pStyle w:val="11"/>
        <w:keepNext w:val="0"/>
        <w:keepLines w:val="0"/>
        <w:pageBreakBefore w:val="0"/>
        <w:widowControl w:val="0"/>
        <w:kinsoku/>
        <w:wordWrap/>
        <w:overflowPunct/>
        <w:topLinePunct w:val="0"/>
        <w:autoSpaceDE/>
        <w:autoSpaceDN/>
        <w:bidi w:val="0"/>
        <w:adjustRightInd/>
        <w:snapToGrid/>
        <w:spacing w:line="320" w:lineRule="exact"/>
        <w:textAlignment w:val="auto"/>
        <w:rPr>
          <w:rStyle w:val="9"/>
          <w:rFonts w:hint="eastAsia" w:ascii="宋体" w:hAnsi="宋体" w:eastAsia="宋体" w:cs="宋体"/>
          <w:b w:val="0"/>
          <w:bCs w:val="0"/>
          <w:i w:val="0"/>
          <w:iCs w:val="0"/>
          <w:caps w:val="0"/>
          <w:color w:val="222222"/>
          <w:spacing w:val="0"/>
          <w:sz w:val="21"/>
          <w:szCs w:val="21"/>
          <w:shd w:val="clear" w:fill="FFFFFF"/>
          <w:lang w:val="en-US" w:eastAsia="zh-CN"/>
        </w:rPr>
      </w:pPr>
      <w:r>
        <w:rPr>
          <w:rStyle w:val="9"/>
          <w:rFonts w:hint="eastAsia" w:ascii="宋体" w:hAnsi="宋体" w:cs="宋体"/>
          <w:b w:val="0"/>
          <w:bCs w:val="0"/>
          <w:i w:val="0"/>
          <w:iCs w:val="0"/>
          <w:caps w:val="0"/>
          <w:color w:val="222222"/>
          <w:spacing w:val="0"/>
          <w:sz w:val="21"/>
          <w:szCs w:val="21"/>
          <w:shd w:val="clear" w:fill="FFFFFF"/>
          <w:lang w:val="en-US" w:eastAsia="zh-CN"/>
        </w:rPr>
        <w:t>（1）</w:t>
      </w:r>
      <w:r>
        <w:rPr>
          <w:rStyle w:val="9"/>
          <w:rFonts w:hint="eastAsia" w:ascii="宋体" w:hAnsi="宋体" w:eastAsia="宋体" w:cs="宋体"/>
          <w:b w:val="0"/>
          <w:bCs w:val="0"/>
          <w:i w:val="0"/>
          <w:iCs w:val="0"/>
          <w:caps w:val="0"/>
          <w:color w:val="222222"/>
          <w:spacing w:val="0"/>
          <w:sz w:val="21"/>
          <w:szCs w:val="21"/>
          <w:shd w:val="clear" w:fill="FFFFFF"/>
          <w:lang w:val="en-US" w:eastAsia="zh-CN"/>
        </w:rPr>
        <w:t>百姓与之则安，辅之则强，非之则危，背之则亡。</w:t>
      </w:r>
    </w:p>
    <w:p w14:paraId="224930AC">
      <w:pPr>
        <w:pStyle w:val="11"/>
        <w:keepNext w:val="0"/>
        <w:keepLines w:val="0"/>
        <w:pageBreakBefore w:val="0"/>
        <w:widowControl w:val="0"/>
        <w:kinsoku/>
        <w:wordWrap/>
        <w:overflowPunct/>
        <w:topLinePunct w:val="0"/>
        <w:autoSpaceDE/>
        <w:autoSpaceDN/>
        <w:bidi w:val="0"/>
        <w:adjustRightInd/>
        <w:snapToGrid/>
        <w:spacing w:line="320" w:lineRule="exact"/>
        <w:textAlignment w:val="auto"/>
        <w:rPr>
          <w:rStyle w:val="9"/>
          <w:rFonts w:hint="eastAsia" w:ascii="宋体" w:hAnsi="宋体" w:eastAsia="宋体" w:cs="宋体"/>
          <w:b w:val="0"/>
          <w:bCs w:val="0"/>
          <w:i w:val="0"/>
          <w:iCs w:val="0"/>
          <w:caps w:val="0"/>
          <w:color w:val="222222"/>
          <w:spacing w:val="0"/>
          <w:sz w:val="21"/>
          <w:szCs w:val="21"/>
          <w:shd w:val="clear" w:fill="FFFFFF"/>
          <w:lang w:val="en-US" w:eastAsia="zh-CN"/>
        </w:rPr>
      </w:pPr>
    </w:p>
    <w:p w14:paraId="6E04368A">
      <w:pPr>
        <w:pStyle w:val="11"/>
        <w:keepNext w:val="0"/>
        <w:keepLines w:val="0"/>
        <w:pageBreakBefore w:val="0"/>
        <w:widowControl w:val="0"/>
        <w:numPr>
          <w:ilvl w:val="0"/>
          <w:numId w:val="1"/>
        </w:numPr>
        <w:kinsoku/>
        <w:wordWrap/>
        <w:overflowPunct/>
        <w:topLinePunct w:val="0"/>
        <w:autoSpaceDE/>
        <w:autoSpaceDN/>
        <w:bidi w:val="0"/>
        <w:adjustRightInd/>
        <w:snapToGrid/>
        <w:spacing w:line="320" w:lineRule="exact"/>
        <w:textAlignment w:val="auto"/>
        <w:rPr>
          <w:rStyle w:val="9"/>
          <w:rFonts w:hint="eastAsia" w:ascii="宋体" w:hAnsi="宋体" w:eastAsia="宋体" w:cs="宋体"/>
          <w:b w:val="0"/>
          <w:bCs w:val="0"/>
          <w:i w:val="0"/>
          <w:iCs w:val="0"/>
          <w:caps w:val="0"/>
          <w:color w:val="222222"/>
          <w:spacing w:val="0"/>
          <w:sz w:val="21"/>
          <w:szCs w:val="21"/>
          <w:shd w:val="clear" w:fill="FFFFFF"/>
          <w:lang w:val="en-US" w:eastAsia="zh-CN"/>
        </w:rPr>
      </w:pPr>
      <w:r>
        <w:rPr>
          <w:rStyle w:val="9"/>
          <w:rFonts w:hint="eastAsia" w:ascii="宋体" w:hAnsi="宋体" w:eastAsia="宋体" w:cs="宋体"/>
          <w:b w:val="0"/>
          <w:bCs w:val="0"/>
          <w:i w:val="0"/>
          <w:iCs w:val="0"/>
          <w:caps w:val="0"/>
          <w:color w:val="222222"/>
          <w:spacing w:val="0"/>
          <w:sz w:val="21"/>
          <w:szCs w:val="21"/>
          <w:shd w:val="clear" w:fill="FFFFFF"/>
          <w:lang w:val="en-US" w:eastAsia="zh-CN"/>
        </w:rPr>
        <w:t>余听狱虽不能察，必以情断之。</w:t>
      </w:r>
    </w:p>
    <w:p w14:paraId="34E58424">
      <w:pPr>
        <w:pStyle w:val="11"/>
        <w:keepNext w:val="0"/>
        <w:keepLines w:val="0"/>
        <w:pageBreakBefore w:val="0"/>
        <w:widowControl w:val="0"/>
        <w:kinsoku/>
        <w:wordWrap/>
        <w:overflowPunct/>
        <w:topLinePunct w:val="0"/>
        <w:autoSpaceDE/>
        <w:autoSpaceDN/>
        <w:bidi w:val="0"/>
        <w:adjustRightInd/>
        <w:snapToGrid/>
        <w:spacing w:line="320" w:lineRule="exact"/>
        <w:textAlignment w:val="auto"/>
        <w:rPr>
          <w:rStyle w:val="9"/>
          <w:rFonts w:hint="eastAsia" w:ascii="宋体" w:hAnsi="宋体" w:eastAsia="宋体" w:cs="宋体"/>
          <w:b w:val="0"/>
          <w:bCs w:val="0"/>
          <w:i w:val="0"/>
          <w:iCs w:val="0"/>
          <w:caps w:val="0"/>
          <w:color w:val="222222"/>
          <w:spacing w:val="0"/>
          <w:sz w:val="21"/>
          <w:szCs w:val="21"/>
          <w:shd w:val="clear" w:fill="FFFFFF"/>
          <w:lang w:val="en-US" w:eastAsia="zh-CN"/>
        </w:rPr>
      </w:pPr>
    </w:p>
    <w:p w14:paraId="46C68513">
      <w:pPr>
        <w:pStyle w:val="11"/>
        <w:keepNext w:val="0"/>
        <w:keepLines w:val="0"/>
        <w:pageBreakBefore w:val="0"/>
        <w:widowControl w:val="0"/>
        <w:kinsoku/>
        <w:wordWrap/>
        <w:overflowPunct/>
        <w:topLinePunct w:val="0"/>
        <w:autoSpaceDE/>
        <w:autoSpaceDN/>
        <w:bidi w:val="0"/>
        <w:adjustRightInd/>
        <w:snapToGrid/>
        <w:spacing w:line="320" w:lineRule="exact"/>
        <w:textAlignment w:val="auto"/>
        <w:rPr>
          <w:rStyle w:val="9"/>
          <w:rFonts w:hint="eastAsia" w:ascii="宋体" w:hAnsi="宋体" w:eastAsia="宋体" w:cs="宋体"/>
          <w:b w:val="0"/>
          <w:bCs w:val="0"/>
          <w:i w:val="0"/>
          <w:iCs w:val="0"/>
          <w:caps w:val="0"/>
          <w:color w:val="222222"/>
          <w:spacing w:val="0"/>
          <w:sz w:val="21"/>
          <w:szCs w:val="21"/>
          <w:shd w:val="clear" w:fill="FFFFFF"/>
          <w:lang w:val="en-US" w:eastAsia="zh-CN"/>
        </w:rPr>
      </w:pPr>
      <w:r>
        <w:rPr>
          <w:rStyle w:val="9"/>
          <w:rFonts w:hint="eastAsia" w:ascii="宋体" w:hAnsi="宋体" w:eastAsia="宋体" w:cs="宋体"/>
          <w:b w:val="0"/>
          <w:bCs w:val="0"/>
          <w:i w:val="0"/>
          <w:iCs w:val="0"/>
          <w:caps w:val="0"/>
          <w:color w:val="222222"/>
          <w:spacing w:val="0"/>
          <w:sz w:val="21"/>
          <w:szCs w:val="21"/>
          <w:shd w:val="clear" w:fill="FFFFFF"/>
          <w:lang w:val="en-US" w:eastAsia="zh-CN"/>
        </w:rPr>
        <w:t>11.选文中，管仲、孟子和曹刿的思想有哪些相同之处？请结合选段内容简要分析。</w:t>
      </w:r>
      <w:r>
        <w:rPr>
          <w:rFonts w:hint="eastAsia" w:ascii="宋体" w:hAnsi="宋体" w:eastAsia="宋体" w:cs="宋体"/>
          <w:sz w:val="21"/>
          <w:szCs w:val="21"/>
          <w:lang w:eastAsia="zh-CN"/>
        </w:rPr>
        <w:t>(</w:t>
      </w:r>
      <w:r>
        <w:rPr>
          <w:rFonts w:hint="eastAsia" w:ascii="宋体" w:hAnsi="宋体" w:cs="宋体"/>
          <w:sz w:val="21"/>
          <w:szCs w:val="21"/>
          <w:lang w:val="en-US" w:eastAsia="zh-CN"/>
        </w:rPr>
        <w:t>3</w:t>
      </w:r>
      <w:r>
        <w:rPr>
          <w:rFonts w:hint="eastAsia" w:ascii="宋体" w:hAnsi="宋体" w:eastAsia="宋体" w:cs="宋体"/>
          <w:sz w:val="21"/>
          <w:szCs w:val="21"/>
          <w:lang w:eastAsia="zh-CN"/>
        </w:rPr>
        <w:t>分</w:t>
      </w:r>
      <w:r>
        <w:rPr>
          <w:rFonts w:hint="eastAsia" w:ascii="宋体" w:hAnsi="宋体" w:cs="宋体"/>
          <w:sz w:val="21"/>
          <w:szCs w:val="21"/>
          <w:lang w:eastAsia="zh-CN"/>
        </w:rPr>
        <w:t>）</w:t>
      </w:r>
    </w:p>
    <w:p w14:paraId="5311B286">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lang w:val="en-US" w:eastAsia="zh-CN"/>
        </w:rPr>
      </w:pPr>
    </w:p>
    <w:p w14:paraId="49CA7062">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bCs/>
          <w:sz w:val="21"/>
          <w:szCs w:val="21"/>
          <w:u w:val="single"/>
          <w:lang w:eastAsia="zh-CN"/>
        </w:rPr>
      </w:pPr>
      <w:r>
        <w:rPr>
          <w:rFonts w:hint="eastAsia" w:ascii="宋体" w:hAnsi="宋体" w:eastAsia="宋体" w:cs="宋体"/>
          <w:b/>
          <w:bCs/>
          <w:sz w:val="21"/>
          <w:szCs w:val="21"/>
        </w:rPr>
        <w:t>（三）古诗文积累</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6分</w:t>
      </w:r>
      <w:r>
        <w:rPr>
          <w:rFonts w:hint="eastAsia" w:ascii="宋体" w:hAnsi="宋体" w:eastAsia="宋体" w:cs="宋体"/>
          <w:b/>
          <w:bCs/>
          <w:sz w:val="21"/>
          <w:szCs w:val="21"/>
          <w:lang w:eastAsia="zh-CN"/>
        </w:rPr>
        <w:t>）</w:t>
      </w:r>
    </w:p>
    <w:p w14:paraId="24E48782">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1</w:t>
      </w:r>
      <w:r>
        <w:rPr>
          <w:rFonts w:hint="eastAsia" w:ascii="宋体" w:hAnsi="宋体" w:eastAsia="宋体" w:cs="宋体"/>
          <w:sz w:val="21"/>
          <w:szCs w:val="21"/>
          <w:lang w:val="en-US" w:eastAsia="zh-CN"/>
        </w:rPr>
        <w:t>2</w:t>
      </w:r>
      <w:r>
        <w:rPr>
          <w:rFonts w:hint="eastAsia" w:ascii="宋体" w:hAnsi="宋体" w:eastAsia="宋体" w:cs="宋体"/>
          <w:sz w:val="21"/>
          <w:szCs w:val="21"/>
        </w:rPr>
        <w:t xml:space="preserve">. </w:t>
      </w:r>
      <w:r>
        <w:rPr>
          <w:rFonts w:hint="eastAsia" w:ascii="宋体" w:hAnsi="宋体" w:eastAsia="宋体" w:cs="宋体"/>
          <w:sz w:val="21"/>
          <w:szCs w:val="21"/>
          <w:lang w:eastAsia="zh-CN"/>
        </w:rPr>
        <w:t>补写出下列句子中的空缺部分。（每空</w:t>
      </w:r>
      <w:r>
        <w:rPr>
          <w:rFonts w:hint="eastAsia" w:ascii="宋体" w:hAnsi="宋体" w:cs="宋体"/>
          <w:sz w:val="21"/>
          <w:szCs w:val="21"/>
          <w:lang w:val="en-US" w:eastAsia="zh-CN"/>
        </w:rPr>
        <w:t>1</w:t>
      </w:r>
      <w:r>
        <w:rPr>
          <w:rFonts w:hint="eastAsia" w:ascii="宋体" w:hAnsi="宋体" w:eastAsia="宋体" w:cs="宋体"/>
          <w:sz w:val="21"/>
          <w:szCs w:val="21"/>
          <w:lang w:eastAsia="zh-CN"/>
        </w:rPr>
        <w:t>分）</w:t>
      </w:r>
    </w:p>
    <w:p w14:paraId="168DFCAE">
      <w:pPr>
        <w:keepNext w:val="0"/>
        <w:keepLines w:val="0"/>
        <w:pageBreakBefore w:val="0"/>
        <w:widowControl w:val="0"/>
        <w:kinsoku/>
        <w:wordWrap/>
        <w:overflowPunct/>
        <w:topLinePunct w:val="0"/>
        <w:autoSpaceDE/>
        <w:autoSpaceDN/>
        <w:bidi w:val="0"/>
        <w:adjustRightInd/>
        <w:snapToGrid/>
        <w:spacing w:line="320" w:lineRule="atLeast"/>
        <w:textAlignment w:val="auto"/>
        <w:rPr>
          <w:rFonts w:hint="default" w:ascii="宋体" w:hAnsi="宋体" w:eastAsia="宋体" w:cs="宋体"/>
          <w:sz w:val="21"/>
          <w:szCs w:val="21"/>
          <w:u w:val="single"/>
          <w:lang w:val="en-US" w:eastAsia="zh-CN"/>
        </w:rPr>
      </w:pPr>
      <w:r>
        <w:rPr>
          <w:rFonts w:hint="eastAsia" w:ascii="宋体" w:hAnsi="宋体" w:eastAsia="宋体" w:cs="宋体"/>
          <w:sz w:val="21"/>
          <w:szCs w:val="21"/>
          <w:lang w:val="en-US" w:eastAsia="zh-CN"/>
        </w:rPr>
        <w:t>(1)</w:t>
      </w:r>
      <w:r>
        <w:rPr>
          <w:rFonts w:hint="eastAsia" w:ascii="宋体" w:hAnsi="宋体" w:cs="宋体"/>
          <w:sz w:val="21"/>
          <w:szCs w:val="21"/>
          <w:lang w:val="en-US" w:eastAsia="zh-CN"/>
        </w:rPr>
        <w:t>《</w:t>
      </w:r>
      <w:r>
        <w:rPr>
          <w:rFonts w:hint="eastAsia" w:ascii="宋体" w:hAnsi="宋体" w:eastAsia="宋体" w:cs="宋体"/>
          <w:sz w:val="21"/>
          <w:szCs w:val="21"/>
        </w:rPr>
        <w:t>咸阳城东楼》中融铸着诗人相思的忧愁和感古伤今的悲凉，委婉含蓄，令人伤感的诗句是：</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none"/>
          <w:lang w:val="en-US" w:eastAsia="zh-CN"/>
        </w:rPr>
        <w:t>，</w:t>
      </w:r>
      <w:r>
        <w:rPr>
          <w:rFonts w:hint="eastAsia" w:ascii="宋体" w:hAnsi="宋体" w:cs="宋体"/>
          <w:sz w:val="21"/>
          <w:szCs w:val="21"/>
          <w:u w:val="single"/>
          <w:lang w:val="en-US" w:eastAsia="zh-CN"/>
        </w:rPr>
        <w:t xml:space="preserve">             </w:t>
      </w:r>
      <w:r>
        <w:rPr>
          <w:rFonts w:hint="eastAsia" w:ascii="宋体" w:hAnsi="宋体" w:cs="宋体"/>
          <w:sz w:val="21"/>
          <w:szCs w:val="21"/>
          <w:u w:val="none"/>
          <w:lang w:val="en-US" w:eastAsia="zh-CN"/>
        </w:rPr>
        <w:t xml:space="preserve">。 </w:t>
      </w:r>
    </w:p>
    <w:p w14:paraId="27E72CD6">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u w:val="none"/>
          <w:lang w:val="en-US" w:eastAsia="zh-CN"/>
        </w:rPr>
      </w:pPr>
      <w:r>
        <w:rPr>
          <w:rFonts w:hint="eastAsia" w:ascii="宋体" w:hAnsi="宋体" w:eastAsia="宋体" w:cs="宋体"/>
          <w:sz w:val="21"/>
          <w:szCs w:val="21"/>
          <w:lang w:val="en-US" w:eastAsia="zh-CN"/>
        </w:rPr>
        <w:t>(2)</w:t>
      </w:r>
      <w:r>
        <w:rPr>
          <w:rFonts w:hint="eastAsia" w:ascii="宋体" w:hAnsi="宋体" w:eastAsia="宋体" w:cs="宋体"/>
          <w:sz w:val="21"/>
          <w:szCs w:val="21"/>
        </w:rPr>
        <w:t>《</w:t>
      </w:r>
      <w:r>
        <w:rPr>
          <w:rFonts w:hint="eastAsia" w:ascii="宋体" w:hAnsi="宋体" w:cs="宋体"/>
          <w:sz w:val="21"/>
          <w:szCs w:val="21"/>
          <w:lang w:val="en-US" w:eastAsia="zh-CN"/>
        </w:rPr>
        <w:t>无题</w:t>
      </w:r>
      <w:r>
        <w:rPr>
          <w:rFonts w:hint="eastAsia" w:ascii="宋体" w:hAnsi="宋体" w:eastAsia="宋体" w:cs="宋体"/>
          <w:sz w:val="21"/>
          <w:szCs w:val="21"/>
        </w:rPr>
        <w:t>》</w:t>
      </w:r>
      <w:r>
        <w:rPr>
          <w:rFonts w:hint="eastAsia" w:ascii="宋体" w:hAnsi="宋体" w:cs="宋体"/>
          <w:sz w:val="21"/>
          <w:szCs w:val="21"/>
          <w:lang w:val="en-US" w:eastAsia="zh-CN"/>
        </w:rPr>
        <w:t>中</w:t>
      </w:r>
      <w:r>
        <w:rPr>
          <w:rFonts w:hint="eastAsia" w:ascii="宋体" w:hAnsi="宋体" w:eastAsia="宋体" w:cs="宋体"/>
          <w:sz w:val="21"/>
          <w:szCs w:val="21"/>
        </w:rPr>
        <w:t>诗人通过传说、书信找到慰藉自己的途径，表达了自己情感的诗句是：：</w:t>
      </w:r>
      <w:r>
        <w:rPr>
          <w:rFonts w:hint="eastAsia" w:ascii="宋体" w:hAnsi="宋体" w:eastAsia="宋体" w:cs="宋体"/>
          <w:sz w:val="21"/>
          <w:szCs w:val="21"/>
          <w:u w:val="single"/>
          <w:lang w:val="en-US" w:eastAsia="zh-CN"/>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none"/>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cs="宋体"/>
          <w:sz w:val="21"/>
          <w:szCs w:val="21"/>
          <w:u w:val="none"/>
          <w:lang w:val="en-US" w:eastAsia="zh-CN"/>
        </w:rPr>
        <w:t>。</w:t>
      </w:r>
    </w:p>
    <w:p w14:paraId="1D38671A">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w:t>
      </w:r>
      <w:r>
        <w:rPr>
          <w:rFonts w:hint="eastAsia" w:ascii="宋体" w:hAnsi="宋体" w:eastAsia="宋体" w:cs="宋体"/>
          <w:sz w:val="21"/>
          <w:szCs w:val="21"/>
          <w:lang w:eastAsia="zh-CN"/>
        </w:rPr>
        <w:t>）</w:t>
      </w:r>
      <w:r>
        <w:rPr>
          <w:rFonts w:hint="eastAsia" w:ascii="宋体" w:hAnsi="宋体" w:cs="宋体"/>
          <w:sz w:val="21"/>
          <w:szCs w:val="21"/>
          <w:lang w:eastAsia="zh-CN"/>
        </w:rPr>
        <w:t>《</w:t>
      </w:r>
      <w:r>
        <w:rPr>
          <w:rFonts w:hint="eastAsia" w:ascii="宋体" w:hAnsi="宋体" w:cs="宋体"/>
          <w:sz w:val="21"/>
          <w:szCs w:val="21"/>
          <w:lang w:val="en-US" w:eastAsia="zh-CN"/>
        </w:rPr>
        <w:t>水调歌头</w:t>
      </w:r>
      <w:r>
        <w:rPr>
          <w:rFonts w:hint="eastAsia" w:ascii="宋体" w:hAnsi="宋体" w:cs="宋体"/>
          <w:sz w:val="21"/>
          <w:szCs w:val="21"/>
          <w:lang w:eastAsia="zh-CN"/>
        </w:rPr>
        <w:t>》</w:t>
      </w:r>
      <w:r>
        <w:rPr>
          <w:rFonts w:hint="eastAsia" w:ascii="宋体" w:hAnsi="宋体" w:cs="宋体"/>
          <w:sz w:val="21"/>
          <w:szCs w:val="21"/>
          <w:lang w:val="en-US" w:eastAsia="zh-CN"/>
        </w:rPr>
        <w:t>中</w:t>
      </w:r>
      <w:r>
        <w:rPr>
          <w:rFonts w:hint="eastAsia" w:ascii="宋体" w:hAnsi="宋体" w:eastAsia="宋体" w:cs="宋体"/>
          <w:sz w:val="21"/>
          <w:szCs w:val="21"/>
        </w:rPr>
        <w:t>借“</w:t>
      </w:r>
      <w:r>
        <w:rPr>
          <w:rFonts w:hint="eastAsia" w:ascii="宋体" w:hAnsi="宋体" w:eastAsia="宋体" w:cs="宋体"/>
          <w:sz w:val="21"/>
          <w:szCs w:val="21"/>
          <w:u w:val="single"/>
          <w:lang w:val="en-US" w:eastAsia="zh-CN"/>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w:t>
      </w:r>
      <w:r>
        <w:rPr>
          <w:rFonts w:hint="eastAsia" w:ascii="宋体" w:hAnsi="宋体" w:eastAsia="宋体" w:cs="宋体"/>
          <w:sz w:val="21"/>
          <w:szCs w:val="21"/>
        </w:rPr>
        <w:t>”两句来劝慰人们不必过于悲伤，因为人生和自然都是难以完满的。</w:t>
      </w:r>
    </w:p>
    <w:p w14:paraId="13DCF64E">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bCs/>
          <w:sz w:val="21"/>
          <w:szCs w:val="21"/>
          <w:u w:val="none"/>
          <w:lang w:val="en-US" w:eastAsia="zh-CN"/>
        </w:rPr>
      </w:pPr>
      <w:r>
        <w:rPr>
          <w:rFonts w:hint="eastAsia" w:ascii="宋体" w:hAnsi="宋体" w:eastAsia="宋体" w:cs="宋体"/>
          <w:b/>
          <w:bCs/>
          <w:sz w:val="21"/>
          <w:szCs w:val="21"/>
          <w:u w:val="none"/>
          <w:lang w:val="en-US" w:eastAsia="zh-CN"/>
        </w:rPr>
        <w:t>三、现代文阅读（30分）</w:t>
      </w:r>
    </w:p>
    <w:p w14:paraId="0D7A824C">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val="en-US" w:eastAsia="zh-CN"/>
        </w:rPr>
        <w:t>(</w:t>
      </w:r>
      <w:r>
        <w:rPr>
          <w:rFonts w:hint="eastAsia" w:ascii="宋体" w:hAnsi="宋体" w:eastAsia="宋体" w:cs="宋体"/>
          <w:b/>
          <w:bCs/>
          <w:sz w:val="21"/>
          <w:szCs w:val="21"/>
        </w:rPr>
        <w:t>一</w:t>
      </w:r>
      <w:r>
        <w:rPr>
          <w:rFonts w:hint="eastAsia" w:ascii="宋体" w:hAnsi="宋体" w:eastAsia="宋体" w:cs="宋体"/>
          <w:b/>
          <w:bCs/>
          <w:sz w:val="21"/>
          <w:szCs w:val="21"/>
          <w:lang w:val="en-US" w:eastAsia="zh-CN"/>
        </w:rPr>
        <w:t>)</w:t>
      </w:r>
      <w:r>
        <w:rPr>
          <w:rFonts w:hint="eastAsia" w:ascii="宋体" w:hAnsi="宋体" w:eastAsia="宋体" w:cs="宋体"/>
          <w:b/>
          <w:bCs/>
          <w:sz w:val="21"/>
          <w:szCs w:val="21"/>
        </w:rPr>
        <w:t>阅读下文，完成第1</w:t>
      </w:r>
      <w:r>
        <w:rPr>
          <w:rFonts w:hint="eastAsia" w:ascii="宋体" w:hAnsi="宋体" w:eastAsia="宋体" w:cs="宋体"/>
          <w:b/>
          <w:bCs/>
          <w:sz w:val="21"/>
          <w:szCs w:val="21"/>
          <w:lang w:val="en-US" w:eastAsia="zh-CN"/>
        </w:rPr>
        <w:t>3</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1</w:t>
      </w:r>
      <w:r>
        <w:rPr>
          <w:rFonts w:hint="eastAsia" w:ascii="宋体" w:hAnsi="宋体" w:cs="宋体"/>
          <w:b/>
          <w:bCs/>
          <w:sz w:val="21"/>
          <w:szCs w:val="21"/>
          <w:lang w:val="en-US" w:eastAsia="zh-CN"/>
        </w:rPr>
        <w:t>4</w:t>
      </w:r>
      <w:r>
        <w:rPr>
          <w:rFonts w:hint="eastAsia" w:ascii="宋体" w:hAnsi="宋体" w:eastAsia="宋体" w:cs="宋体"/>
          <w:b/>
          <w:bCs/>
          <w:sz w:val="21"/>
          <w:szCs w:val="21"/>
        </w:rPr>
        <w:t>题。</w:t>
      </w:r>
      <w:r>
        <w:rPr>
          <w:rFonts w:hint="eastAsia" w:ascii="宋体" w:hAnsi="宋体" w:eastAsia="宋体" w:cs="宋体"/>
          <w:b/>
          <w:bCs/>
          <w:sz w:val="21"/>
          <w:szCs w:val="21"/>
          <w:lang w:eastAsia="zh-CN"/>
        </w:rPr>
        <w:t>（</w:t>
      </w:r>
      <w:r>
        <w:rPr>
          <w:rFonts w:hint="eastAsia" w:ascii="宋体" w:hAnsi="宋体" w:cs="宋体"/>
          <w:b/>
          <w:bCs/>
          <w:sz w:val="21"/>
          <w:szCs w:val="21"/>
          <w:lang w:val="en-US" w:eastAsia="zh-CN"/>
        </w:rPr>
        <w:t>10</w:t>
      </w:r>
      <w:r>
        <w:rPr>
          <w:rFonts w:hint="eastAsia" w:ascii="宋体" w:hAnsi="宋体" w:eastAsia="宋体" w:cs="宋体"/>
          <w:b/>
          <w:bCs/>
          <w:sz w:val="21"/>
          <w:szCs w:val="21"/>
          <w:lang w:val="en-US" w:eastAsia="zh-CN"/>
        </w:rPr>
        <w:t>分</w:t>
      </w:r>
      <w:r>
        <w:rPr>
          <w:rFonts w:hint="eastAsia" w:ascii="宋体" w:hAnsi="宋体" w:eastAsia="宋体" w:cs="宋体"/>
          <w:b/>
          <w:bCs/>
          <w:sz w:val="21"/>
          <w:szCs w:val="21"/>
          <w:lang w:eastAsia="zh-CN"/>
        </w:rPr>
        <w:t>）</w:t>
      </w:r>
    </w:p>
    <w:p w14:paraId="0244EEA8">
      <w:pPr>
        <w:jc w:val="center"/>
        <w:rPr>
          <w:rFonts w:hint="eastAsia" w:ascii="楷体" w:hAnsi="楷体" w:eastAsia="楷体" w:cs="楷体"/>
          <w:sz w:val="21"/>
          <w:szCs w:val="21"/>
        </w:rPr>
      </w:pPr>
      <w:r>
        <w:rPr>
          <w:rFonts w:hint="eastAsia" w:ascii="楷体" w:hAnsi="楷体" w:eastAsia="楷体" w:cs="楷体"/>
          <w:sz w:val="21"/>
          <w:szCs w:val="21"/>
          <w:lang w:val="en-US" w:eastAsia="zh-CN"/>
        </w:rPr>
        <w:t>“信用”的现代意义</w:t>
      </w:r>
    </w:p>
    <w:p w14:paraId="1231A743">
      <w:pPr>
        <w:ind w:firstLine="420" w:firstLineChars="200"/>
        <w:rPr>
          <w:rFonts w:hint="eastAsia" w:ascii="楷体" w:hAnsi="楷体" w:eastAsia="楷体" w:cs="楷体"/>
          <w:sz w:val="21"/>
          <w:szCs w:val="21"/>
        </w:rPr>
      </w:pPr>
      <w:r>
        <w:rPr>
          <w:rFonts w:hint="eastAsia" w:ascii="楷体" w:hAnsi="楷体" w:eastAsia="楷体" w:cs="楷体"/>
          <w:sz w:val="21"/>
          <w:szCs w:val="21"/>
        </w:rPr>
        <w:t>①诚实守信是中华民族的传统美德。“人而无信，不知其可也”“自古皆有死，民无信不立”“言必信，行必果”等名句，都强调了“信”的意义与价值，而信用就是从这一传统美德中发展而来的。</w:t>
      </w:r>
    </w:p>
    <w:p w14:paraId="785F7B60">
      <w:pPr>
        <w:ind w:firstLine="420" w:firstLineChars="200"/>
        <w:rPr>
          <w:rFonts w:hint="eastAsia" w:ascii="楷体" w:hAnsi="楷体" w:eastAsia="楷体" w:cs="楷体"/>
          <w:sz w:val="21"/>
          <w:szCs w:val="21"/>
        </w:rPr>
      </w:pPr>
      <w:r>
        <w:rPr>
          <w:rFonts w:hint="eastAsia" w:ascii="楷体" w:hAnsi="楷体" w:eastAsia="楷体" w:cs="楷体"/>
          <w:sz w:val="21"/>
          <w:szCs w:val="21"/>
        </w:rPr>
        <w:t>②信用是什么？信用是因履行承诺而取得的信任长时间累积的结果，是我们过去履行承诺的正面记录，还是人人可以尝试的自我管理的行为模式。信用本质上是社会交往关系的产物，社会个体和群体为了生存和发展必须在社会交往中建立一种信用关系。</w:t>
      </w:r>
    </w:p>
    <w:p w14:paraId="1C52C506">
      <w:pPr>
        <w:ind w:firstLine="420" w:firstLineChars="200"/>
        <w:rPr>
          <w:rFonts w:hint="eastAsia" w:ascii="楷体" w:hAnsi="楷体" w:eastAsia="楷体" w:cs="楷体"/>
          <w:sz w:val="21"/>
          <w:szCs w:val="21"/>
        </w:rPr>
      </w:pPr>
      <w:r>
        <w:rPr>
          <w:rFonts w:hint="eastAsia" w:ascii="楷体" w:hAnsi="楷体" w:eastAsia="楷体" w:cs="楷体"/>
          <w:sz w:val="21"/>
          <w:szCs w:val="21"/>
        </w:rPr>
        <w:t>③信用对社会发展至关重要，直接关乎能否形成良好的社会信任结构，而良好的社会信任结构是一个社会正常运转的基础。信任与仁爱、友谊、交流一样，是把人与人联系在一起的必不可少的条件，没有人与人之间的普遍信任，社会极易出现裂痕。只有建立互信，社会方能正常地运行、发展。</w:t>
      </w:r>
    </w:p>
    <w:p w14:paraId="58ABBE33">
      <w:pPr>
        <w:ind w:firstLine="420" w:firstLineChars="200"/>
        <w:rPr>
          <w:rFonts w:hint="eastAsia" w:ascii="楷体" w:hAnsi="楷体" w:eastAsia="楷体" w:cs="楷体"/>
          <w:sz w:val="21"/>
          <w:szCs w:val="21"/>
        </w:rPr>
      </w:pPr>
      <w:r>
        <w:rPr>
          <w:rFonts w:hint="eastAsia" w:ascii="楷体" w:hAnsi="楷体" w:eastAsia="楷体" w:cs="楷体"/>
          <w:sz w:val="21"/>
          <w:szCs w:val="21"/>
        </w:rPr>
        <w:t>④现代社会已形成较为完备的信用体系。现代社会的信用体系包含四个基本要素，即受信对象、授信主体、信用中介和信用环境。受信对象通常指的是债务人，即那些接受信用并同意在未来某个时间偿还债务的个体或实体。授信主体往往指债权人，即那些提供信用并有权要求偿还本金和利息的个体或实体。信用的成败取决于受信对象能否守诺践约和授信主体的判断是否正确，二者的互动是信用关系的基础，这种互动关系体现了信用双方在信用活动中的权利与义务。信用中介是联系受信对象和授信主体的纽带，如法律规约和信用工具。</w:t>
      </w:r>
      <w:r>
        <w:rPr>
          <w:rFonts w:hint="eastAsia" w:ascii="楷体" w:hAnsi="楷体" w:eastAsia="楷体" w:cs="楷体"/>
          <w:sz w:val="21"/>
          <w:szCs w:val="21"/>
          <w:u w:val="single"/>
        </w:rPr>
        <w:t>在信用交易中，信用中介不仅降低了交易成本，还提高了交易效率，增加了信用的安全性和可靠性。例如，信用卡作为一种信用工具，使得消费者可以先消费后还款，同时也让银行能够通过信贷扩大其业务。</w:t>
      </w:r>
      <w:r>
        <w:rPr>
          <w:rFonts w:hint="eastAsia" w:ascii="楷体" w:hAnsi="楷体" w:eastAsia="楷体" w:cs="楷体"/>
          <w:sz w:val="21"/>
          <w:szCs w:val="21"/>
        </w:rPr>
        <w:t>信用环境包括社会信用意识、信用管理和监督等方面。它对受信对象和授信主体的行为产生外部约束和激励。良好的信用环境能够降低信用风险，提高社会信用水平。</w:t>
      </w:r>
    </w:p>
    <w:p w14:paraId="7A8B22FB">
      <w:pPr>
        <w:ind w:firstLine="420" w:firstLineChars="200"/>
        <w:rPr>
          <w:rFonts w:hint="eastAsia" w:ascii="楷体" w:hAnsi="楷体" w:eastAsia="楷体" w:cs="楷体"/>
          <w:sz w:val="21"/>
          <w:szCs w:val="21"/>
          <w:lang w:eastAsia="zh-CN"/>
        </w:rPr>
      </w:pPr>
      <w:r>
        <w:rPr>
          <w:rFonts w:hint="eastAsia" w:ascii="楷体" w:hAnsi="楷体" w:eastAsia="楷体" w:cs="楷体"/>
          <w:sz w:val="21"/>
          <w:szCs w:val="21"/>
        </w:rPr>
        <w:t>⑤区别于传统社会，现代社会的信用打破了以面对面互动为主的地域性关联，改变了以习俗、道德为主的维系方式，更加强调技术基础、理性基础，超越特定行业、领域，涵盖社会生活方方面面。在传统社会中，信用往往局限于个人之间的信任关系，而在现代社会，信用不再局限于个体之间面对面的交易，已经扩展到整个经济体系并推动经济发展。如今，电子商务平台依靠对消费者信用的评估，提供分期付款、消费信贷等服务，让消费者能够即时享受商品和服务，获得方便快捷的体验，同时也促进了市场规模的扩大和经济的快速增长。对于企业来说，信用体系提供了更为高效的融资渠道，如供应链金融，使得资金流转更加灵活，支持了企业的规模扩张和快速发展。在传统社会中，信用主要依靠道德和社会规范来维系，而现代社会的信用体系，能为政府和社会提供个人和企业的信用状况，有助于政府制定更有针对性的政策，从而让社会治理更为精细、更加精准。如个人信用评分系统，通过分析个人借贷、支付习惯、社会媒体行为等多方面的数据，对个人的信用状况进行评估。一旦个人失信，比如逾期还款，就可能会在各种生活领域受到限制：不能乘坐飞机、高铁或进行其他高消费活动等。信用信息的共享和利用，提高了政府监管的效率。</w:t>
      </w:r>
    </w:p>
    <w:p w14:paraId="2D1CEB63">
      <w:pPr>
        <w:numPr>
          <w:ilvl w:val="0"/>
          <w:numId w:val="0"/>
        </w:numPr>
        <w:rPr>
          <w:rFonts w:hint="eastAsia" w:ascii="宋体" w:hAnsi="宋体" w:eastAsia="宋体" w:cs="宋体"/>
          <w:sz w:val="21"/>
          <w:szCs w:val="21"/>
        </w:rPr>
      </w:pPr>
      <w:r>
        <w:rPr>
          <w:rFonts w:hint="eastAsia" w:ascii="宋体" w:hAnsi="宋体" w:eastAsia="宋体" w:cs="宋体"/>
          <w:kern w:val="2"/>
          <w:sz w:val="21"/>
          <w:szCs w:val="21"/>
          <w:lang w:val="en-US" w:eastAsia="zh-CN" w:bidi="ar-SA"/>
        </w:rPr>
        <w:t>13.</w:t>
      </w:r>
      <w:r>
        <w:rPr>
          <w:rFonts w:hint="eastAsia" w:ascii="宋体" w:hAnsi="宋体" w:eastAsia="宋体" w:cs="宋体"/>
          <w:sz w:val="21"/>
          <w:szCs w:val="21"/>
        </w:rPr>
        <w:t>下列对信用体系中四个要素的理解，不符合文意的一项是</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（3分）</w:t>
      </w:r>
    </w:p>
    <w:p w14:paraId="7C17A2B7">
      <w:pPr>
        <w:numPr>
          <w:ilvl w:val="0"/>
          <w:numId w:val="0"/>
        </w:numPr>
        <w:ind w:firstLine="420" w:firstLineChars="200"/>
        <w:rPr>
          <w:rFonts w:hint="eastAsia" w:ascii="宋体" w:hAnsi="宋体" w:eastAsia="宋体" w:cs="宋体"/>
          <w:sz w:val="21"/>
          <w:szCs w:val="21"/>
        </w:rPr>
      </w:pPr>
      <w:r>
        <w:rPr>
          <w:rFonts w:hint="eastAsia" w:ascii="宋体" w:hAnsi="宋体" w:cs="宋体"/>
          <w:sz w:val="21"/>
          <w:szCs w:val="21"/>
          <w:lang w:val="en-US" w:eastAsia="zh-CN"/>
        </w:rPr>
        <w:t>A</w:t>
      </w:r>
      <w:r>
        <w:rPr>
          <w:rFonts w:hint="default" w:ascii="宋体" w:hAnsi="宋体" w:eastAsia="宋体" w:cs="宋体"/>
          <w:sz w:val="21"/>
          <w:szCs w:val="21"/>
        </w:rPr>
        <w:t>.</w:t>
      </w:r>
      <w:r>
        <w:rPr>
          <w:rFonts w:hint="eastAsia" w:ascii="宋体" w:hAnsi="宋体" w:eastAsia="宋体" w:cs="宋体"/>
          <w:sz w:val="21"/>
          <w:szCs w:val="21"/>
        </w:rPr>
        <w:t>受信对象作为债务人在信用活动中能否守诺践约，对信用的成败影响重大。</w:t>
      </w:r>
    </w:p>
    <w:p w14:paraId="30D92AD9">
      <w:pPr>
        <w:numPr>
          <w:ilvl w:val="0"/>
          <w:numId w:val="0"/>
        </w:numPr>
        <w:ind w:firstLine="420" w:firstLineChars="200"/>
        <w:rPr>
          <w:rFonts w:hint="eastAsia" w:ascii="宋体" w:hAnsi="宋体" w:eastAsia="宋体" w:cs="宋体"/>
          <w:sz w:val="21"/>
          <w:szCs w:val="21"/>
        </w:rPr>
      </w:pPr>
      <w:r>
        <w:rPr>
          <w:rFonts w:hint="default" w:ascii="宋体" w:hAnsi="宋体" w:eastAsia="宋体" w:cs="宋体"/>
          <w:sz w:val="21"/>
          <w:szCs w:val="21"/>
        </w:rPr>
        <w:t>B.</w:t>
      </w:r>
      <w:r>
        <w:rPr>
          <w:rFonts w:hint="eastAsia" w:ascii="宋体" w:hAnsi="宋体" w:eastAsia="宋体" w:cs="宋体"/>
          <w:sz w:val="21"/>
          <w:szCs w:val="21"/>
        </w:rPr>
        <w:t>授信主体在信用交易中与受信对象一样，也要具有自己相应的权利和义务。</w:t>
      </w:r>
    </w:p>
    <w:p w14:paraId="79465483">
      <w:pPr>
        <w:numPr>
          <w:ilvl w:val="0"/>
          <w:numId w:val="0"/>
        </w:numPr>
        <w:ind w:firstLine="420" w:firstLineChars="200"/>
        <w:rPr>
          <w:rFonts w:hint="eastAsia" w:ascii="宋体" w:hAnsi="宋体" w:eastAsia="宋体" w:cs="宋体"/>
          <w:sz w:val="21"/>
          <w:szCs w:val="21"/>
        </w:rPr>
      </w:pPr>
      <w:r>
        <w:rPr>
          <w:rFonts w:hint="default" w:ascii="宋体" w:hAnsi="宋体" w:eastAsia="宋体" w:cs="宋体"/>
          <w:sz w:val="21"/>
          <w:szCs w:val="21"/>
        </w:rPr>
        <w:t>C.</w:t>
      </w:r>
      <w:r>
        <w:rPr>
          <w:rFonts w:hint="eastAsia" w:ascii="宋体" w:hAnsi="宋体" w:eastAsia="宋体" w:cs="宋体"/>
          <w:sz w:val="21"/>
          <w:szCs w:val="21"/>
        </w:rPr>
        <w:t>信用中介通过降低交易成本、提高交易效率来保障信用的安全性和可靠性。</w:t>
      </w:r>
    </w:p>
    <w:p w14:paraId="255274AB">
      <w:pPr>
        <w:numPr>
          <w:ilvl w:val="0"/>
          <w:numId w:val="0"/>
        </w:numPr>
        <w:ind w:firstLine="420" w:firstLineChars="200"/>
        <w:rPr>
          <w:rFonts w:hint="eastAsia" w:ascii="宋体" w:hAnsi="宋体" w:eastAsia="宋体" w:cs="宋体"/>
          <w:sz w:val="21"/>
          <w:szCs w:val="21"/>
          <w:lang w:val="en-US" w:eastAsia="zh-CN"/>
        </w:rPr>
      </w:pPr>
      <w:r>
        <w:rPr>
          <w:rFonts w:hint="default" w:ascii="宋体" w:hAnsi="宋体" w:eastAsia="宋体" w:cs="宋体"/>
          <w:sz w:val="21"/>
          <w:szCs w:val="21"/>
        </w:rPr>
        <w:t>D.</w:t>
      </w:r>
      <w:r>
        <w:rPr>
          <w:rFonts w:hint="eastAsia" w:ascii="宋体" w:hAnsi="宋体" w:eastAsia="宋体" w:cs="宋体"/>
          <w:sz w:val="21"/>
          <w:szCs w:val="21"/>
        </w:rPr>
        <w:t>信用环境通过约束、激励受信对象和授信主体的行为来提高社会信用水平。</w:t>
      </w:r>
    </w:p>
    <w:p w14:paraId="0FE1846D">
      <w:pPr>
        <w:numPr>
          <w:ilvl w:val="0"/>
          <w:numId w:val="0"/>
        </w:numPr>
        <w:rPr>
          <w:rFonts w:hint="eastAsia" w:ascii="宋体" w:hAnsi="宋体" w:cs="宋体"/>
          <w:sz w:val="21"/>
          <w:szCs w:val="21"/>
          <w:lang w:val="en-US" w:eastAsia="zh-CN"/>
        </w:rPr>
      </w:pPr>
      <w:r>
        <w:rPr>
          <w:rFonts w:hint="eastAsia" w:ascii="宋体" w:hAnsi="宋体" w:eastAsia="宋体" w:cs="宋体"/>
          <w:sz w:val="21"/>
          <w:szCs w:val="21"/>
          <w:lang w:val="en-US" w:eastAsia="zh-CN"/>
        </w:rPr>
        <w:t>14.</w:t>
      </w:r>
      <w:r>
        <w:rPr>
          <w:rFonts w:hint="eastAsia" w:ascii="宋体" w:hAnsi="宋体" w:cs="宋体"/>
          <w:sz w:val="21"/>
          <w:szCs w:val="21"/>
          <w:lang w:val="en-US" w:eastAsia="zh-CN"/>
        </w:rPr>
        <w:t>请分析文中划横线句子运用的论证方法。（3分）</w:t>
      </w:r>
    </w:p>
    <w:p w14:paraId="4851CFC8">
      <w:pPr>
        <w:widowControl w:val="0"/>
        <w:numPr>
          <w:ilvl w:val="0"/>
          <w:numId w:val="0"/>
        </w:numPr>
        <w:jc w:val="both"/>
        <w:rPr>
          <w:rFonts w:hint="eastAsia" w:ascii="楷体" w:hAnsi="楷体" w:eastAsia="楷体" w:cs="楷体"/>
          <w:sz w:val="21"/>
          <w:szCs w:val="21"/>
          <w:u w:val="none"/>
        </w:rPr>
      </w:pPr>
      <w:r>
        <w:rPr>
          <w:rFonts w:hint="eastAsia" w:ascii="楷体" w:hAnsi="楷体" w:eastAsia="楷体" w:cs="楷体"/>
          <w:sz w:val="21"/>
          <w:szCs w:val="21"/>
          <w:u w:val="none"/>
          <w:lang w:val="en-US" w:eastAsia="zh-CN"/>
        </w:rPr>
        <w:t xml:space="preserve">   </w:t>
      </w:r>
      <w:r>
        <w:rPr>
          <w:rFonts w:hint="eastAsia" w:ascii="楷体" w:hAnsi="楷体" w:eastAsia="楷体" w:cs="楷体"/>
          <w:sz w:val="21"/>
          <w:szCs w:val="21"/>
          <w:u w:val="none"/>
        </w:rPr>
        <w:t>信用交易中，信用中介不仅降低了交易成本，还提高了交易效率，增加了信用的安全性和可靠性。例如，信用卡作为一种信用工具，使得消费者可以先消费后还款，同时也让银行能够通过信贷扩大其业务。</w:t>
      </w:r>
    </w:p>
    <w:p w14:paraId="50FB61F8">
      <w:pPr>
        <w:widowControl w:val="0"/>
        <w:numPr>
          <w:ilvl w:val="0"/>
          <w:numId w:val="0"/>
        </w:numPr>
        <w:jc w:val="both"/>
        <w:rPr>
          <w:rFonts w:hint="default" w:ascii="宋体" w:hAnsi="宋体" w:cs="宋体"/>
          <w:sz w:val="21"/>
          <w:szCs w:val="21"/>
          <w:lang w:val="en-US" w:eastAsia="zh-CN"/>
        </w:rPr>
      </w:pPr>
    </w:p>
    <w:p w14:paraId="5A99701A">
      <w:pPr>
        <w:widowControl w:val="0"/>
        <w:numPr>
          <w:ilvl w:val="0"/>
          <w:numId w:val="0"/>
        </w:numPr>
        <w:jc w:val="both"/>
        <w:rPr>
          <w:rFonts w:hint="default" w:ascii="宋体" w:hAnsi="宋体" w:cs="宋体"/>
          <w:sz w:val="21"/>
          <w:szCs w:val="21"/>
          <w:lang w:val="en-US" w:eastAsia="zh-CN"/>
        </w:rPr>
      </w:pPr>
    </w:p>
    <w:p w14:paraId="7B7EEE96">
      <w:pPr>
        <w:numPr>
          <w:ilvl w:val="0"/>
          <w:numId w:val="0"/>
        </w:numPr>
        <w:rPr>
          <w:rFonts w:hint="eastAsia" w:ascii="宋体" w:hAnsi="宋体" w:eastAsia="宋体" w:cs="宋体"/>
          <w:sz w:val="21"/>
          <w:szCs w:val="21"/>
          <w:lang w:val="en-US" w:eastAsia="zh-CN"/>
        </w:rPr>
      </w:pPr>
      <w:r>
        <w:rPr>
          <w:rFonts w:hint="eastAsia" w:ascii="宋体" w:hAnsi="宋体" w:cs="宋体"/>
          <w:sz w:val="21"/>
          <w:szCs w:val="21"/>
          <w:lang w:val="en-US" w:eastAsia="zh-CN"/>
        </w:rPr>
        <w:t>15.</w:t>
      </w:r>
      <w:r>
        <w:rPr>
          <w:rFonts w:hint="eastAsia" w:ascii="宋体" w:hAnsi="宋体" w:eastAsia="宋体" w:cs="宋体"/>
          <w:sz w:val="21"/>
          <w:szCs w:val="21"/>
        </w:rPr>
        <w:t>结合第⑤段内容简要概括信用在现代社会中的作用。</w:t>
      </w:r>
      <w:r>
        <w:rPr>
          <w:rFonts w:hint="eastAsia" w:ascii="宋体" w:hAnsi="宋体" w:eastAsia="宋体" w:cs="宋体"/>
          <w:sz w:val="21"/>
          <w:szCs w:val="21"/>
          <w:lang w:eastAsia="zh-CN"/>
        </w:rPr>
        <w:t>(</w:t>
      </w:r>
      <w:r>
        <w:rPr>
          <w:rFonts w:hint="eastAsia" w:ascii="宋体" w:hAnsi="宋体" w:cs="宋体"/>
          <w:sz w:val="21"/>
          <w:szCs w:val="21"/>
          <w:lang w:val="en-US" w:eastAsia="zh-CN"/>
        </w:rPr>
        <w:t>4</w:t>
      </w:r>
      <w:r>
        <w:rPr>
          <w:rFonts w:hint="eastAsia" w:ascii="宋体" w:hAnsi="宋体" w:eastAsia="宋体" w:cs="宋体"/>
          <w:sz w:val="21"/>
          <w:szCs w:val="21"/>
          <w:lang w:eastAsia="zh-CN"/>
        </w:rPr>
        <w:t>分</w:t>
      </w:r>
      <w:r>
        <w:rPr>
          <w:rFonts w:hint="eastAsia" w:ascii="宋体" w:hAnsi="宋体" w:cs="宋体"/>
          <w:sz w:val="21"/>
          <w:szCs w:val="21"/>
          <w:lang w:eastAsia="zh-CN"/>
        </w:rPr>
        <w:t>）</w:t>
      </w:r>
    </w:p>
    <w:p w14:paraId="60FB6DD7">
      <w:pPr>
        <w:widowControl w:val="0"/>
        <w:numPr>
          <w:ilvl w:val="0"/>
          <w:numId w:val="0"/>
        </w:numPr>
        <w:jc w:val="both"/>
        <w:rPr>
          <w:rFonts w:hint="default" w:ascii="宋体" w:hAnsi="宋体" w:cs="宋体"/>
          <w:sz w:val="21"/>
          <w:szCs w:val="21"/>
          <w:lang w:val="en-US" w:eastAsia="zh-CN"/>
        </w:rPr>
      </w:pPr>
    </w:p>
    <w:p w14:paraId="5CC9FC16">
      <w:pPr>
        <w:widowControl w:val="0"/>
        <w:numPr>
          <w:ilvl w:val="0"/>
          <w:numId w:val="0"/>
        </w:numPr>
        <w:jc w:val="both"/>
        <w:rPr>
          <w:rFonts w:hint="default" w:ascii="宋体" w:hAnsi="宋体" w:cs="宋体"/>
          <w:sz w:val="21"/>
          <w:szCs w:val="21"/>
          <w:lang w:val="en-US" w:eastAsia="zh-CN"/>
        </w:rPr>
      </w:pPr>
    </w:p>
    <w:p w14:paraId="1FA82CD6">
      <w:pPr>
        <w:rPr>
          <w:rFonts w:hint="eastAsia" w:ascii="宋体" w:hAnsi="宋体" w:eastAsia="宋体" w:cs="宋体"/>
          <w:b/>
          <w:bCs/>
          <w:sz w:val="21"/>
          <w:szCs w:val="21"/>
          <w:lang w:eastAsia="zh-CN"/>
        </w:rPr>
      </w:pPr>
      <w:r>
        <w:rPr>
          <w:rFonts w:hint="eastAsia" w:ascii="宋体" w:hAnsi="宋体" w:eastAsia="宋体" w:cs="宋体"/>
          <w:sz w:val="21"/>
          <w:szCs w:val="21"/>
          <w:lang w:eastAsia="zh-CN"/>
        </w:rPr>
        <w:t>（</w:t>
      </w:r>
      <w:r>
        <w:rPr>
          <w:rFonts w:hint="eastAsia" w:ascii="宋体" w:hAnsi="宋体" w:eastAsia="宋体" w:cs="宋体"/>
          <w:b/>
          <w:bCs/>
          <w:sz w:val="21"/>
          <w:szCs w:val="21"/>
          <w:lang w:eastAsia="zh-CN"/>
        </w:rPr>
        <w:t>二）</w:t>
      </w:r>
      <w:r>
        <w:rPr>
          <w:rFonts w:hint="eastAsia" w:ascii="宋体" w:hAnsi="宋体" w:eastAsia="宋体" w:cs="宋体"/>
          <w:b/>
          <w:bCs/>
          <w:sz w:val="21"/>
          <w:szCs w:val="21"/>
        </w:rPr>
        <w:t>阅读下面文章，完成第1</w:t>
      </w:r>
      <w:r>
        <w:rPr>
          <w:rFonts w:hint="eastAsia" w:ascii="宋体" w:hAnsi="宋体" w:cs="宋体"/>
          <w:b/>
          <w:bCs/>
          <w:sz w:val="21"/>
          <w:szCs w:val="21"/>
          <w:lang w:val="en-US" w:eastAsia="zh-CN"/>
        </w:rPr>
        <w:t>6</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1</w:t>
      </w:r>
      <w:r>
        <w:rPr>
          <w:rFonts w:hint="eastAsia" w:ascii="宋体" w:hAnsi="宋体" w:cs="宋体"/>
          <w:b/>
          <w:bCs/>
          <w:sz w:val="21"/>
          <w:szCs w:val="21"/>
          <w:lang w:val="en-US" w:eastAsia="zh-CN"/>
        </w:rPr>
        <w:t>9</w:t>
      </w:r>
      <w:r>
        <w:rPr>
          <w:rFonts w:hint="eastAsia" w:ascii="宋体" w:hAnsi="宋体" w:eastAsia="宋体" w:cs="宋体"/>
          <w:b/>
          <w:bCs/>
          <w:sz w:val="21"/>
          <w:szCs w:val="21"/>
        </w:rPr>
        <w:t>题。</w:t>
      </w:r>
      <w:r>
        <w:rPr>
          <w:rFonts w:hint="eastAsia" w:ascii="宋体" w:hAnsi="宋体" w:eastAsia="宋体" w:cs="宋体"/>
          <w:b/>
          <w:bCs/>
          <w:sz w:val="21"/>
          <w:szCs w:val="21"/>
          <w:lang w:eastAsia="zh-CN"/>
        </w:rPr>
        <w:t>（</w:t>
      </w:r>
      <w:r>
        <w:rPr>
          <w:rFonts w:hint="eastAsia" w:ascii="宋体" w:hAnsi="宋体" w:cs="宋体"/>
          <w:b/>
          <w:bCs/>
          <w:sz w:val="21"/>
          <w:szCs w:val="21"/>
          <w:lang w:val="en-US" w:eastAsia="zh-CN"/>
        </w:rPr>
        <w:t>13</w:t>
      </w:r>
      <w:r>
        <w:rPr>
          <w:rFonts w:hint="eastAsia" w:ascii="宋体" w:hAnsi="宋体" w:eastAsia="宋体" w:cs="宋体"/>
          <w:b/>
          <w:bCs/>
          <w:sz w:val="21"/>
          <w:szCs w:val="21"/>
          <w:lang w:val="en-US" w:eastAsia="zh-CN"/>
        </w:rPr>
        <w:t>分</w:t>
      </w:r>
      <w:r>
        <w:rPr>
          <w:rFonts w:hint="eastAsia" w:ascii="宋体" w:hAnsi="宋体" w:eastAsia="宋体" w:cs="宋体"/>
          <w:b/>
          <w:bCs/>
          <w:sz w:val="21"/>
          <w:szCs w:val="21"/>
          <w:lang w:eastAsia="zh-CN"/>
        </w:rPr>
        <w:t>）</w:t>
      </w:r>
    </w:p>
    <w:p w14:paraId="2A718ED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楷体" w:hAnsi="楷体" w:eastAsia="楷体" w:cs="楷体"/>
          <w:kern w:val="2"/>
          <w:sz w:val="21"/>
          <w:szCs w:val="21"/>
          <w:lang w:val="en-US" w:eastAsia="zh-CN" w:bidi="ar-SA"/>
        </w:rPr>
      </w:pPr>
      <w:r>
        <w:rPr>
          <w:rFonts w:hint="eastAsia" w:ascii="楷体" w:hAnsi="楷体" w:eastAsia="楷体" w:cs="楷体"/>
          <w:kern w:val="2"/>
          <w:sz w:val="21"/>
          <w:szCs w:val="21"/>
          <w:lang w:val="en-US" w:eastAsia="zh-CN" w:bidi="ar-SA"/>
        </w:rPr>
        <w:t>追梦不止，踏实奋斗</w:t>
      </w:r>
    </w:p>
    <w:p w14:paraId="453EDB0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80" w:afterAutospacing="0" w:line="320" w:lineRule="exact"/>
        <w:ind w:left="0" w:right="0" w:firstLine="0"/>
        <w:jc w:val="both"/>
        <w:textAlignment w:val="auto"/>
        <w:rPr>
          <w:rFonts w:hint="eastAsia" w:ascii="楷体" w:hAnsi="楷体" w:eastAsia="楷体" w:cs="楷体"/>
          <w:kern w:val="2"/>
          <w:sz w:val="21"/>
          <w:szCs w:val="21"/>
          <w:lang w:val="en-US" w:eastAsia="zh-CN" w:bidi="ar-SA"/>
        </w:rPr>
      </w:pPr>
      <w:r>
        <w:rPr>
          <w:rFonts w:hint="eastAsia" w:ascii="楷体" w:hAnsi="楷体" w:eastAsia="楷体" w:cs="楷体"/>
          <w:kern w:val="2"/>
          <w:sz w:val="21"/>
          <w:szCs w:val="21"/>
          <w:lang w:val="en-US" w:eastAsia="zh-CN" w:bidi="ar-SA"/>
        </w:rPr>
        <w:t>　　</w:t>
      </w:r>
      <w:r>
        <w:rPr>
          <w:rFonts w:hint="default" w:ascii="Calibri" w:hAnsi="Calibri" w:eastAsia="楷体" w:cs="Calibri"/>
          <w:kern w:val="2"/>
          <w:sz w:val="21"/>
          <w:szCs w:val="21"/>
          <w:lang w:val="en-US" w:eastAsia="zh-CN" w:bidi="ar-SA"/>
        </w:rPr>
        <w:t>①</w:t>
      </w:r>
      <w:r>
        <w:rPr>
          <w:rFonts w:hint="eastAsia" w:ascii="楷体" w:hAnsi="楷体" w:eastAsia="楷体" w:cs="楷体"/>
          <w:kern w:val="2"/>
          <w:sz w:val="21"/>
          <w:szCs w:val="21"/>
          <w:lang w:val="en-US" w:eastAsia="zh-CN" w:bidi="ar-SA"/>
        </w:rPr>
        <w:t>神舟十六号载人飞船发射圆满成功，浩瀚宇宙再现中国人太空“会师”的画面；神舟十五号载人飞船返回舱成功着陆，神舟十五号航天员乘组不仅刷新了中国航天员单个乘组出舱活动次数的纪录，还见证了中国空间站全面建成的历史时刻；前期撤离空间站组合体、已独立在轨飞行33天的天舟五号货运飞船，完成与空间站组合体再次交会对接……近期，我国航天事业捷报频传。多年来，筑梦苍穹的过程，就是一棒接一棒的接力赛，背后是广大科技工作者攻坚克难、不懈追梦的艰辛付出。</w:t>
      </w:r>
    </w:p>
    <w:p w14:paraId="6E33AE6F">
      <w:pPr>
        <w:keepNext w:val="0"/>
        <w:keepLines w:val="0"/>
        <w:pageBreakBefore w:val="0"/>
        <w:widowControl w:val="0"/>
        <w:kinsoku/>
        <w:wordWrap/>
        <w:overflowPunct/>
        <w:topLinePunct w:val="0"/>
        <w:autoSpaceDE/>
        <w:autoSpaceDN/>
        <w:bidi w:val="0"/>
        <w:adjustRightInd/>
        <w:snapToGrid/>
        <w:spacing w:line="320" w:lineRule="atLeast"/>
        <w:ind w:firstLine="420" w:firstLineChars="200"/>
        <w:textAlignment w:val="auto"/>
        <w:rPr>
          <w:rFonts w:hint="eastAsia" w:ascii="楷体" w:hAnsi="楷体" w:eastAsia="楷体" w:cs="楷体"/>
          <w:kern w:val="2"/>
          <w:sz w:val="21"/>
          <w:szCs w:val="21"/>
          <w:lang w:val="en-US" w:eastAsia="zh-CN" w:bidi="ar-SA"/>
        </w:rPr>
      </w:pPr>
      <w:r>
        <w:rPr>
          <w:rFonts w:hint="default" w:ascii="Calibri" w:hAnsi="Calibri" w:eastAsia="楷体" w:cs="Calibri"/>
          <w:kern w:val="2"/>
          <w:sz w:val="21"/>
          <w:szCs w:val="21"/>
          <w:lang w:val="en-US" w:eastAsia="zh-CN" w:bidi="ar-SA"/>
        </w:rPr>
        <w:t>②</w:t>
      </w:r>
      <w:r>
        <w:rPr>
          <w:rFonts w:hint="eastAsia" w:ascii="楷体" w:hAnsi="楷体" w:eastAsia="楷体" w:cs="楷体"/>
          <w:kern w:val="2"/>
          <w:sz w:val="21"/>
          <w:szCs w:val="21"/>
          <w:lang w:val="en-US" w:eastAsia="zh-CN" w:bidi="ar-SA"/>
        </w:rPr>
        <w:t>习近平总书记在党的二十大报告中寄语广大青年，“怀抱梦想又脚踏实地，敢想敢为又善作善成”。对青年人而言，这既是殷切勉励，也指明了逐梦圆梦的现实路径。怀抱梦想，方有行动目标；脚踏实地，才能行稳致远。梦在远方，路在脚下，幸福是奋斗出来的，成功属于积极进取、不懈追求的人们。自信自立、务实奋斗、善作善成，人生便有无限可能，事业就能绽放光彩。　　</w:t>
      </w:r>
    </w:p>
    <w:p w14:paraId="234D607E">
      <w:pPr>
        <w:keepNext w:val="0"/>
        <w:keepLines w:val="0"/>
        <w:pageBreakBefore w:val="0"/>
        <w:widowControl w:val="0"/>
        <w:kinsoku/>
        <w:wordWrap/>
        <w:overflowPunct/>
        <w:topLinePunct w:val="0"/>
        <w:autoSpaceDE/>
        <w:autoSpaceDN/>
        <w:bidi w:val="0"/>
        <w:adjustRightInd/>
        <w:snapToGrid/>
        <w:spacing w:line="320" w:lineRule="atLeast"/>
        <w:ind w:firstLine="420" w:firstLineChars="200"/>
        <w:textAlignment w:val="auto"/>
        <w:rPr>
          <w:rFonts w:hint="eastAsia" w:ascii="楷体" w:hAnsi="楷体" w:eastAsia="楷体" w:cs="楷体"/>
          <w:kern w:val="2"/>
          <w:sz w:val="21"/>
          <w:szCs w:val="21"/>
          <w:lang w:val="en-US" w:eastAsia="zh-CN" w:bidi="ar-SA"/>
        </w:rPr>
      </w:pPr>
      <w:r>
        <w:rPr>
          <w:rFonts w:hint="default" w:ascii="Calibri" w:hAnsi="Calibri" w:eastAsia="楷体" w:cs="Calibri"/>
          <w:kern w:val="2"/>
          <w:sz w:val="21"/>
          <w:szCs w:val="21"/>
          <w:lang w:val="en-US" w:eastAsia="zh-CN" w:bidi="ar-SA"/>
        </w:rPr>
        <w:t>③</w:t>
      </w:r>
      <w:r>
        <w:rPr>
          <w:rFonts w:hint="eastAsia" w:ascii="楷体" w:hAnsi="楷体" w:eastAsia="楷体" w:cs="楷体"/>
          <w:kern w:val="2"/>
          <w:sz w:val="21"/>
          <w:szCs w:val="21"/>
          <w:lang w:val="en-US" w:eastAsia="zh-CN" w:bidi="ar-SA"/>
        </w:rPr>
        <w:t>脚踏实地苦干，才会梦想成真。伟大事业都始于梦想、基于创新、成于实干。没有辛勤耕耘，哪有沉甸甸的收获；没有栉风沐雨，哪有绚丽的彩虹。在决战脱贫攻坚、决胜全面小康的战场上，无数追梦人在困难面前豁得出，关键时候顶得上，把心血和汗水洒遍千山万水、千家万户。嫦娥揽月、北斗组网、天问探火、蛟龙入海……</w:t>
      </w:r>
      <w:r>
        <w:rPr>
          <w:rFonts w:hint="eastAsia" w:ascii="楷体" w:hAnsi="楷体" w:eastAsia="楷体" w:cs="楷体"/>
          <w:kern w:val="2"/>
          <w:sz w:val="21"/>
          <w:szCs w:val="21"/>
          <w:u w:val="single"/>
          <w:lang w:val="en-US" w:eastAsia="zh-CN" w:bidi="ar-SA"/>
        </w:rPr>
        <w:t>回望过往的奋斗路，一项项重点工程、一个个国之重器、一次次创新突破，无不印证着朴素哲理：伟大梦想不是等得来、喊得来的，而是拼出来、干出来的。　</w:t>
      </w:r>
      <w:r>
        <w:rPr>
          <w:rFonts w:hint="eastAsia" w:ascii="楷体" w:hAnsi="楷体" w:eastAsia="楷体" w:cs="楷体"/>
          <w:kern w:val="2"/>
          <w:sz w:val="21"/>
          <w:szCs w:val="21"/>
          <w:lang w:val="en-US" w:eastAsia="zh-CN" w:bidi="ar-SA"/>
        </w:rPr>
        <w:t>　</w:t>
      </w:r>
    </w:p>
    <w:p w14:paraId="145679A2">
      <w:pPr>
        <w:keepNext w:val="0"/>
        <w:keepLines w:val="0"/>
        <w:pageBreakBefore w:val="0"/>
        <w:widowControl w:val="0"/>
        <w:kinsoku/>
        <w:wordWrap/>
        <w:overflowPunct/>
        <w:topLinePunct w:val="0"/>
        <w:autoSpaceDE/>
        <w:autoSpaceDN/>
        <w:bidi w:val="0"/>
        <w:adjustRightInd/>
        <w:snapToGrid/>
        <w:spacing w:line="320" w:lineRule="atLeast"/>
        <w:ind w:firstLine="420" w:firstLineChars="200"/>
        <w:textAlignment w:val="auto"/>
        <w:rPr>
          <w:rFonts w:hint="eastAsia" w:ascii="楷体" w:hAnsi="楷体" w:eastAsia="楷体" w:cs="楷体"/>
          <w:kern w:val="2"/>
          <w:sz w:val="21"/>
          <w:szCs w:val="21"/>
          <w:lang w:val="en-US" w:eastAsia="zh-CN" w:bidi="ar-SA"/>
        </w:rPr>
      </w:pPr>
      <w:r>
        <w:rPr>
          <w:rFonts w:hint="eastAsia" w:ascii="楷体" w:hAnsi="楷体" w:eastAsia="楷体" w:cs="楷体"/>
          <w:kern w:val="2"/>
          <w:sz w:val="21"/>
          <w:szCs w:val="21"/>
          <w:lang w:val="en-US" w:eastAsia="zh-CN" w:bidi="ar-SA"/>
        </w:rPr>
        <w:t>④脚踏实地登攀，才能“会当凌绝顶”。前进路途中，难免会遇到难以预料的险境，惟有迎难而上、百折不挠，才有希望抵达光辉的顶点。三十五年如一日扎根太行山、用科技把荒山秃岭抛进历史的李保国，为研制核潜艇“甘做隐姓埋名人”、三十年“水下长征”无怨无悔的黄旭华，为深地资源探测鞠躬尽瘁、甘愿“加入献身者的滚滚洪流中”的黄大年……在奔跑中拥抱梦想，用汗水浇灌未来，无数努力拼搏的追梦人，彰显了“咬定青山不放松”的韧劲、“越是艰险越向前”的勇毅、“山登绝顶我为峰”的自强。向着至高目标攀爬，尽最大努力拼搏，一步一个脚印前行，才能成为登顶者。　　</w:t>
      </w:r>
    </w:p>
    <w:p w14:paraId="1EC0717D">
      <w:pPr>
        <w:keepNext w:val="0"/>
        <w:keepLines w:val="0"/>
        <w:pageBreakBefore w:val="0"/>
        <w:widowControl w:val="0"/>
        <w:kinsoku/>
        <w:wordWrap/>
        <w:overflowPunct/>
        <w:topLinePunct w:val="0"/>
        <w:autoSpaceDE/>
        <w:autoSpaceDN/>
        <w:bidi w:val="0"/>
        <w:adjustRightInd/>
        <w:snapToGrid/>
        <w:spacing w:line="320" w:lineRule="atLeast"/>
        <w:ind w:firstLine="420" w:firstLineChars="200"/>
        <w:textAlignment w:val="auto"/>
        <w:rPr>
          <w:rFonts w:hint="eastAsia" w:ascii="楷体" w:hAnsi="楷体" w:eastAsia="楷体" w:cs="楷体"/>
          <w:kern w:val="2"/>
          <w:sz w:val="21"/>
          <w:szCs w:val="21"/>
          <w:lang w:val="en-US" w:eastAsia="zh-CN" w:bidi="ar-SA"/>
        </w:rPr>
      </w:pPr>
      <w:r>
        <w:rPr>
          <w:rFonts w:hint="eastAsia" w:ascii="楷体" w:hAnsi="楷体" w:eastAsia="楷体" w:cs="楷体"/>
          <w:kern w:val="2"/>
          <w:sz w:val="21"/>
          <w:szCs w:val="21"/>
          <w:lang w:val="en-US" w:eastAsia="zh-CN" w:bidi="ar-SA"/>
        </w:rPr>
        <w:t>⑤梦想有多么伟大，征程就有多么壮阔。回首过往，我们通过奋斗，披荆斩棘，走过了万水千山，创造了无数辉煌。实践证明，追梦的路，是一条继往开来的路、一条接续奋斗的路、一条奔向美好未来的路。今天，我们比历史上任何时期都更接近、更有信心和能力实现中华民族伟大复兴的目标。同时，我们也更加清醒：中华民族伟大复兴绝不是轻轻松松、敲锣打鼓就能实现的，也绝不是一马平川、朝夕之间就能到达的。“明天的中国，奋斗创造奇迹。”眺望未来，我们还要继续奋斗，勇往直前。实干是实干者的通行证，只要有愚公移山的志气、滴水穿石的毅力，脚踏实地，埋头苦干，我们就一定能把美好蓝图变为现实。　　</w:t>
      </w:r>
    </w:p>
    <w:p w14:paraId="30ED142A">
      <w:pPr>
        <w:keepNext w:val="0"/>
        <w:keepLines w:val="0"/>
        <w:pageBreakBefore w:val="0"/>
        <w:widowControl w:val="0"/>
        <w:kinsoku/>
        <w:wordWrap/>
        <w:overflowPunct/>
        <w:topLinePunct w:val="0"/>
        <w:autoSpaceDE/>
        <w:autoSpaceDN/>
        <w:bidi w:val="0"/>
        <w:adjustRightInd/>
        <w:snapToGrid/>
        <w:spacing w:line="320" w:lineRule="atLeast"/>
        <w:ind w:firstLine="420" w:firstLineChars="200"/>
        <w:textAlignment w:val="auto"/>
        <w:rPr>
          <w:rFonts w:hint="default" w:ascii="楷体" w:hAnsi="楷体" w:eastAsia="楷体" w:cs="楷体"/>
          <w:kern w:val="2"/>
          <w:sz w:val="21"/>
          <w:szCs w:val="21"/>
          <w:lang w:val="en-US" w:eastAsia="zh-CN" w:bidi="ar-SA"/>
        </w:rPr>
      </w:pPr>
      <w:r>
        <w:rPr>
          <w:rFonts w:hint="eastAsia" w:ascii="楷体" w:hAnsi="楷体" w:eastAsia="楷体" w:cs="楷体"/>
          <w:kern w:val="2"/>
          <w:sz w:val="21"/>
          <w:szCs w:val="21"/>
          <w:lang w:val="en-US" w:eastAsia="zh-CN" w:bidi="ar-SA"/>
        </w:rPr>
        <w:t xml:space="preserve">⑥雄关漫道真如铁，而今迈步从头越。新时代是追梦者的时代。在强国建设、民族复兴的新征程上，勇立潮头、锐意进取，不驰于空想、不骛于虚声，踏踏实实干好工作，每个追梦人都有机会梦想成真，成就更有价值的人生。 </w:t>
      </w:r>
    </w:p>
    <w:p w14:paraId="5714E301">
      <w:pPr>
        <w:keepNext w:val="0"/>
        <w:keepLines w:val="0"/>
        <w:pageBreakBefore w:val="0"/>
        <w:widowControl w:val="0"/>
        <w:numPr>
          <w:ilvl w:val="0"/>
          <w:numId w:val="0"/>
        </w:numPr>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rPr>
      </w:pPr>
      <w:r>
        <w:rPr>
          <w:rFonts w:hint="eastAsia" w:ascii="宋体" w:hAnsi="宋体" w:cs="宋体"/>
          <w:sz w:val="21"/>
          <w:szCs w:val="21"/>
          <w:lang w:val="en-US" w:eastAsia="zh-CN"/>
        </w:rPr>
        <w:t>16.</w:t>
      </w:r>
      <w:r>
        <w:rPr>
          <w:rFonts w:hint="eastAsia" w:ascii="宋体" w:hAnsi="宋体" w:eastAsia="宋体" w:cs="宋体"/>
          <w:sz w:val="21"/>
          <w:szCs w:val="21"/>
        </w:rPr>
        <w:t>下列对本文内容的理解和论证的分析,不正确的一项是(</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eastAsia="zh-CN"/>
        </w:rPr>
        <w:t>(</w:t>
      </w:r>
      <w:r>
        <w:rPr>
          <w:rFonts w:hint="eastAsia" w:ascii="宋体" w:hAnsi="宋体" w:cs="宋体"/>
          <w:sz w:val="21"/>
          <w:szCs w:val="21"/>
          <w:lang w:val="en-US" w:eastAsia="zh-CN"/>
        </w:rPr>
        <w:t>3</w:t>
      </w:r>
      <w:r>
        <w:rPr>
          <w:rFonts w:hint="eastAsia" w:ascii="宋体" w:hAnsi="宋体" w:eastAsia="宋体" w:cs="宋体"/>
          <w:sz w:val="21"/>
          <w:szCs w:val="21"/>
          <w:lang w:eastAsia="zh-CN"/>
        </w:rPr>
        <w:t>分</w:t>
      </w:r>
      <w:r>
        <w:rPr>
          <w:rFonts w:hint="eastAsia" w:ascii="宋体" w:hAnsi="宋体" w:cs="宋体"/>
          <w:sz w:val="21"/>
          <w:szCs w:val="21"/>
          <w:lang w:eastAsia="zh-CN"/>
        </w:rPr>
        <w:t>）</w:t>
      </w:r>
    </w:p>
    <w:p w14:paraId="616D151E">
      <w:pPr>
        <w:keepNext w:val="0"/>
        <w:keepLines w:val="0"/>
        <w:pageBreakBefore w:val="0"/>
        <w:widowControl w:val="0"/>
        <w:numPr>
          <w:ilvl w:val="0"/>
          <w:numId w:val="0"/>
        </w:numPr>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A.本文的题目“追梦不止,踏实奋斗”揭示了中心论点。</w:t>
      </w:r>
    </w:p>
    <w:p w14:paraId="7014650E">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 xml:space="preserve">B.因为有科技工作者攻坚克难、不懈追梦的艰辛付出,才取得筑梦苍穹的辉煌成就。 </w:t>
      </w:r>
    </w:p>
    <w:p w14:paraId="446CC20F">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 xml:space="preserve">C.在奔跑中拥抱梦想,用汗水浇灌未来,向着至高目标努力攀爬,才能成为登顶者。 </w:t>
      </w:r>
    </w:p>
    <w:p w14:paraId="015F1384">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D.本文主要运用了举例论证和道理论证的论证方法</w:t>
      </w:r>
    </w:p>
    <w:p w14:paraId="0F9370F8">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rPr>
      </w:pPr>
      <w:r>
        <w:rPr>
          <w:rFonts w:hint="eastAsia" w:ascii="宋体" w:hAnsi="宋体" w:cs="宋体"/>
          <w:sz w:val="21"/>
          <w:szCs w:val="21"/>
          <w:lang w:val="en-US" w:eastAsia="zh-CN"/>
        </w:rPr>
        <w:t>17.</w:t>
      </w:r>
      <w:r>
        <w:rPr>
          <w:rFonts w:hint="eastAsia" w:ascii="宋体" w:hAnsi="宋体" w:eastAsia="宋体" w:cs="宋体"/>
          <w:sz w:val="21"/>
          <w:szCs w:val="21"/>
        </w:rPr>
        <w:t>下列选项,不适合作为论据来支撑本文观点的一项是(</w:t>
      </w:r>
      <w:r>
        <w:rPr>
          <w:rFonts w:hint="eastAsia" w:ascii="宋体" w:hAnsi="宋体" w:cs="宋体"/>
          <w:sz w:val="21"/>
          <w:szCs w:val="21"/>
          <w:lang w:val="en-US" w:eastAsia="zh-CN"/>
        </w:rPr>
        <w:t xml:space="preserve">     </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cs="宋体"/>
          <w:sz w:val="21"/>
          <w:szCs w:val="21"/>
          <w:lang w:val="en-US" w:eastAsia="zh-CN"/>
        </w:rPr>
        <w:t>3</w:t>
      </w:r>
      <w:r>
        <w:rPr>
          <w:rFonts w:hint="eastAsia" w:ascii="宋体" w:hAnsi="宋体" w:eastAsia="宋体" w:cs="宋体"/>
          <w:sz w:val="21"/>
          <w:szCs w:val="21"/>
          <w:lang w:eastAsia="zh-CN"/>
        </w:rPr>
        <w:t>分</w:t>
      </w:r>
      <w:r>
        <w:rPr>
          <w:rFonts w:hint="eastAsia" w:ascii="宋体" w:hAnsi="宋体" w:cs="宋体"/>
          <w:sz w:val="21"/>
          <w:szCs w:val="21"/>
          <w:lang w:eastAsia="zh-CN"/>
        </w:rPr>
        <w:t>）</w:t>
      </w:r>
    </w:p>
    <w:p w14:paraId="77C05F64">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A.李保国三十五年如一日扎根太行山,用科技把荒山秃岭抛进历史,让140万亩荒山披绿,带领10万农民脱贫致富。</w:t>
      </w:r>
    </w:p>
    <w:p w14:paraId="3C02FFEB">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B.岳飞苦练武艺,最终他成为了南宋最杰出的统帅,实现了精忠报国的梦想。</w:t>
      </w:r>
    </w:p>
    <w:p w14:paraId="602F24F5">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C.鲁迅以“时间就是生命”的格言律己,从事无产阶级文学艺术事业30年,视时间如生命,成为一代文豪。</w:t>
      </w:r>
    </w:p>
    <w:p w14:paraId="195223A1">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D.希腊哲学家德谟克利特由从小口吃者成为一个演说家,他说:“理想的实现只靠干,不靠空谈。”</w:t>
      </w:r>
    </w:p>
    <w:p w14:paraId="751F54BE">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cs="宋体"/>
          <w:sz w:val="21"/>
          <w:szCs w:val="21"/>
          <w:lang w:eastAsia="zh-CN"/>
        </w:rPr>
      </w:pPr>
      <w:r>
        <w:rPr>
          <w:rFonts w:hint="eastAsia" w:ascii="宋体" w:hAnsi="宋体" w:cs="宋体"/>
          <w:sz w:val="21"/>
          <w:szCs w:val="21"/>
          <w:lang w:val="en-US" w:eastAsia="zh-CN"/>
        </w:rPr>
        <w:t>18.</w:t>
      </w:r>
      <w:r>
        <w:rPr>
          <w:rFonts w:hint="eastAsia" w:ascii="宋体" w:hAnsi="宋体" w:eastAsia="宋体" w:cs="宋体"/>
          <w:sz w:val="21"/>
          <w:szCs w:val="21"/>
        </w:rPr>
        <w:t>请你简要分析第④段的论证思路。</w:t>
      </w:r>
      <w:r>
        <w:rPr>
          <w:rFonts w:hint="eastAsia" w:ascii="宋体" w:hAnsi="宋体" w:eastAsia="宋体" w:cs="宋体"/>
          <w:sz w:val="21"/>
          <w:szCs w:val="21"/>
          <w:lang w:eastAsia="zh-CN"/>
        </w:rPr>
        <w:t>(</w:t>
      </w:r>
      <w:r>
        <w:rPr>
          <w:rFonts w:hint="eastAsia" w:ascii="宋体" w:hAnsi="宋体" w:cs="宋体"/>
          <w:sz w:val="21"/>
          <w:szCs w:val="21"/>
          <w:lang w:val="en-US" w:eastAsia="zh-CN"/>
        </w:rPr>
        <w:t>4</w:t>
      </w:r>
      <w:r>
        <w:rPr>
          <w:rFonts w:hint="eastAsia" w:ascii="宋体" w:hAnsi="宋体" w:eastAsia="宋体" w:cs="宋体"/>
          <w:sz w:val="21"/>
          <w:szCs w:val="21"/>
          <w:lang w:eastAsia="zh-CN"/>
        </w:rPr>
        <w:t>分</w:t>
      </w:r>
      <w:r>
        <w:rPr>
          <w:rFonts w:hint="eastAsia" w:ascii="宋体" w:hAnsi="宋体" w:cs="宋体"/>
          <w:sz w:val="21"/>
          <w:szCs w:val="21"/>
          <w:lang w:eastAsia="zh-CN"/>
        </w:rPr>
        <w:t>）</w:t>
      </w:r>
    </w:p>
    <w:p w14:paraId="3D39CFE7">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cs="宋体"/>
          <w:sz w:val="21"/>
          <w:szCs w:val="21"/>
          <w:lang w:eastAsia="zh-CN"/>
        </w:rPr>
      </w:pPr>
    </w:p>
    <w:p w14:paraId="3CF17B67">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cs="宋体"/>
          <w:sz w:val="21"/>
          <w:szCs w:val="21"/>
          <w:lang w:eastAsia="zh-CN"/>
        </w:rPr>
      </w:pPr>
    </w:p>
    <w:p w14:paraId="69E01289">
      <w:pPr>
        <w:keepNext w:val="0"/>
        <w:keepLines w:val="0"/>
        <w:pageBreakBefore w:val="0"/>
        <w:widowControl w:val="0"/>
        <w:kinsoku/>
        <w:wordWrap/>
        <w:overflowPunct/>
        <w:topLinePunct w:val="0"/>
        <w:autoSpaceDE/>
        <w:autoSpaceDN/>
        <w:bidi w:val="0"/>
        <w:adjustRightInd/>
        <w:snapToGrid/>
        <w:spacing w:line="320" w:lineRule="atLeast"/>
        <w:textAlignment w:val="auto"/>
        <w:rPr>
          <w:rFonts w:hint="default" w:ascii="宋体" w:hAnsi="宋体" w:cs="宋体"/>
          <w:sz w:val="21"/>
          <w:szCs w:val="21"/>
          <w:lang w:val="en-US" w:eastAsia="zh-CN"/>
        </w:rPr>
      </w:pPr>
      <w:r>
        <w:rPr>
          <w:rFonts w:hint="eastAsia" w:ascii="宋体" w:hAnsi="宋体" w:cs="宋体"/>
          <w:sz w:val="21"/>
          <w:szCs w:val="21"/>
          <w:lang w:val="en-US" w:eastAsia="zh-CN"/>
        </w:rPr>
        <w:t>19.本文逻辑严密，语言准确。下面这段文字中有三个以“一项项、一个个、一次次”开头的短语，它们的顺序是否可以任意调整？为什么？</w:t>
      </w:r>
      <w:r>
        <w:rPr>
          <w:rFonts w:hint="eastAsia" w:ascii="宋体" w:hAnsi="宋体" w:eastAsia="宋体" w:cs="宋体"/>
          <w:sz w:val="21"/>
          <w:szCs w:val="21"/>
          <w:lang w:eastAsia="zh-CN"/>
        </w:rPr>
        <w:t>(</w:t>
      </w:r>
      <w:r>
        <w:rPr>
          <w:rFonts w:hint="eastAsia" w:ascii="宋体" w:hAnsi="宋体" w:cs="宋体"/>
          <w:sz w:val="21"/>
          <w:szCs w:val="21"/>
          <w:lang w:val="en-US" w:eastAsia="zh-CN"/>
        </w:rPr>
        <w:t>3</w:t>
      </w:r>
      <w:r>
        <w:rPr>
          <w:rFonts w:hint="eastAsia" w:ascii="宋体" w:hAnsi="宋体" w:eastAsia="宋体" w:cs="宋体"/>
          <w:sz w:val="21"/>
          <w:szCs w:val="21"/>
          <w:lang w:eastAsia="zh-CN"/>
        </w:rPr>
        <w:t>分</w:t>
      </w:r>
      <w:r>
        <w:rPr>
          <w:rFonts w:hint="eastAsia" w:ascii="宋体" w:hAnsi="宋体" w:cs="宋体"/>
          <w:sz w:val="21"/>
          <w:szCs w:val="21"/>
          <w:lang w:eastAsia="zh-CN"/>
        </w:rPr>
        <w:t>）</w:t>
      </w:r>
    </w:p>
    <w:p w14:paraId="246392A1">
      <w:pPr>
        <w:keepNext w:val="0"/>
        <w:keepLines w:val="0"/>
        <w:pageBreakBefore w:val="0"/>
        <w:widowControl w:val="0"/>
        <w:kinsoku/>
        <w:wordWrap/>
        <w:overflowPunct/>
        <w:topLinePunct w:val="0"/>
        <w:autoSpaceDE/>
        <w:autoSpaceDN/>
        <w:bidi w:val="0"/>
        <w:adjustRightInd/>
        <w:snapToGrid/>
        <w:spacing w:line="320" w:lineRule="atLeast"/>
        <w:textAlignment w:val="auto"/>
        <w:rPr>
          <w:rFonts w:hint="default" w:ascii="宋体" w:hAnsi="宋体" w:eastAsia="宋体" w:cs="宋体"/>
          <w:sz w:val="21"/>
          <w:szCs w:val="21"/>
          <w:lang w:val="en-US" w:eastAsia="zh-CN"/>
        </w:rPr>
      </w:pPr>
      <w:r>
        <w:rPr>
          <w:rFonts w:hint="eastAsia" w:ascii="宋体" w:hAnsi="宋体" w:cs="宋体"/>
          <w:sz w:val="21"/>
          <w:szCs w:val="21"/>
          <w:lang w:val="en-US" w:eastAsia="zh-CN"/>
        </w:rPr>
        <w:t xml:space="preserve">    </w:t>
      </w:r>
      <w:r>
        <w:rPr>
          <w:rFonts w:hint="eastAsia" w:ascii="楷体" w:hAnsi="楷体" w:eastAsia="楷体" w:cs="楷体"/>
          <w:kern w:val="2"/>
          <w:sz w:val="21"/>
          <w:szCs w:val="21"/>
          <w:lang w:val="en-US" w:eastAsia="zh-CN" w:bidi="ar-SA"/>
        </w:rPr>
        <w:t>回望过往的奋斗路，一项项重点工程、一个个国之重器、一次次创新突破，无不印证着朴素哲理：伟大梦想不是等得来、喊得来的，而是拼出来、干出来的。　</w:t>
      </w:r>
    </w:p>
    <w:p w14:paraId="143329AC">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lang w:val="en-US" w:eastAsia="zh-CN"/>
        </w:rPr>
      </w:pPr>
    </w:p>
    <w:p w14:paraId="79FAA937">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lang w:eastAsia="zh-CN"/>
        </w:rPr>
      </w:pPr>
    </w:p>
    <w:p w14:paraId="0DC36C53">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bCs/>
          <w:sz w:val="21"/>
          <w:szCs w:val="21"/>
          <w:lang w:val="en-US" w:eastAsia="zh-CN"/>
        </w:rPr>
      </w:pPr>
      <w:r>
        <w:rPr>
          <w:rFonts w:hint="eastAsia" w:ascii="宋体" w:hAnsi="宋体" w:cs="宋体"/>
          <w:b/>
          <w:bCs/>
          <w:sz w:val="21"/>
          <w:szCs w:val="21"/>
          <w:lang w:val="en-US" w:eastAsia="zh-CN"/>
        </w:rPr>
        <w:t>(三）</w:t>
      </w:r>
      <w:r>
        <w:rPr>
          <w:rFonts w:hint="eastAsia" w:ascii="宋体" w:hAnsi="宋体" w:eastAsia="宋体" w:cs="宋体"/>
          <w:b/>
          <w:bCs/>
          <w:sz w:val="21"/>
          <w:szCs w:val="21"/>
        </w:rPr>
        <w:t>阅读下面文章，完成第</w:t>
      </w:r>
      <w:r>
        <w:rPr>
          <w:rFonts w:hint="eastAsia" w:ascii="宋体" w:hAnsi="宋体" w:cs="宋体"/>
          <w:b/>
          <w:bCs/>
          <w:sz w:val="21"/>
          <w:szCs w:val="21"/>
          <w:lang w:val="en-US" w:eastAsia="zh-CN"/>
        </w:rPr>
        <w:t>20</w:t>
      </w:r>
      <w:r>
        <w:rPr>
          <w:rFonts w:hint="eastAsia" w:ascii="宋体" w:hAnsi="宋体" w:eastAsia="宋体" w:cs="宋体"/>
          <w:b/>
          <w:bCs/>
          <w:sz w:val="21"/>
          <w:szCs w:val="21"/>
        </w:rPr>
        <w:t>—</w:t>
      </w:r>
      <w:r>
        <w:rPr>
          <w:rFonts w:hint="eastAsia" w:ascii="宋体" w:hAnsi="宋体" w:cs="宋体"/>
          <w:b/>
          <w:bCs/>
          <w:sz w:val="21"/>
          <w:szCs w:val="21"/>
          <w:lang w:val="en-US" w:eastAsia="zh-CN"/>
        </w:rPr>
        <w:t>21</w:t>
      </w:r>
      <w:r>
        <w:rPr>
          <w:rFonts w:hint="eastAsia" w:ascii="宋体" w:hAnsi="宋体" w:eastAsia="宋体" w:cs="宋体"/>
          <w:b/>
          <w:bCs/>
          <w:sz w:val="21"/>
          <w:szCs w:val="21"/>
        </w:rPr>
        <w:t>题。</w:t>
      </w:r>
      <w:r>
        <w:rPr>
          <w:rFonts w:hint="eastAsia" w:ascii="宋体" w:hAnsi="宋体" w:eastAsia="宋体" w:cs="宋体"/>
          <w:b/>
          <w:bCs/>
          <w:sz w:val="21"/>
          <w:szCs w:val="21"/>
          <w:lang w:val="en-US" w:eastAsia="zh-CN"/>
        </w:rPr>
        <w:t>（</w:t>
      </w:r>
      <w:r>
        <w:rPr>
          <w:rFonts w:hint="eastAsia" w:ascii="宋体" w:hAnsi="宋体" w:cs="宋体"/>
          <w:b/>
          <w:bCs/>
          <w:sz w:val="21"/>
          <w:szCs w:val="21"/>
          <w:lang w:val="en-US" w:eastAsia="zh-CN"/>
        </w:rPr>
        <w:t>7</w:t>
      </w:r>
      <w:r>
        <w:rPr>
          <w:rFonts w:hint="eastAsia" w:ascii="宋体" w:hAnsi="宋体" w:eastAsia="宋体" w:cs="宋体"/>
          <w:b/>
          <w:bCs/>
          <w:sz w:val="21"/>
          <w:szCs w:val="21"/>
          <w:lang w:val="en-US" w:eastAsia="zh-CN"/>
        </w:rPr>
        <w:t>分）</w:t>
      </w:r>
    </w:p>
    <w:p w14:paraId="12F24FC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atLeast"/>
        <w:ind w:left="0" w:right="0" w:firstLine="0"/>
        <w:jc w:val="both"/>
        <w:textAlignment w:val="auto"/>
        <w:rPr>
          <w:rStyle w:val="9"/>
          <w:rFonts w:hint="eastAsia" w:ascii="楷体" w:hAnsi="楷体" w:eastAsia="楷体" w:cs="楷体"/>
          <w:b w:val="0"/>
          <w:bCs/>
          <w:i w:val="0"/>
          <w:iCs w:val="0"/>
          <w:caps w:val="0"/>
          <w:spacing w:val="8"/>
          <w:sz w:val="21"/>
          <w:szCs w:val="21"/>
          <w:shd w:val="clear" w:fill="FFFFFF"/>
        </w:rPr>
      </w:pPr>
      <w:r>
        <w:rPr>
          <w:rStyle w:val="9"/>
          <w:rFonts w:hint="eastAsia" w:ascii="楷体" w:hAnsi="楷体" w:eastAsia="楷体" w:cs="楷体"/>
          <w:b/>
          <w:bCs w:val="0"/>
          <w:i w:val="0"/>
          <w:iCs w:val="0"/>
          <w:caps w:val="0"/>
          <w:spacing w:val="8"/>
          <w:sz w:val="21"/>
          <w:szCs w:val="21"/>
          <w:shd w:val="clear" w:fill="FFFFFF"/>
        </w:rPr>
        <w:t>【材料一】</w:t>
      </w:r>
    </w:p>
    <w:p w14:paraId="0EBD645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atLeast"/>
        <w:ind w:left="0" w:right="0" w:firstLine="0"/>
        <w:jc w:val="both"/>
        <w:textAlignment w:val="auto"/>
        <w:rPr>
          <w:rFonts w:hint="eastAsia" w:ascii="楷体" w:hAnsi="楷体" w:eastAsia="楷体" w:cs="楷体"/>
          <w:kern w:val="2"/>
          <w:sz w:val="21"/>
          <w:szCs w:val="21"/>
          <w:lang w:val="en-US" w:eastAsia="zh-CN" w:bidi="ar-SA"/>
        </w:rPr>
      </w:pPr>
      <w:r>
        <w:rPr>
          <w:rFonts w:hint="eastAsia" w:ascii="楷体" w:hAnsi="楷体" w:eastAsia="楷体" w:cs="楷体"/>
          <w:kern w:val="2"/>
          <w:sz w:val="21"/>
          <w:szCs w:val="21"/>
          <w:lang w:val="en-US" w:eastAsia="zh-CN" w:bidi="ar-SA"/>
        </w:rPr>
        <mc:AlternateContent>
          <mc:Choice Requires="wps">
            <w:drawing>
              <wp:anchor distT="0" distB="0" distL="114300" distR="114300" simplePos="0" relativeHeight="251660288" behindDoc="0" locked="0" layoutInCell="1" allowOverlap="1">
                <wp:simplePos x="0" y="0"/>
                <wp:positionH relativeFrom="column">
                  <wp:posOffset>-81280</wp:posOffset>
                </wp:positionH>
                <wp:positionV relativeFrom="paragraph">
                  <wp:posOffset>0</wp:posOffset>
                </wp:positionV>
                <wp:extent cx="1951355" cy="466725"/>
                <wp:effectExtent l="6350" t="6350" r="10795" b="9525"/>
                <wp:wrapNone/>
                <wp:docPr id="12" name="矩形 12"/>
                <wp:cNvGraphicFramePr/>
                <a:graphic xmlns:a="http://schemas.openxmlformats.org/drawingml/2006/main">
                  <a:graphicData uri="http://schemas.microsoft.com/office/word/2010/wordprocessingShape">
                    <wps:wsp>
                      <wps:cNvSpPr/>
                      <wps:spPr>
                        <a:xfrm>
                          <a:off x="1839595" y="7355840"/>
                          <a:ext cx="1951355" cy="466725"/>
                        </a:xfrm>
                        <a:prstGeom prst="rect">
                          <a:avLst/>
                        </a:prstGeom>
                      </wps:spPr>
                      <wps:style>
                        <a:lnRef idx="2">
                          <a:schemeClr val="accent1"/>
                        </a:lnRef>
                        <a:fillRef idx="0">
                          <a:srgbClr val="FFFFFF"/>
                        </a:fillRef>
                        <a:effectRef idx="0">
                          <a:srgbClr val="FFFFFF"/>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6.4pt;margin-top:0pt;height:36.75pt;width:153.65pt;z-index:251660288;v-text-anchor:middle;mso-width-relative:page;mso-height-relative:page;" filled="f" stroked="t" coordsize="21600,21600" o:gfxdata="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CZy8Em1wAAAAcBAAAPAAAAAAAAAAEAIAAAACIAAABk&#10;cnMvZG93bnJldi54bWxQSwECFAAUAAAACACHTuJAEe7Vs3kCAADZBAAADgAAAAAAAAABACAAAAAm&#10;AQAAZHJzL2Uyb0RvYy54bWxQSwUGAAAAAAYABgBZAQAAEQYAAAAA&#10;">
                <v:fill on="f" focussize="0,0"/>
                <v:stroke weight="1pt" color="#5B9BD5 [3204]" miterlimit="8" joinstyle="miter"/>
                <v:imagedata o:title=""/>
                <o:lock v:ext="edit" aspectratio="f"/>
              </v:rect>
            </w:pict>
          </mc:Fallback>
        </mc:AlternateContent>
      </w:r>
      <w:r>
        <w:rPr>
          <w:rFonts w:hint="eastAsia" w:ascii="楷体" w:hAnsi="楷体" w:eastAsia="楷体" w:cs="楷体"/>
          <w:kern w:val="2"/>
          <w:sz w:val="21"/>
          <w:szCs w:val="21"/>
          <w:lang w:val="en-US" w:eastAsia="zh-CN" w:bidi="ar-SA"/>
        </w:rPr>
        <w:t>2023年我国退役动力电池</w:t>
      </w:r>
    </w:p>
    <w:p w14:paraId="0F28EBA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atLeast"/>
        <w:ind w:left="0" w:right="0" w:firstLine="0"/>
        <w:jc w:val="both"/>
        <w:textAlignment w:val="auto"/>
        <w:rPr>
          <w:rFonts w:hint="eastAsia" w:ascii="楷体" w:hAnsi="楷体" w:eastAsia="楷体" w:cs="楷体"/>
          <w:kern w:val="2"/>
          <w:sz w:val="21"/>
          <w:szCs w:val="21"/>
          <w:lang w:val="en-US" w:eastAsia="zh-CN" w:bidi="ar-SA"/>
        </w:rPr>
      </w:pPr>
      <w:r>
        <w:rPr>
          <w:rFonts w:hint="eastAsia" w:ascii="楷体" w:hAnsi="楷体" w:eastAsia="楷体" w:cs="楷体"/>
          <w:kern w:val="2"/>
          <w:sz w:val="21"/>
          <w:szCs w:val="21"/>
          <w:lang w:val="en-US" w:eastAsia="zh-CN" w:bidi="ar-SA"/>
        </w:rPr>
        <w:t>总量超过58万吨</w:t>
      </w:r>
    </w:p>
    <w:p w14:paraId="5E9560B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atLeast"/>
        <w:ind w:left="0" w:right="0" w:firstLine="0"/>
        <w:jc w:val="both"/>
        <w:textAlignment w:val="auto"/>
        <w:rPr>
          <w:rStyle w:val="9"/>
          <w:rFonts w:hint="eastAsia" w:ascii="楷体" w:hAnsi="楷体" w:eastAsia="楷体" w:cs="楷体"/>
          <w:b w:val="0"/>
          <w:bCs/>
          <w:i w:val="0"/>
          <w:iCs w:val="0"/>
          <w:caps w:val="0"/>
          <w:spacing w:val="8"/>
          <w:sz w:val="21"/>
          <w:szCs w:val="21"/>
          <w:shd w:val="clear" w:fill="FFFFFF"/>
        </w:rPr>
      </w:pPr>
    </w:p>
    <w:p w14:paraId="2172174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atLeast"/>
        <w:ind w:left="0" w:right="0" w:firstLine="0"/>
        <w:jc w:val="both"/>
        <w:textAlignment w:val="auto"/>
        <w:rPr>
          <w:rFonts w:hint="eastAsia" w:ascii="楷体" w:hAnsi="楷体" w:eastAsia="楷体" w:cs="楷体"/>
          <w:kern w:val="2"/>
          <w:sz w:val="21"/>
          <w:szCs w:val="21"/>
          <w:lang w:val="en-US" w:eastAsia="zh-CN" w:bidi="ar-SA"/>
        </w:rPr>
      </w:pPr>
      <w:r>
        <w:rPr>
          <w:rFonts w:hint="eastAsia" w:ascii="楷体" w:hAnsi="楷体" w:eastAsia="楷体" w:cs="楷体"/>
          <w:kern w:val="2"/>
          <w:sz w:val="21"/>
          <w:szCs w:val="21"/>
          <w:lang w:val="en-US" w:eastAsia="zh-CN" w:bidi="ar-SA"/>
        </w:rPr>
        <mc:AlternateContent>
          <mc:Choice Requires="wps">
            <w:drawing>
              <wp:anchor distT="0" distB="0" distL="114300" distR="114300" simplePos="0" relativeHeight="251659264" behindDoc="0" locked="0" layoutInCell="1" allowOverlap="1">
                <wp:simplePos x="0" y="0"/>
                <wp:positionH relativeFrom="column">
                  <wp:posOffset>-87630</wp:posOffset>
                </wp:positionH>
                <wp:positionV relativeFrom="paragraph">
                  <wp:posOffset>13335</wp:posOffset>
                </wp:positionV>
                <wp:extent cx="3746500" cy="640715"/>
                <wp:effectExtent l="6350" t="6350" r="6350" b="13335"/>
                <wp:wrapNone/>
                <wp:docPr id="13" name="矩形 13"/>
                <wp:cNvGraphicFramePr/>
                <a:graphic xmlns:a="http://schemas.openxmlformats.org/drawingml/2006/main">
                  <a:graphicData uri="http://schemas.microsoft.com/office/word/2010/wordprocessingShape">
                    <wps:wsp>
                      <wps:cNvSpPr/>
                      <wps:spPr>
                        <a:xfrm>
                          <a:off x="1851660" y="7996555"/>
                          <a:ext cx="3746500" cy="640715"/>
                        </a:xfrm>
                        <a:prstGeom prst="rect">
                          <a:avLst/>
                        </a:prstGeom>
                      </wps:spPr>
                      <wps:style>
                        <a:lnRef idx="2">
                          <a:schemeClr val="accent1"/>
                        </a:lnRef>
                        <a:fillRef idx="0">
                          <a:srgbClr val="FFFFFF"/>
                        </a:fillRef>
                        <a:effectRef idx="0">
                          <a:srgbClr val="FFFFFF"/>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6.9pt;margin-top:1.05pt;height:50.45pt;width:295pt;z-index:251659264;v-text-anchor:middle;mso-width-relative:page;mso-height-relative:page;" filled="f" stroked="t" coordsize="21600,21600" o:gfxdata="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BEaQj92QAAAAkBAAAPAAAAAAAAAAEAIAAAACIA&#10;AABkcnMvZG93bnJldi54bWxQSwECFAAUAAAACACHTuJAH9Nsd3oCAADZBAAADgAAAAAAAAABACAA&#10;AAAoAQAAZHJzL2Uyb0RvYy54bWxQSwUGAAAAAAYABgBZAQAAFAYAAAAA&#10;">
                <v:fill on="f" focussize="0,0"/>
                <v:stroke weight="1pt" color="#5B9BD5 [3204]" miterlimit="8" joinstyle="miter"/>
                <v:imagedata o:title=""/>
                <o:lock v:ext="edit" aspectratio="f"/>
              </v:rect>
            </w:pict>
          </mc:Fallback>
        </mc:AlternateContent>
      </w:r>
      <w:r>
        <w:rPr>
          <w:rFonts w:hint="eastAsia" w:ascii="楷体" w:hAnsi="楷体" w:eastAsia="楷体" w:cs="楷体"/>
          <w:kern w:val="2"/>
          <w:sz w:val="21"/>
          <w:szCs w:val="21"/>
          <w:lang w:val="en-US" w:eastAsia="zh-CN" w:bidi="ar-SA"/>
        </w:rPr>
        <w:t>截至2023年10月末</w:t>
      </w:r>
    </w:p>
    <w:p w14:paraId="26CDA3DA">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atLeast"/>
        <w:ind w:left="0" w:right="0" w:firstLine="0"/>
        <w:jc w:val="both"/>
        <w:textAlignment w:val="auto"/>
        <w:rPr>
          <w:rFonts w:hint="eastAsia" w:ascii="楷体" w:hAnsi="楷体" w:eastAsia="楷体" w:cs="楷体"/>
          <w:kern w:val="2"/>
          <w:sz w:val="21"/>
          <w:szCs w:val="21"/>
          <w:lang w:val="en-US" w:eastAsia="zh-CN" w:bidi="ar-SA"/>
        </w:rPr>
      </w:pPr>
      <w:r>
        <w:rPr>
          <w:rFonts w:hint="eastAsia" w:ascii="楷体" w:hAnsi="楷体" w:eastAsia="楷体" w:cs="楷体"/>
          <w:kern w:val="2"/>
          <w:sz w:val="21"/>
          <w:szCs w:val="21"/>
          <w:lang w:val="en-US" w:eastAsia="zh-CN" w:bidi="ar-SA"/>
        </w:rPr>
        <w:t>国内162家汽车生产企业和77家动力电池梯次利用企业</w:t>
      </w:r>
    </w:p>
    <w:p w14:paraId="77FDCA1B">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atLeast"/>
        <w:ind w:left="0" w:right="0" w:firstLine="0"/>
        <w:jc w:val="both"/>
        <w:textAlignment w:val="auto"/>
        <w:rPr>
          <w:rFonts w:hint="eastAsia" w:ascii="楷体" w:hAnsi="楷体" w:eastAsia="楷体" w:cs="楷体"/>
          <w:kern w:val="2"/>
          <w:sz w:val="21"/>
          <w:szCs w:val="21"/>
          <w:lang w:val="en-US" w:eastAsia="zh-CN" w:bidi="ar-SA"/>
        </w:rPr>
      </w:pPr>
      <w:r>
        <w:rPr>
          <w:rFonts w:hint="eastAsia" w:ascii="楷体" w:hAnsi="楷体" w:eastAsia="楷体" w:cs="楷体"/>
          <w:kern w:val="2"/>
          <w:sz w:val="21"/>
          <w:szCs w:val="21"/>
          <w:lang w:val="en-US" w:eastAsia="zh-CN" w:bidi="ar-SA"/>
        </w:rPr>
        <w:t>共设立动力电池回收服务网点10507个</w:t>
      </w:r>
    </w:p>
    <w:p w14:paraId="39C88E2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atLeast"/>
        <w:ind w:left="0" w:right="0" w:firstLine="0"/>
        <w:jc w:val="both"/>
        <w:textAlignment w:val="auto"/>
        <w:rPr>
          <w:rStyle w:val="9"/>
          <w:rFonts w:hint="eastAsia" w:ascii="楷体" w:hAnsi="楷体" w:eastAsia="楷体" w:cs="楷体"/>
          <w:b/>
          <w:bCs w:val="0"/>
          <w:i w:val="0"/>
          <w:iCs w:val="0"/>
          <w:caps w:val="0"/>
          <w:spacing w:val="8"/>
          <w:sz w:val="21"/>
          <w:szCs w:val="21"/>
          <w:shd w:val="clear" w:fill="FFFFFF"/>
        </w:rPr>
      </w:pPr>
    </w:p>
    <w:p w14:paraId="2501B3E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atLeast"/>
        <w:ind w:left="0" w:right="0" w:firstLine="0"/>
        <w:jc w:val="both"/>
        <w:textAlignment w:val="auto"/>
        <w:rPr>
          <w:rStyle w:val="9"/>
          <w:rFonts w:hint="eastAsia" w:ascii="楷体" w:hAnsi="楷体" w:eastAsia="楷体" w:cs="楷体"/>
          <w:b/>
          <w:bCs w:val="0"/>
          <w:i w:val="0"/>
          <w:iCs w:val="0"/>
          <w:caps w:val="0"/>
          <w:spacing w:val="8"/>
          <w:sz w:val="21"/>
          <w:szCs w:val="21"/>
          <w:shd w:val="clear" w:fill="FFFFFF"/>
        </w:rPr>
      </w:pPr>
      <w:r>
        <w:rPr>
          <w:rStyle w:val="9"/>
          <w:rFonts w:hint="eastAsia" w:ascii="楷体" w:hAnsi="楷体" w:eastAsia="楷体" w:cs="楷体"/>
          <w:b/>
          <w:bCs w:val="0"/>
          <w:i w:val="0"/>
          <w:iCs w:val="0"/>
          <w:caps w:val="0"/>
          <w:spacing w:val="8"/>
          <w:sz w:val="21"/>
          <w:szCs w:val="21"/>
          <w:shd w:val="clear" w:fill="FFFFFF"/>
        </w:rPr>
        <w:t>【材料二】</w:t>
      </w:r>
    </w:p>
    <w:p w14:paraId="2AD4C8C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atLeast"/>
        <w:ind w:left="0" w:right="0" w:firstLine="0"/>
        <w:jc w:val="center"/>
        <w:textAlignment w:val="auto"/>
        <w:rPr>
          <w:rFonts w:hint="eastAsia" w:ascii="楷体" w:hAnsi="楷体" w:eastAsia="楷体" w:cs="楷体"/>
          <w:kern w:val="2"/>
          <w:sz w:val="21"/>
          <w:szCs w:val="21"/>
          <w:lang w:val="en-US" w:eastAsia="zh-CN" w:bidi="ar-SA"/>
        </w:rPr>
      </w:pPr>
      <w:r>
        <w:rPr>
          <w:rFonts w:hint="eastAsia" w:ascii="楷体" w:hAnsi="楷体" w:eastAsia="楷体" w:cs="楷体"/>
          <w:kern w:val="2"/>
          <w:sz w:val="21"/>
          <w:szCs w:val="21"/>
          <w:lang w:val="en-US" w:eastAsia="zh-CN" w:bidi="ar-SA"/>
        </w:rPr>
        <w:t>新能源汽车退役动力电池回收梯次利用表</w:t>
      </w:r>
    </w:p>
    <w:p w14:paraId="72A1A4F5">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atLeast"/>
        <w:ind w:left="0" w:right="0" w:firstLine="0"/>
        <w:jc w:val="center"/>
        <w:textAlignment w:val="auto"/>
        <w:rPr>
          <w:rStyle w:val="9"/>
          <w:rFonts w:hint="eastAsia" w:ascii="楷体" w:hAnsi="楷体" w:eastAsia="楷体" w:cs="楷体"/>
          <w:b w:val="0"/>
          <w:bCs/>
          <w:i w:val="0"/>
          <w:iCs w:val="0"/>
          <w:caps w:val="0"/>
          <w:spacing w:val="8"/>
          <w:sz w:val="21"/>
          <w:szCs w:val="21"/>
          <w:shd w:val="clear" w:fill="FFFFFF"/>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09"/>
        <w:gridCol w:w="5806"/>
      </w:tblGrid>
      <w:tr w14:paraId="519D9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09" w:type="dxa"/>
          </w:tcPr>
          <w:p w14:paraId="6F0EDE8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atLeast"/>
              <w:ind w:right="0"/>
              <w:jc w:val="center"/>
              <w:textAlignment w:val="auto"/>
              <w:rPr>
                <w:rFonts w:hint="eastAsia" w:ascii="楷体" w:hAnsi="楷体" w:eastAsia="楷体" w:cs="楷体"/>
                <w:kern w:val="2"/>
                <w:sz w:val="21"/>
                <w:szCs w:val="21"/>
                <w:lang w:val="en-US" w:eastAsia="zh-CN" w:bidi="ar-SA"/>
              </w:rPr>
            </w:pPr>
            <w:r>
              <w:rPr>
                <w:rFonts w:hint="eastAsia" w:ascii="楷体" w:hAnsi="楷体" w:eastAsia="楷体" w:cs="楷体"/>
                <w:kern w:val="2"/>
                <w:sz w:val="21"/>
                <w:szCs w:val="21"/>
                <w:lang w:val="en-US" w:eastAsia="zh-CN" w:bidi="ar-SA"/>
              </w:rPr>
              <w:t>电池最大剩余容量</w:t>
            </w:r>
          </w:p>
        </w:tc>
        <w:tc>
          <w:tcPr>
            <w:tcW w:w="5806" w:type="dxa"/>
          </w:tcPr>
          <w:p w14:paraId="518A0FD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atLeast"/>
              <w:ind w:right="0"/>
              <w:jc w:val="center"/>
              <w:textAlignment w:val="auto"/>
              <w:rPr>
                <w:rFonts w:hint="eastAsia" w:ascii="楷体" w:hAnsi="楷体" w:eastAsia="楷体" w:cs="楷体"/>
                <w:kern w:val="2"/>
                <w:sz w:val="21"/>
                <w:szCs w:val="21"/>
                <w:lang w:val="en-US" w:eastAsia="zh-CN" w:bidi="ar-SA"/>
              </w:rPr>
            </w:pPr>
            <w:r>
              <w:rPr>
                <w:rFonts w:hint="eastAsia" w:ascii="楷体" w:hAnsi="楷体" w:eastAsia="楷体" w:cs="楷体"/>
                <w:kern w:val="2"/>
                <w:sz w:val="21"/>
                <w:szCs w:val="21"/>
                <w:lang w:val="en-US" w:eastAsia="zh-CN" w:bidi="ar-SA"/>
              </w:rPr>
              <w:t xml:space="preserve"> 回收利用领域</w:t>
            </w:r>
          </w:p>
        </w:tc>
      </w:tr>
      <w:tr w14:paraId="60ADC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09" w:type="dxa"/>
          </w:tcPr>
          <w:p w14:paraId="6ECF92A8">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atLeast"/>
              <w:ind w:right="0"/>
              <w:jc w:val="center"/>
              <w:textAlignment w:val="auto"/>
              <w:rPr>
                <w:rFonts w:hint="eastAsia" w:ascii="楷体" w:hAnsi="楷体" w:eastAsia="楷体" w:cs="楷体"/>
                <w:kern w:val="2"/>
                <w:sz w:val="21"/>
                <w:szCs w:val="21"/>
                <w:lang w:val="en-US" w:eastAsia="zh-CN" w:bidi="ar-SA"/>
              </w:rPr>
            </w:pPr>
            <w:r>
              <w:rPr>
                <w:rFonts w:hint="eastAsia" w:ascii="楷体" w:hAnsi="楷体" w:eastAsia="楷体" w:cs="楷体"/>
                <w:kern w:val="2"/>
                <w:sz w:val="21"/>
                <w:szCs w:val="21"/>
                <w:lang w:val="en-US" w:eastAsia="zh-CN" w:bidi="ar-SA"/>
              </w:rPr>
              <w:t>60%-80%</w:t>
            </w:r>
            <w:r>
              <w:rPr>
                <w:rFonts w:hint="eastAsia" w:ascii="楷体" w:hAnsi="楷体" w:eastAsia="楷体" w:cs="楷体"/>
                <w:kern w:val="2"/>
                <w:sz w:val="21"/>
                <w:szCs w:val="21"/>
                <w:lang w:val="en-US" w:eastAsia="zh-CN" w:bidi="ar-SA"/>
              </w:rPr>
              <w:tab/>
            </w:r>
          </w:p>
        </w:tc>
        <w:tc>
          <w:tcPr>
            <w:tcW w:w="5806" w:type="dxa"/>
          </w:tcPr>
          <w:p w14:paraId="5243841A">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atLeast"/>
              <w:ind w:right="0"/>
              <w:jc w:val="center"/>
              <w:textAlignment w:val="auto"/>
              <w:rPr>
                <w:rFonts w:hint="eastAsia" w:ascii="楷体" w:hAnsi="楷体" w:eastAsia="楷体" w:cs="楷体"/>
                <w:kern w:val="2"/>
                <w:sz w:val="21"/>
                <w:szCs w:val="21"/>
                <w:lang w:val="en-US" w:eastAsia="zh-CN" w:bidi="ar-SA"/>
              </w:rPr>
            </w:pPr>
            <w:r>
              <w:rPr>
                <w:rFonts w:hint="eastAsia" w:ascii="楷体" w:hAnsi="楷体" w:eastAsia="楷体" w:cs="楷体"/>
                <w:kern w:val="2"/>
                <w:sz w:val="21"/>
                <w:szCs w:val="21"/>
                <w:lang w:val="en-US" w:eastAsia="zh-CN" w:bidi="ar-SA"/>
              </w:rPr>
              <w:t>电动叉车、两轮电动车、大型储能电站等</w:t>
            </w:r>
          </w:p>
        </w:tc>
      </w:tr>
      <w:tr w14:paraId="649AD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09" w:type="dxa"/>
          </w:tcPr>
          <w:p w14:paraId="2D10E391">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atLeast"/>
              <w:ind w:right="0"/>
              <w:jc w:val="center"/>
              <w:textAlignment w:val="auto"/>
              <w:rPr>
                <w:rFonts w:hint="eastAsia" w:ascii="楷体" w:hAnsi="楷体" w:eastAsia="楷体" w:cs="楷体"/>
                <w:kern w:val="2"/>
                <w:sz w:val="21"/>
                <w:szCs w:val="21"/>
                <w:lang w:val="en-US" w:eastAsia="zh-CN" w:bidi="ar-SA"/>
              </w:rPr>
            </w:pPr>
            <w:r>
              <w:rPr>
                <w:rFonts w:hint="eastAsia" w:ascii="楷体" w:hAnsi="楷体" w:eastAsia="楷体" w:cs="楷体"/>
                <w:kern w:val="2"/>
                <w:sz w:val="21"/>
                <w:szCs w:val="21"/>
                <w:lang w:val="en-US" w:eastAsia="zh-CN" w:bidi="ar-SA"/>
              </w:rPr>
              <w:t>20%-60%</w:t>
            </w:r>
            <w:r>
              <w:rPr>
                <w:rFonts w:hint="eastAsia" w:ascii="楷体" w:hAnsi="楷体" w:eastAsia="楷体" w:cs="楷体"/>
                <w:kern w:val="2"/>
                <w:sz w:val="21"/>
                <w:szCs w:val="21"/>
                <w:lang w:val="en-US" w:eastAsia="zh-CN" w:bidi="ar-SA"/>
              </w:rPr>
              <w:tab/>
            </w:r>
          </w:p>
        </w:tc>
        <w:tc>
          <w:tcPr>
            <w:tcW w:w="5806" w:type="dxa"/>
          </w:tcPr>
          <w:p w14:paraId="70AEE60C">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atLeast"/>
              <w:ind w:right="0"/>
              <w:jc w:val="center"/>
              <w:textAlignment w:val="auto"/>
              <w:rPr>
                <w:rFonts w:hint="eastAsia" w:ascii="楷体" w:hAnsi="楷体" w:eastAsia="楷体" w:cs="楷体"/>
                <w:kern w:val="2"/>
                <w:sz w:val="21"/>
                <w:szCs w:val="21"/>
                <w:lang w:val="en-US" w:eastAsia="zh-CN" w:bidi="ar-SA"/>
              </w:rPr>
            </w:pPr>
            <w:r>
              <w:rPr>
                <w:rFonts w:hint="eastAsia" w:ascii="楷体" w:hAnsi="楷体" w:eastAsia="楷体" w:cs="楷体"/>
                <w:kern w:val="2"/>
                <w:sz w:val="21"/>
                <w:szCs w:val="21"/>
                <w:lang w:val="en-US" w:eastAsia="zh-CN" w:bidi="ar-SA"/>
              </w:rPr>
              <w:t>小型储能电站、通信基站、太阳能储能系统等</w:t>
            </w:r>
          </w:p>
        </w:tc>
      </w:tr>
      <w:tr w14:paraId="7EAA8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09" w:type="dxa"/>
          </w:tcPr>
          <w:p w14:paraId="2BF36E61">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atLeast"/>
              <w:ind w:right="0"/>
              <w:jc w:val="center"/>
              <w:textAlignment w:val="auto"/>
              <w:rPr>
                <w:rFonts w:hint="eastAsia" w:ascii="楷体" w:hAnsi="楷体" w:eastAsia="楷体" w:cs="楷体"/>
                <w:kern w:val="2"/>
                <w:sz w:val="21"/>
                <w:szCs w:val="21"/>
                <w:lang w:val="en-US" w:eastAsia="zh-CN" w:bidi="ar-SA"/>
              </w:rPr>
            </w:pPr>
            <w:r>
              <w:rPr>
                <w:rFonts w:hint="eastAsia" w:ascii="楷体" w:hAnsi="楷体" w:eastAsia="楷体" w:cs="楷体"/>
                <w:kern w:val="2"/>
                <w:sz w:val="21"/>
                <w:szCs w:val="21"/>
                <w:lang w:val="en-US" w:eastAsia="zh-CN" w:bidi="ar-SA"/>
              </w:rPr>
              <w:t>20%以下</w:t>
            </w:r>
          </w:p>
        </w:tc>
        <w:tc>
          <w:tcPr>
            <w:tcW w:w="5806" w:type="dxa"/>
          </w:tcPr>
          <w:p w14:paraId="6D74BF2A">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atLeast"/>
              <w:ind w:right="0"/>
              <w:jc w:val="center"/>
              <w:textAlignment w:val="auto"/>
              <w:rPr>
                <w:rFonts w:hint="eastAsia" w:ascii="楷体" w:hAnsi="楷体" w:eastAsia="楷体" w:cs="楷体"/>
                <w:kern w:val="2"/>
                <w:sz w:val="21"/>
                <w:szCs w:val="21"/>
                <w:lang w:val="en-US" w:eastAsia="zh-CN" w:bidi="ar-SA"/>
              </w:rPr>
            </w:pPr>
            <w:r>
              <w:rPr>
                <w:rFonts w:hint="eastAsia" w:ascii="楷体" w:hAnsi="楷体" w:eastAsia="楷体" w:cs="楷体"/>
                <w:kern w:val="2"/>
                <w:sz w:val="21"/>
                <w:szCs w:val="21"/>
                <w:lang w:val="en-US" w:eastAsia="zh-CN" w:bidi="ar-SA"/>
              </w:rPr>
              <w:t>报废、专业拆解，提取有价值金属循环利用</w:t>
            </w:r>
          </w:p>
        </w:tc>
      </w:tr>
    </w:tbl>
    <w:p w14:paraId="78F9895B">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atLeast"/>
        <w:ind w:left="0" w:right="0" w:firstLine="0"/>
        <w:jc w:val="both"/>
        <w:textAlignment w:val="auto"/>
        <w:rPr>
          <w:rStyle w:val="9"/>
          <w:rFonts w:hint="eastAsia" w:ascii="楷体" w:hAnsi="楷体" w:eastAsia="楷体" w:cs="楷体"/>
          <w:b w:val="0"/>
          <w:bCs/>
          <w:i w:val="0"/>
          <w:iCs w:val="0"/>
          <w:caps w:val="0"/>
          <w:spacing w:val="8"/>
          <w:sz w:val="21"/>
          <w:szCs w:val="21"/>
          <w:shd w:val="clear" w:fill="FFFFFF"/>
        </w:rPr>
      </w:pPr>
    </w:p>
    <w:p w14:paraId="0198890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atLeast"/>
        <w:ind w:left="0" w:right="0" w:firstLine="0"/>
        <w:jc w:val="both"/>
        <w:textAlignment w:val="auto"/>
        <w:rPr>
          <w:rFonts w:hint="eastAsia" w:ascii="楷体" w:hAnsi="楷体" w:eastAsia="楷体" w:cs="楷体"/>
          <w:b/>
          <w:bCs w:val="0"/>
          <w:i w:val="0"/>
          <w:iCs w:val="0"/>
          <w:caps w:val="0"/>
          <w:spacing w:val="8"/>
          <w:sz w:val="21"/>
          <w:szCs w:val="21"/>
        </w:rPr>
      </w:pPr>
      <w:r>
        <w:rPr>
          <w:rStyle w:val="9"/>
          <w:rFonts w:hint="eastAsia" w:ascii="楷体" w:hAnsi="楷体" w:eastAsia="楷体" w:cs="楷体"/>
          <w:b/>
          <w:bCs w:val="0"/>
          <w:i w:val="0"/>
          <w:iCs w:val="0"/>
          <w:caps w:val="0"/>
          <w:spacing w:val="8"/>
          <w:sz w:val="21"/>
          <w:szCs w:val="21"/>
          <w:shd w:val="clear" w:fill="FFFFFF"/>
        </w:rPr>
        <w:t>【材料三】</w:t>
      </w:r>
    </w:p>
    <w:p w14:paraId="3924EED2">
      <w:pPr>
        <w:ind w:left="210" w:leftChars="100" w:firstLine="210" w:firstLineChars="100"/>
        <w:rPr>
          <w:rFonts w:hint="eastAsia" w:ascii="宋体" w:hAnsi="宋体" w:eastAsia="宋体" w:cs="宋体"/>
          <w:sz w:val="21"/>
          <w:szCs w:val="21"/>
          <w:lang w:eastAsia="zh-CN"/>
        </w:rPr>
      </w:pPr>
      <w:r>
        <w:rPr>
          <w:rFonts w:hint="eastAsia" w:ascii="楷体" w:hAnsi="楷体" w:eastAsia="楷体" w:cs="楷体"/>
          <w:kern w:val="2"/>
          <w:sz w:val="21"/>
          <w:szCs w:val="21"/>
          <w:lang w:val="en-US" w:eastAsia="zh-CN" w:bidi="ar-SA"/>
        </w:rPr>
        <w:t>我国作为新能源汽车产销第一大国，不仅动力电池回收的数量领先，部分电池回收技术也已居世界前列，其中物理回收法的环保、成本优势日益凸显，可实现全封闭全自动的拆解工艺。</w:t>
      </w:r>
    </w:p>
    <w:p w14:paraId="767139B4">
      <w:pPr>
        <w:ind w:firstLine="4410" w:firstLineChars="2100"/>
        <w:rPr>
          <w:rFonts w:hint="eastAsia" w:ascii="宋体" w:hAnsi="宋体" w:eastAsia="宋体" w:cs="宋体"/>
          <w:sz w:val="21"/>
          <w:szCs w:val="21"/>
          <w:lang w:eastAsia="zh-CN"/>
        </w:rPr>
      </w:pPr>
      <w:r>
        <w:rPr>
          <w:rFonts w:hint="eastAsia" w:ascii="宋体" w:hAnsi="宋体" w:eastAsia="宋体" w:cs="宋体"/>
          <w:sz w:val="21"/>
          <w:szCs w:val="21"/>
          <w:lang w:eastAsia="zh-CN"/>
        </w:rPr>
        <w:t>(以上材料摘编自《人民日报》2024年5月16日</w:t>
      </w:r>
      <w:r>
        <w:rPr>
          <w:rFonts w:hint="eastAsia" w:ascii="宋体" w:hAnsi="宋体" w:cs="宋体"/>
          <w:sz w:val="21"/>
          <w:szCs w:val="21"/>
          <w:lang w:eastAsia="zh-CN"/>
        </w:rPr>
        <w:t>）</w:t>
      </w:r>
    </w:p>
    <w:p w14:paraId="4E04227F">
      <w:pPr>
        <w:rPr>
          <w:rFonts w:hint="eastAsia" w:ascii="宋体" w:hAnsi="宋体" w:eastAsia="宋体" w:cs="宋体"/>
          <w:sz w:val="21"/>
          <w:szCs w:val="21"/>
          <w:lang w:eastAsia="zh-CN"/>
        </w:rPr>
      </w:pPr>
      <w:r>
        <w:rPr>
          <w:rFonts w:hint="eastAsia" w:ascii="宋体" w:hAnsi="宋体" w:cs="宋体"/>
          <w:sz w:val="21"/>
          <w:szCs w:val="21"/>
          <w:lang w:val="en-US" w:eastAsia="zh-CN"/>
        </w:rPr>
        <w:t>20</w:t>
      </w:r>
      <w:r>
        <w:rPr>
          <w:rFonts w:hint="eastAsia" w:ascii="宋体" w:hAnsi="宋体" w:eastAsia="宋体" w:cs="宋体"/>
          <w:sz w:val="21"/>
          <w:szCs w:val="21"/>
        </w:rPr>
        <w:t>.根据以上材料，下列理解与推断正确的一项是(3分)</w:t>
      </w:r>
      <w:r>
        <w:rPr>
          <w:rFonts w:hint="eastAsia" w:ascii="宋体" w:hAnsi="宋体" w:cs="宋体"/>
          <w:sz w:val="21"/>
          <w:szCs w:val="21"/>
          <w:lang w:eastAsia="zh-CN"/>
        </w:rPr>
        <w:t>（</w:t>
      </w:r>
      <w:r>
        <w:rPr>
          <w:rFonts w:hint="eastAsia" w:ascii="宋体" w:hAnsi="宋体" w:cs="宋体"/>
          <w:sz w:val="21"/>
          <w:szCs w:val="21"/>
          <w:lang w:val="en-US" w:eastAsia="zh-CN"/>
        </w:rPr>
        <w:t xml:space="preserve">     </w:t>
      </w:r>
      <w:r>
        <w:rPr>
          <w:rFonts w:hint="eastAsia" w:ascii="宋体" w:hAnsi="宋体" w:cs="宋体"/>
          <w:sz w:val="21"/>
          <w:szCs w:val="21"/>
          <w:lang w:eastAsia="zh-CN"/>
        </w:rPr>
        <w:t>）</w:t>
      </w:r>
    </w:p>
    <w:p w14:paraId="5F2DEE33">
      <w:pPr>
        <w:ind w:firstLine="210" w:firstLineChars="100"/>
        <w:rPr>
          <w:rFonts w:hint="eastAsia" w:ascii="宋体" w:hAnsi="宋体" w:eastAsia="宋体" w:cs="宋体"/>
          <w:sz w:val="21"/>
          <w:szCs w:val="21"/>
        </w:rPr>
      </w:pPr>
      <w:r>
        <w:rPr>
          <w:rFonts w:hint="eastAsia" w:ascii="宋体" w:hAnsi="宋体" w:eastAsia="宋体" w:cs="宋体"/>
          <w:sz w:val="21"/>
          <w:szCs w:val="21"/>
        </w:rPr>
        <w:t xml:space="preserve">A.2023年我国退役动力电池总量超过58万吨，表明动力电池制造技术很不成熟。 </w:t>
      </w:r>
    </w:p>
    <w:p w14:paraId="0BCBCDB9">
      <w:pPr>
        <w:numPr>
          <w:ilvl w:val="0"/>
          <w:numId w:val="0"/>
        </w:numPr>
        <w:ind w:firstLine="210" w:firstLineChars="100"/>
        <w:rPr>
          <w:rFonts w:hint="eastAsia" w:ascii="宋体" w:hAnsi="宋体" w:eastAsia="宋体" w:cs="宋体"/>
          <w:sz w:val="21"/>
          <w:szCs w:val="21"/>
        </w:rPr>
      </w:pPr>
      <w:r>
        <w:rPr>
          <w:rFonts w:hint="eastAsia" w:ascii="宋体" w:hAnsi="宋体" w:cs="宋体"/>
          <w:sz w:val="21"/>
          <w:szCs w:val="21"/>
          <w:lang w:val="en-US" w:eastAsia="zh-CN"/>
        </w:rPr>
        <w:t>B.</w:t>
      </w:r>
      <w:r>
        <w:rPr>
          <w:rFonts w:hint="eastAsia" w:ascii="宋体" w:hAnsi="宋体" w:eastAsia="宋体" w:cs="宋体"/>
          <w:sz w:val="21"/>
          <w:szCs w:val="21"/>
        </w:rPr>
        <w:t xml:space="preserve">我国汽车生产企业均设有动力电池回收服务网点，是为了追求更大的经济效益。 </w:t>
      </w:r>
    </w:p>
    <w:p w14:paraId="0329F376">
      <w:pPr>
        <w:numPr>
          <w:ilvl w:val="0"/>
          <w:numId w:val="0"/>
        </w:numPr>
        <w:ind w:firstLine="210" w:firstLineChars="100"/>
        <w:rPr>
          <w:rFonts w:hint="eastAsia" w:ascii="宋体" w:hAnsi="宋体" w:eastAsia="宋体" w:cs="宋体"/>
          <w:sz w:val="21"/>
          <w:szCs w:val="21"/>
        </w:rPr>
      </w:pPr>
      <w:r>
        <w:rPr>
          <w:rFonts w:hint="eastAsia" w:ascii="宋体" w:hAnsi="宋体" w:eastAsia="宋体" w:cs="宋体"/>
          <w:sz w:val="21"/>
          <w:szCs w:val="21"/>
        </w:rPr>
        <w:t xml:space="preserve">C.动力电池回收后，按它的最大剩余容量进行梯次利用，可有效避免资源的浪费。 </w:t>
      </w:r>
    </w:p>
    <w:p w14:paraId="37DBF2DE">
      <w:pPr>
        <w:numPr>
          <w:ilvl w:val="0"/>
          <w:numId w:val="0"/>
        </w:numPr>
        <w:ind w:firstLine="210" w:firstLineChars="100"/>
        <w:rPr>
          <w:rFonts w:hint="eastAsia" w:ascii="宋体" w:hAnsi="宋体" w:eastAsia="宋体" w:cs="宋体"/>
          <w:sz w:val="21"/>
          <w:szCs w:val="21"/>
        </w:rPr>
      </w:pPr>
      <w:r>
        <w:rPr>
          <w:rFonts w:hint="eastAsia" w:ascii="宋体" w:hAnsi="宋体" w:eastAsia="宋体" w:cs="宋体"/>
          <w:sz w:val="21"/>
          <w:szCs w:val="21"/>
        </w:rPr>
        <w:t>D.我国电池回收技术实现全封闭全自动拆解工艺，极大推动了新能源汽车的产销。</w:t>
      </w:r>
    </w:p>
    <w:p w14:paraId="1736E770">
      <w:pPr>
        <w:rPr>
          <w:rFonts w:hint="eastAsia" w:ascii="宋体" w:hAnsi="宋体" w:eastAsia="宋体" w:cs="宋体"/>
          <w:sz w:val="21"/>
          <w:szCs w:val="21"/>
        </w:rPr>
      </w:pPr>
      <w:r>
        <w:rPr>
          <w:rFonts w:hint="eastAsia" w:ascii="宋体" w:hAnsi="宋体" w:cs="宋体"/>
          <w:sz w:val="21"/>
          <w:szCs w:val="21"/>
          <w:lang w:val="en-US" w:eastAsia="zh-CN"/>
        </w:rPr>
        <w:t>21</w:t>
      </w:r>
      <w:r>
        <w:rPr>
          <w:rFonts w:hint="eastAsia" w:ascii="宋体" w:hAnsi="宋体" w:eastAsia="宋体" w:cs="宋体"/>
          <w:sz w:val="21"/>
          <w:szCs w:val="21"/>
          <w:lang w:val="en-US" w:eastAsia="zh-CN"/>
        </w:rPr>
        <w:t>.</w:t>
      </w:r>
      <w:r>
        <w:rPr>
          <w:rFonts w:hint="eastAsia" w:ascii="宋体" w:hAnsi="宋体" w:eastAsia="宋体" w:cs="宋体"/>
          <w:sz w:val="21"/>
          <w:szCs w:val="21"/>
        </w:rPr>
        <w:t>如果你作为记者采访有关专家，请根据材料，结合语境，补全采访内容。(4分)</w:t>
      </w:r>
    </w:p>
    <w:p w14:paraId="659BE2D3">
      <w:pPr>
        <w:ind w:firstLine="420" w:firstLineChars="200"/>
        <w:rPr>
          <w:rFonts w:hint="eastAsia" w:ascii="宋体" w:hAnsi="宋体" w:eastAsia="宋体" w:cs="宋体"/>
          <w:sz w:val="21"/>
          <w:szCs w:val="21"/>
          <w:lang w:eastAsia="zh-CN"/>
        </w:rPr>
      </w:pPr>
      <w:r>
        <w:rPr>
          <w:rFonts w:hint="eastAsia" w:ascii="宋体" w:hAnsi="宋体" w:eastAsia="宋体" w:cs="宋体"/>
          <w:sz w:val="21"/>
          <w:szCs w:val="21"/>
        </w:rPr>
        <w:t>记者:</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ab/>
      </w:r>
      <w:r>
        <w:rPr>
          <w:rFonts w:hint="eastAsia" w:ascii="宋体" w:hAnsi="宋体" w:cs="宋体"/>
          <w:sz w:val="21"/>
          <w:szCs w:val="21"/>
          <w:lang w:eastAsia="zh-CN"/>
        </w:rPr>
        <w:t>？</w:t>
      </w:r>
    </w:p>
    <w:p w14:paraId="6929A1B6">
      <w:pPr>
        <w:ind w:firstLine="420" w:firstLineChars="200"/>
        <w:rPr>
          <w:rFonts w:hint="eastAsia" w:ascii="宋体" w:hAnsi="宋体" w:eastAsia="宋体" w:cs="宋体"/>
          <w:sz w:val="21"/>
          <w:szCs w:val="21"/>
        </w:rPr>
      </w:pPr>
      <w:r>
        <w:rPr>
          <w:rFonts w:hint="eastAsia" w:ascii="宋体" w:hAnsi="宋体" w:eastAsia="宋体" w:cs="宋体"/>
          <w:sz w:val="21"/>
          <w:szCs w:val="21"/>
        </w:rPr>
        <w:t>专家:按照相关标准，新能源汽车动力电池最大容量如果衰减到低于70%至80%，</w:t>
      </w:r>
    </w:p>
    <w:p w14:paraId="245C33AB">
      <w:pPr>
        <w:ind w:firstLine="840" w:firstLineChars="400"/>
        <w:rPr>
          <w:rFonts w:hint="eastAsia" w:ascii="宋体" w:hAnsi="宋体" w:eastAsia="宋体" w:cs="宋体"/>
          <w:sz w:val="21"/>
          <w:szCs w:val="21"/>
        </w:rPr>
      </w:pPr>
      <w:r>
        <w:rPr>
          <w:rFonts w:hint="eastAsia" w:ascii="宋体" w:hAnsi="宋体" w:eastAsia="宋体" w:cs="宋体"/>
          <w:sz w:val="21"/>
          <w:szCs w:val="21"/>
        </w:rPr>
        <w:t>可能就需要更换电池了。</w:t>
      </w:r>
    </w:p>
    <w:p w14:paraId="05B0FEAE">
      <w:pPr>
        <w:ind w:firstLine="420" w:firstLineChars="200"/>
        <w:rPr>
          <w:rFonts w:hint="default" w:ascii="宋体" w:hAnsi="宋体" w:eastAsia="宋体" w:cs="宋体"/>
          <w:sz w:val="21"/>
          <w:szCs w:val="21"/>
          <w:u w:val="single"/>
          <w:lang w:val="en-US" w:eastAsia="zh-CN"/>
        </w:rPr>
      </w:pPr>
      <w:r>
        <w:rPr>
          <w:rFonts w:hint="eastAsia" w:ascii="宋体" w:hAnsi="宋体" w:eastAsia="宋体" w:cs="宋体"/>
          <w:sz w:val="21"/>
          <w:szCs w:val="21"/>
        </w:rPr>
        <w:t>记者:据了解，动力电池中含有一定的有害化学物质，</w:t>
      </w:r>
      <w:r>
        <w:rPr>
          <w:rFonts w:hint="eastAsia" w:ascii="宋体" w:hAnsi="宋体" w:cs="宋体"/>
          <w:sz w:val="21"/>
          <w:szCs w:val="21"/>
          <w:u w:val="single"/>
          <w:lang w:val="en-US" w:eastAsia="zh-CN"/>
        </w:rPr>
        <w:t xml:space="preserve">                     </w:t>
      </w:r>
      <w:r>
        <w:rPr>
          <w:rFonts w:hint="eastAsia" w:ascii="宋体" w:hAnsi="宋体" w:cs="宋体"/>
          <w:sz w:val="21"/>
          <w:szCs w:val="21"/>
          <w:u w:val="none"/>
          <w:lang w:val="en-US" w:eastAsia="zh-CN"/>
        </w:rPr>
        <w:t>？</w:t>
      </w:r>
    </w:p>
    <w:p w14:paraId="12EDC138">
      <w:pPr>
        <w:ind w:firstLine="420" w:firstLineChars="200"/>
        <w:rPr>
          <w:rFonts w:hint="eastAsia" w:ascii="宋体" w:hAnsi="宋体" w:eastAsia="宋体" w:cs="宋体"/>
          <w:sz w:val="21"/>
          <w:szCs w:val="21"/>
        </w:rPr>
      </w:pPr>
      <w:r>
        <w:rPr>
          <w:rFonts w:hint="eastAsia" w:ascii="宋体" w:hAnsi="宋体" w:eastAsia="宋体" w:cs="宋体"/>
          <w:sz w:val="21"/>
          <w:szCs w:val="21"/>
        </w:rPr>
        <w:t>专家:在有关政策和市场机制共同促进下，我国逐步形成了专业的</w:t>
      </w:r>
      <w:r>
        <w:rPr>
          <w:rFonts w:hint="eastAsia" w:ascii="宋体" w:hAnsi="宋体" w:cs="宋体"/>
          <w:sz w:val="21"/>
          <w:szCs w:val="21"/>
          <w:lang w:val="en-US" w:eastAsia="zh-CN"/>
        </w:rPr>
        <w:t>动力</w:t>
      </w:r>
      <w:r>
        <w:rPr>
          <w:rFonts w:hint="eastAsia" w:ascii="宋体" w:hAnsi="宋体" w:eastAsia="宋体" w:cs="宋体"/>
          <w:sz w:val="21"/>
          <w:szCs w:val="21"/>
        </w:rPr>
        <w:t>电池回收模式，正规的</w:t>
      </w:r>
    </w:p>
    <w:p w14:paraId="31F62CF2">
      <w:pPr>
        <w:ind w:firstLine="840" w:firstLineChars="400"/>
        <w:rPr>
          <w:rFonts w:hint="eastAsia" w:ascii="宋体" w:hAnsi="宋体" w:eastAsia="宋体" w:cs="宋体"/>
          <w:sz w:val="21"/>
          <w:szCs w:val="21"/>
        </w:rPr>
      </w:pPr>
      <w:r>
        <w:rPr>
          <w:rFonts w:hint="eastAsia" w:ascii="宋体" w:hAnsi="宋体" w:eastAsia="宋体" w:cs="宋体"/>
          <w:sz w:val="21"/>
          <w:szCs w:val="21"/>
        </w:rPr>
        <w:t>回收服务网点数破万，同时动力电池回收技术也在不断进步，大大降低了污染风险。</w:t>
      </w:r>
    </w:p>
    <w:p w14:paraId="64E03076">
      <w:pPr>
        <w:rPr>
          <w:rFonts w:hint="eastAsia" w:ascii="宋体" w:hAnsi="宋体" w:eastAsia="宋体" w:cs="宋体"/>
          <w:sz w:val="21"/>
          <w:szCs w:val="21"/>
          <w:lang w:val="en-US" w:eastAsia="zh-CN"/>
        </w:rPr>
      </w:pPr>
    </w:p>
    <w:p w14:paraId="7A4DA8D0">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bCs w:val="0"/>
          <w:sz w:val="21"/>
          <w:szCs w:val="21"/>
          <w:lang w:eastAsia="zh-CN"/>
        </w:rPr>
      </w:pPr>
      <w:r>
        <w:rPr>
          <w:rFonts w:hint="eastAsia" w:ascii="宋体" w:hAnsi="宋体" w:eastAsia="宋体" w:cs="宋体"/>
          <w:b/>
          <w:bCs w:val="0"/>
          <w:sz w:val="21"/>
          <w:szCs w:val="21"/>
          <w:lang w:eastAsia="zh-CN"/>
        </w:rPr>
        <w:t>四、</w:t>
      </w:r>
      <w:r>
        <w:rPr>
          <w:rFonts w:hint="eastAsia" w:ascii="宋体" w:hAnsi="宋体" w:eastAsia="宋体" w:cs="宋体"/>
          <w:b/>
          <w:bCs w:val="0"/>
          <w:sz w:val="21"/>
          <w:szCs w:val="21"/>
        </w:rPr>
        <w:t>名著阅读</w:t>
      </w:r>
      <w:r>
        <w:rPr>
          <w:rFonts w:hint="eastAsia" w:ascii="宋体" w:hAnsi="宋体" w:eastAsia="宋体" w:cs="宋体"/>
          <w:b/>
          <w:bCs w:val="0"/>
          <w:sz w:val="21"/>
          <w:szCs w:val="21"/>
          <w:lang w:eastAsia="zh-CN"/>
        </w:rPr>
        <w:t>。</w:t>
      </w:r>
      <w:r>
        <w:rPr>
          <w:rFonts w:hint="eastAsia" w:ascii="宋体" w:hAnsi="宋体" w:cs="宋体"/>
          <w:b/>
          <w:bCs w:val="0"/>
          <w:sz w:val="21"/>
          <w:szCs w:val="21"/>
          <w:lang w:eastAsia="zh-CN"/>
        </w:rPr>
        <w:t>（</w:t>
      </w:r>
      <w:r>
        <w:rPr>
          <w:rFonts w:hint="eastAsia" w:ascii="宋体" w:hAnsi="宋体" w:cs="宋体"/>
          <w:b/>
          <w:bCs w:val="0"/>
          <w:sz w:val="21"/>
          <w:szCs w:val="21"/>
          <w:lang w:val="en-US" w:eastAsia="zh-CN"/>
        </w:rPr>
        <w:t>10分</w:t>
      </w:r>
      <w:r>
        <w:rPr>
          <w:rFonts w:hint="eastAsia" w:ascii="宋体" w:hAnsi="宋体" w:cs="宋体"/>
          <w:b/>
          <w:bCs w:val="0"/>
          <w:sz w:val="21"/>
          <w:szCs w:val="21"/>
          <w:lang w:eastAsia="zh-CN"/>
        </w:rPr>
        <w:t>）</w:t>
      </w:r>
    </w:p>
    <w:p w14:paraId="4355499B">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rPr>
      </w:pPr>
      <w:r>
        <w:rPr>
          <w:rFonts w:hint="eastAsia" w:ascii="宋体" w:hAnsi="宋体" w:cs="宋体"/>
          <w:sz w:val="21"/>
          <w:szCs w:val="21"/>
          <w:lang w:val="en-US" w:eastAsia="zh-CN"/>
        </w:rPr>
        <w:t>22</w:t>
      </w:r>
      <w:r>
        <w:rPr>
          <w:rFonts w:hint="eastAsia" w:ascii="宋体" w:hAnsi="宋体" w:eastAsia="宋体" w:cs="宋体"/>
          <w:sz w:val="21"/>
          <w:szCs w:val="21"/>
          <w:lang w:val="en-US" w:eastAsia="zh-CN"/>
        </w:rPr>
        <w:t>.</w:t>
      </w:r>
      <w:r>
        <w:rPr>
          <w:rFonts w:hint="eastAsia" w:ascii="宋体" w:hAnsi="宋体" w:eastAsia="宋体" w:cs="宋体"/>
          <w:sz w:val="21"/>
          <w:szCs w:val="21"/>
        </w:rPr>
        <w:t>对名著《</w:t>
      </w:r>
      <w:r>
        <w:rPr>
          <w:rFonts w:hint="eastAsia" w:ascii="宋体" w:hAnsi="宋体" w:cs="宋体"/>
          <w:sz w:val="21"/>
          <w:szCs w:val="21"/>
          <w:lang w:val="en-US" w:eastAsia="zh-CN"/>
        </w:rPr>
        <w:t>水浒传</w:t>
      </w:r>
      <w:r>
        <w:rPr>
          <w:rFonts w:hint="eastAsia" w:ascii="宋体" w:hAnsi="宋体" w:eastAsia="宋体" w:cs="宋体"/>
          <w:sz w:val="21"/>
          <w:szCs w:val="21"/>
        </w:rPr>
        <w:t>》的表述，错误的一项是（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w:t>
      </w:r>
      <w:r>
        <w:rPr>
          <w:rFonts w:hint="eastAsia" w:ascii="宋体" w:hAnsi="宋体" w:eastAsia="宋体" w:cs="宋体"/>
          <w:sz w:val="21"/>
          <w:szCs w:val="21"/>
          <w:lang w:val="en-US" w:eastAsia="zh-CN"/>
        </w:rPr>
        <w:t>（3分）</w:t>
      </w:r>
    </w:p>
    <w:p w14:paraId="0EAD3265">
      <w:pPr>
        <w:keepNext w:val="0"/>
        <w:keepLines w:val="0"/>
        <w:pageBreakBefore w:val="0"/>
        <w:widowControl w:val="0"/>
        <w:kinsoku/>
        <w:wordWrap/>
        <w:overflowPunct/>
        <w:topLinePunct w:val="0"/>
        <w:autoSpaceDE/>
        <w:autoSpaceDN/>
        <w:bidi w:val="0"/>
        <w:adjustRightInd/>
        <w:snapToGrid/>
        <w:spacing w:line="320" w:lineRule="atLeast"/>
        <w:ind w:left="210" w:leftChars="100" w:firstLine="0" w:firstLineChars="0"/>
        <w:textAlignment w:val="auto"/>
        <w:rPr>
          <w:rFonts w:hint="eastAsia" w:ascii="宋体" w:hAnsi="宋体" w:eastAsia="宋体" w:cs="宋体"/>
          <w:color w:val="FF0000"/>
          <w:sz w:val="21"/>
          <w:szCs w:val="21"/>
        </w:rPr>
      </w:pPr>
      <w:r>
        <w:rPr>
          <w:rFonts w:hint="eastAsia" w:ascii="宋体" w:hAnsi="宋体" w:eastAsia="宋体" w:cs="宋体"/>
          <w:color w:val="FF0000"/>
          <w:sz w:val="21"/>
          <w:szCs w:val="21"/>
        </w:rPr>
        <w:t>A.为了和林冲比试,他倒拔垂杨柳;为了救林冲,他大闹野猪林。“他”就是《水浒传》中的“花和尚”鲁智深。</w:t>
      </w:r>
    </w:p>
    <w:p w14:paraId="2A619A74">
      <w:pPr>
        <w:keepNext w:val="0"/>
        <w:keepLines w:val="0"/>
        <w:pageBreakBefore w:val="0"/>
        <w:widowControl w:val="0"/>
        <w:kinsoku/>
        <w:wordWrap/>
        <w:overflowPunct/>
        <w:topLinePunct w:val="0"/>
        <w:autoSpaceDE/>
        <w:autoSpaceDN/>
        <w:bidi w:val="0"/>
        <w:adjustRightInd/>
        <w:snapToGrid/>
        <w:spacing w:line="320" w:lineRule="atLeast"/>
        <w:ind w:left="210" w:leftChars="100" w:firstLine="0" w:firstLineChars="0"/>
        <w:textAlignment w:val="auto"/>
        <w:rPr>
          <w:rFonts w:hint="eastAsia" w:ascii="宋体" w:hAnsi="宋体" w:eastAsia="宋体" w:cs="宋体"/>
          <w:color w:val="FF0000"/>
          <w:sz w:val="21"/>
          <w:szCs w:val="21"/>
        </w:rPr>
      </w:pPr>
      <w:r>
        <w:rPr>
          <w:rFonts w:hint="eastAsia" w:ascii="宋体" w:hAnsi="宋体" w:eastAsia="宋体" w:cs="宋体"/>
          <w:color w:val="FF0000"/>
          <w:sz w:val="21"/>
          <w:szCs w:val="21"/>
        </w:rPr>
        <w:t>B.智取生辰纲的关键在于下蒙汗药的时间和方式,宋江、吴用、刘唐等好汉引诱对方上钩,全然不露痕迹。杨志虽极精细,但仍然中了计。</w:t>
      </w:r>
    </w:p>
    <w:p w14:paraId="1EFFA0E9">
      <w:pPr>
        <w:keepNext w:val="0"/>
        <w:keepLines w:val="0"/>
        <w:pageBreakBefore w:val="0"/>
        <w:widowControl w:val="0"/>
        <w:kinsoku/>
        <w:wordWrap/>
        <w:overflowPunct/>
        <w:topLinePunct w:val="0"/>
        <w:autoSpaceDE/>
        <w:autoSpaceDN/>
        <w:bidi w:val="0"/>
        <w:adjustRightInd/>
        <w:snapToGrid/>
        <w:spacing w:line="320" w:lineRule="atLeast"/>
        <w:ind w:left="210" w:leftChars="100" w:firstLine="0" w:firstLineChars="0"/>
        <w:textAlignment w:val="auto"/>
        <w:rPr>
          <w:rFonts w:hint="eastAsia" w:ascii="宋体" w:hAnsi="宋体" w:eastAsia="宋体" w:cs="宋体"/>
          <w:color w:val="FF0000"/>
          <w:sz w:val="21"/>
          <w:szCs w:val="21"/>
        </w:rPr>
      </w:pPr>
      <w:r>
        <w:rPr>
          <w:rFonts w:hint="eastAsia" w:ascii="宋体" w:hAnsi="宋体" w:eastAsia="宋体" w:cs="宋体"/>
          <w:color w:val="FF0000"/>
          <w:sz w:val="21"/>
          <w:szCs w:val="21"/>
        </w:rPr>
        <w:t>C.林冲武艺高强,是京城禁军教头,他误入白虎堂,被陷害充军,后来在鲁智深的引荐下,雪夜上梁山,成为梁山一等好汉。</w:t>
      </w:r>
    </w:p>
    <w:p w14:paraId="5B9D9728">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color w:val="FF0000"/>
          <w:sz w:val="21"/>
          <w:szCs w:val="21"/>
        </w:rPr>
      </w:pPr>
      <w:r>
        <w:rPr>
          <w:rFonts w:hint="eastAsia" w:ascii="宋体" w:hAnsi="宋体" w:eastAsia="宋体" w:cs="宋体"/>
          <w:color w:val="FF0000"/>
          <w:sz w:val="21"/>
          <w:szCs w:val="21"/>
        </w:rPr>
        <w:t>D.武松是一位英雄好汉,他有恩必报、有仇必复,曾醉打蒋门神、斗杀西门庆、血溅鸳鸯楼。</w:t>
      </w:r>
    </w:p>
    <w:p w14:paraId="0D202418">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2</w:t>
      </w:r>
      <w:r>
        <w:rPr>
          <w:rFonts w:hint="eastAsia" w:ascii="宋体" w:hAnsi="宋体" w:cs="宋体"/>
          <w:b w:val="0"/>
          <w:bCs/>
          <w:sz w:val="21"/>
          <w:szCs w:val="21"/>
          <w:lang w:val="en-US" w:eastAsia="zh-CN"/>
        </w:rPr>
        <w:t>3</w:t>
      </w:r>
      <w:r>
        <w:rPr>
          <w:rFonts w:hint="eastAsia" w:ascii="宋体" w:hAnsi="宋体" w:eastAsia="宋体" w:cs="宋体"/>
          <w:b w:val="0"/>
          <w:bCs/>
          <w:sz w:val="21"/>
          <w:szCs w:val="21"/>
          <w:lang w:val="en-US" w:eastAsia="zh-CN"/>
        </w:rPr>
        <w:t>.汪曾祺先生在《〈水浒〉人物的绰号》中写道:“有的绰号是起得很精彩的,很能写出人物的气质风度,很传神,耐人寻味……多数的绰号并不是很精彩。”请任选以下一个绰号,写出其人物姓名，并结合相关情节分析该绰号精彩或不是很精彩的原因。(3分)</w:t>
      </w:r>
    </w:p>
    <w:p w14:paraId="0A8B3D96">
      <w:pPr>
        <w:keepNext w:val="0"/>
        <w:keepLines w:val="0"/>
        <w:pageBreakBefore w:val="0"/>
        <w:widowControl w:val="0"/>
        <w:kinsoku/>
        <w:wordWrap/>
        <w:overflowPunct/>
        <w:topLinePunct w:val="0"/>
        <w:autoSpaceDE/>
        <w:autoSpaceDN/>
        <w:bidi w:val="0"/>
        <w:adjustRightInd/>
        <w:snapToGrid/>
        <w:spacing w:line="320" w:lineRule="atLeast"/>
        <w:ind w:firstLine="1050" w:firstLineChars="500"/>
        <w:textAlignment w:val="auto"/>
        <w:rPr>
          <w:rFonts w:hint="eastAsia" w:ascii="宋体" w:hAnsi="宋体" w:eastAsia="宋体" w:cs="宋体"/>
          <w:b w:val="0"/>
          <w:bCs/>
          <w:sz w:val="21"/>
          <w:szCs w:val="21"/>
        </w:rPr>
      </w:pPr>
      <w:r>
        <w:rPr>
          <w:rFonts w:hint="eastAsia" w:ascii="宋体" w:hAnsi="宋体" w:eastAsia="宋体" w:cs="宋体"/>
          <w:b w:val="0"/>
          <w:bCs/>
          <w:sz w:val="21"/>
          <w:szCs w:val="21"/>
          <w:lang w:val="en-US" w:eastAsia="zh-CN"/>
        </w:rPr>
        <w:t>孝义黑三郎</w:t>
      </w:r>
      <w:r>
        <w:rPr>
          <w:rFonts w:hint="eastAsia" w:ascii="宋体" w:hAnsi="宋体" w:eastAsia="宋体" w:cs="宋体"/>
          <w:b w:val="0"/>
          <w:bCs/>
          <w:sz w:val="21"/>
          <w:szCs w:val="21"/>
          <w:lang w:val="en-US" w:eastAsia="zh-CN"/>
        </w:rPr>
        <w:tab/>
      </w:r>
      <w:r>
        <w:rPr>
          <w:rFonts w:hint="eastAsia" w:ascii="宋体" w:hAnsi="宋体" w:cs="宋体"/>
          <w:b w:val="0"/>
          <w:bCs/>
          <w:sz w:val="21"/>
          <w:szCs w:val="21"/>
          <w:lang w:val="en-US" w:eastAsia="zh-CN"/>
        </w:rPr>
        <w:t xml:space="preserve">              </w:t>
      </w:r>
      <w:r>
        <w:rPr>
          <w:rFonts w:hint="eastAsia" w:ascii="宋体" w:hAnsi="宋体" w:eastAsia="宋体" w:cs="宋体"/>
          <w:b w:val="0"/>
          <w:bCs/>
          <w:sz w:val="21"/>
          <w:szCs w:val="21"/>
          <w:lang w:val="en-US" w:eastAsia="zh-CN"/>
        </w:rPr>
        <w:t>黑旋风</w:t>
      </w:r>
      <w:r>
        <w:rPr>
          <w:rFonts w:hint="eastAsia" w:ascii="宋体" w:hAnsi="宋体" w:cs="宋体"/>
          <w:b w:val="0"/>
          <w:bCs/>
          <w:sz w:val="21"/>
          <w:szCs w:val="21"/>
          <w:lang w:val="en-US" w:eastAsia="zh-CN"/>
        </w:rPr>
        <w:t xml:space="preserve">               </w:t>
      </w:r>
      <w:r>
        <w:rPr>
          <w:rFonts w:hint="eastAsia" w:ascii="宋体" w:hAnsi="宋体" w:eastAsia="宋体" w:cs="宋体"/>
          <w:b w:val="0"/>
          <w:bCs/>
          <w:sz w:val="21"/>
          <w:szCs w:val="21"/>
          <w:lang w:val="en-US" w:eastAsia="zh-CN"/>
        </w:rPr>
        <w:t xml:space="preserve"> 鼓上蚤</w:t>
      </w:r>
    </w:p>
    <w:p w14:paraId="04210902">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val="0"/>
          <w:bCs/>
          <w:sz w:val="21"/>
          <w:szCs w:val="21"/>
        </w:rPr>
      </w:pPr>
    </w:p>
    <w:p w14:paraId="5706BECA">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val="0"/>
          <w:bCs/>
          <w:sz w:val="21"/>
          <w:szCs w:val="21"/>
        </w:rPr>
      </w:pPr>
      <w:r>
        <w:rPr>
          <w:rFonts w:hint="eastAsia" w:ascii="宋体" w:hAnsi="宋体" w:eastAsia="宋体" w:cs="宋体"/>
          <w:b w:val="0"/>
          <w:bCs/>
          <w:sz w:val="21"/>
          <w:szCs w:val="21"/>
        </w:rPr>
        <w:t>2</w:t>
      </w:r>
      <w:r>
        <w:rPr>
          <w:rFonts w:hint="eastAsia" w:ascii="宋体" w:hAnsi="宋体" w:cs="宋体"/>
          <w:b w:val="0"/>
          <w:bCs/>
          <w:sz w:val="21"/>
          <w:szCs w:val="21"/>
          <w:lang w:val="en-US" w:eastAsia="zh-CN"/>
        </w:rPr>
        <w:t>4</w:t>
      </w:r>
      <w:r>
        <w:rPr>
          <w:rFonts w:hint="eastAsia" w:ascii="宋体" w:hAnsi="宋体" w:eastAsia="宋体" w:cs="宋体"/>
          <w:b w:val="0"/>
          <w:bCs/>
          <w:sz w:val="21"/>
          <w:szCs w:val="21"/>
        </w:rPr>
        <w:t>.班级名著阅读交流会上,大家讨论学者关于《水浒传》人物的观点:鲁智深是天生的英雄,林冲是</w:t>
      </w:r>
    </w:p>
    <w:p w14:paraId="7A97EC58">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val="0"/>
          <w:bCs/>
          <w:sz w:val="21"/>
          <w:szCs w:val="21"/>
        </w:rPr>
      </w:pPr>
      <w:r>
        <w:rPr>
          <w:rFonts w:hint="eastAsia" w:ascii="宋体" w:hAnsi="宋体" w:eastAsia="宋体" w:cs="宋体"/>
          <w:b w:val="0"/>
          <w:bCs/>
          <w:sz w:val="21"/>
          <w:szCs w:val="21"/>
        </w:rPr>
        <w:t>人间打造的英雄。你是否赞成这个观点?请撰写一个议论性片段发表你的看法。</w:t>
      </w:r>
    </w:p>
    <w:p w14:paraId="41DECABE">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val="0"/>
          <w:bCs/>
          <w:sz w:val="21"/>
          <w:szCs w:val="21"/>
        </w:rPr>
      </w:pPr>
      <w:r>
        <w:rPr>
          <w:rFonts w:hint="eastAsia" w:ascii="宋体" w:hAnsi="宋体" w:eastAsia="宋体" w:cs="宋体"/>
          <w:b w:val="0"/>
          <w:bCs/>
          <w:sz w:val="21"/>
          <w:szCs w:val="21"/>
        </w:rPr>
        <w:t>要求:① 观点鲜明,要运用举例论证和道理论证;②</w:t>
      </w:r>
      <w:r>
        <w:rPr>
          <w:rFonts w:hint="eastAsia" w:ascii="宋体" w:hAnsi="宋体" w:cs="宋体"/>
          <w:b w:val="0"/>
          <w:bCs/>
          <w:sz w:val="21"/>
          <w:szCs w:val="21"/>
          <w:lang w:val="en-US" w:eastAsia="zh-CN"/>
        </w:rPr>
        <w:t>120</w:t>
      </w:r>
      <w:r>
        <w:rPr>
          <w:rFonts w:hint="eastAsia" w:ascii="宋体" w:hAnsi="宋体" w:eastAsia="宋体" w:cs="宋体"/>
          <w:b w:val="0"/>
          <w:bCs/>
          <w:sz w:val="21"/>
          <w:szCs w:val="21"/>
        </w:rPr>
        <w:t>字左右。(4分)</w:t>
      </w:r>
    </w:p>
    <w:p w14:paraId="287B9691">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cs="宋体"/>
          <w:b w:val="0"/>
          <w:bCs/>
          <w:sz w:val="21"/>
          <w:szCs w:val="21"/>
          <w:lang w:val="en-US" w:eastAsia="zh-CN"/>
        </w:rPr>
      </w:pPr>
    </w:p>
    <w:p w14:paraId="174DC4B2">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cs="宋体"/>
          <w:b w:val="0"/>
          <w:bCs/>
          <w:sz w:val="21"/>
          <w:szCs w:val="21"/>
          <w:lang w:val="en-US" w:eastAsia="zh-CN"/>
        </w:rPr>
      </w:pPr>
    </w:p>
    <w:p w14:paraId="5DB1C29B">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bCs w:val="0"/>
          <w:sz w:val="21"/>
          <w:szCs w:val="21"/>
          <w:lang w:eastAsia="zh-CN"/>
        </w:rPr>
      </w:pPr>
      <w:r>
        <w:rPr>
          <w:rFonts w:hint="eastAsia" w:ascii="宋体" w:hAnsi="宋体" w:eastAsia="宋体" w:cs="宋体"/>
          <w:b/>
          <w:bCs w:val="0"/>
          <w:sz w:val="21"/>
          <w:szCs w:val="21"/>
        </w:rPr>
        <w:t>五、写作</w:t>
      </w:r>
      <w:r>
        <w:rPr>
          <w:rFonts w:hint="eastAsia" w:ascii="宋体" w:hAnsi="宋体" w:eastAsia="宋体" w:cs="宋体"/>
          <w:b/>
          <w:bCs w:val="0"/>
          <w:sz w:val="21"/>
          <w:szCs w:val="21"/>
          <w:lang w:eastAsia="zh-CN"/>
        </w:rPr>
        <w:t>。</w:t>
      </w:r>
      <w:r>
        <w:rPr>
          <w:rFonts w:hint="eastAsia" w:ascii="宋体" w:hAnsi="宋体" w:cs="宋体"/>
          <w:b/>
          <w:bCs w:val="0"/>
          <w:sz w:val="21"/>
          <w:szCs w:val="21"/>
          <w:lang w:eastAsia="zh-CN"/>
        </w:rPr>
        <w:t>（</w:t>
      </w:r>
      <w:r>
        <w:rPr>
          <w:rFonts w:hint="eastAsia" w:ascii="宋体" w:hAnsi="宋体" w:cs="宋体"/>
          <w:b/>
          <w:bCs w:val="0"/>
          <w:sz w:val="21"/>
          <w:szCs w:val="21"/>
          <w:lang w:val="en-US" w:eastAsia="zh-CN"/>
        </w:rPr>
        <w:t>50分</w:t>
      </w:r>
      <w:r>
        <w:rPr>
          <w:rFonts w:hint="eastAsia" w:ascii="宋体" w:hAnsi="宋体" w:cs="宋体"/>
          <w:b/>
          <w:bCs w:val="0"/>
          <w:sz w:val="21"/>
          <w:szCs w:val="21"/>
          <w:lang w:eastAsia="zh-CN"/>
        </w:rPr>
        <w:t>）</w:t>
      </w:r>
    </w:p>
    <w:p w14:paraId="10BD13F0">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rPr>
      </w:pPr>
      <w:r>
        <w:rPr>
          <w:rFonts w:hint="eastAsia" w:ascii="宋体" w:hAnsi="宋体" w:eastAsia="宋体" w:cs="宋体"/>
          <w:b w:val="0"/>
          <w:bCs/>
          <w:sz w:val="21"/>
          <w:szCs w:val="21"/>
          <w:lang w:val="en-US" w:eastAsia="zh-CN"/>
        </w:rPr>
        <w:t>2</w:t>
      </w:r>
      <w:r>
        <w:rPr>
          <w:rFonts w:hint="eastAsia" w:ascii="宋体" w:hAnsi="宋体" w:cs="宋体"/>
          <w:b w:val="0"/>
          <w:bCs/>
          <w:sz w:val="21"/>
          <w:szCs w:val="21"/>
          <w:lang w:val="en-US" w:eastAsia="zh-CN"/>
        </w:rPr>
        <w:t>5</w:t>
      </w:r>
      <w:r>
        <w:rPr>
          <w:rFonts w:hint="eastAsia" w:ascii="宋体" w:hAnsi="宋体" w:eastAsia="宋体" w:cs="宋体"/>
          <w:b w:val="0"/>
          <w:bCs/>
          <w:sz w:val="21"/>
          <w:szCs w:val="21"/>
        </w:rPr>
        <w:t xml:space="preserve">. </w:t>
      </w:r>
      <w:r>
        <w:rPr>
          <w:rFonts w:hint="eastAsia" w:ascii="宋体" w:hAnsi="宋体" w:eastAsia="宋体" w:cs="宋体"/>
          <w:sz w:val="21"/>
          <w:szCs w:val="21"/>
        </w:rPr>
        <w:t>阅读下面的材料,选择一个题目写作。</w:t>
      </w:r>
    </w:p>
    <w:p w14:paraId="4D147D4F">
      <w:pPr>
        <w:keepNext w:val="0"/>
        <w:keepLines w:val="0"/>
        <w:pageBreakBefore w:val="0"/>
        <w:widowControl w:val="0"/>
        <w:kinsoku/>
        <w:wordWrap/>
        <w:overflowPunct/>
        <w:topLinePunct w:val="0"/>
        <w:autoSpaceDE/>
        <w:autoSpaceDN/>
        <w:bidi w:val="0"/>
        <w:adjustRightInd/>
        <w:snapToGrid/>
        <w:spacing w:line="320" w:lineRule="atLeast"/>
        <w:ind w:firstLine="420" w:firstLineChars="200"/>
        <w:textAlignment w:val="auto"/>
        <w:rPr>
          <w:rFonts w:hint="eastAsia" w:ascii="楷体" w:hAnsi="楷体" w:eastAsia="楷体" w:cs="楷体"/>
          <w:b w:val="0"/>
          <w:bCs/>
          <w:sz w:val="21"/>
          <w:szCs w:val="21"/>
        </w:rPr>
      </w:pPr>
      <w:r>
        <w:rPr>
          <w:rFonts w:hint="eastAsia" w:ascii="楷体" w:hAnsi="楷体" w:eastAsia="楷体" w:cs="楷体"/>
          <w:b w:val="0"/>
          <w:bCs/>
          <w:sz w:val="21"/>
          <w:szCs w:val="21"/>
        </w:rPr>
        <w:t>当我回头看到自己走过的路时，心中坦然地道一声,“无悔”。我选对了路,我的生命在开花，灵魂在绽放。原来,路真的可以踏出，只要，坚毅，勇敢，喜欢。</w:t>
      </w:r>
    </w:p>
    <w:p w14:paraId="5F8254C8">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rPr>
      </w:pPr>
      <w:r>
        <w:rPr>
          <w:rFonts w:hint="eastAsia" w:ascii="宋体" w:hAnsi="宋体" w:eastAsia="宋体" w:cs="宋体"/>
          <w:sz w:val="21"/>
          <w:szCs w:val="21"/>
        </w:rPr>
        <w:t>题目一:记忆中,你一定也有做出选择的时候,你的选择是否也如小诗中的“我”一样坦然无悔?是否还经历了选择的波折?请以“选择”为题,写一篇记叙性文章。不要套作，不得抄袭;不得泄露个人信息;不少于600字。</w:t>
      </w:r>
    </w:p>
    <w:p w14:paraId="4782B9F3">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题目二:读完材料,你有哪些感悟?从中选择感触最深的一点,写一篇议论性文章。自拟标题;不要套作,不得抄袭;不得泄露个人信息;不少于600字。</w:t>
      </w:r>
    </w:p>
    <w:sectPr>
      <w:headerReference r:id="rId3" w:type="default"/>
      <w:footerReference r:id="rId4" w:type="default"/>
      <w:pgSz w:w="23811" w:h="16838" w:orient="landscape"/>
      <w:pgMar w:top="1701" w:right="2551" w:bottom="1701" w:left="2835" w:header="851" w:footer="992" w:gutter="0"/>
      <w:cols w:space="427" w:num="2"/>
      <w:rtlGutter w:val="0"/>
      <w:docGrid w:type="lines" w:linePitch="31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楷体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C9A031">
    <w:pPr>
      <w:pStyle w:val="3"/>
    </w:pPr>
  </w:p>
  <w:p w14:paraId="7EE5C3B8">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3120;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65408"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3"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738C3B">
    <w:pPr>
      <w:pStyle w:val="4"/>
      <w:pBdr>
        <w:bottom w:val="none" w:color="auto" w:sz="0" w:space="0"/>
      </w:pBdr>
    </w:pPr>
  </w:p>
  <w:p w14:paraId="5A84FB58">
    <w:pPr>
      <w:pBdr>
        <w:bottom w:val="none" w:color="auto" w:sz="0" w:space="1"/>
      </w:pBdr>
      <w:snapToGrid w:val="0"/>
      <w:rPr>
        <w:kern w:val="0"/>
        <w:sz w:val="2"/>
        <w:szCs w:val="2"/>
      </w:rPr>
    </w:pPr>
    <w:r>
      <w:drawing>
        <wp:anchor distT="0" distB="0" distL="114300" distR="114300" simplePos="0" relativeHeight="251664384"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1"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学科网 zxxk.com"/>
                  <pic:cNvPicPr>
                    <a:picLocks noChangeAspect="1"/>
                  </pic:cNvPicPr>
                </pic:nvPicPr>
                <pic:blipFill>
                  <a:blip r:embed="rId1" r:link="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1E6968"/>
    <w:multiLevelType w:val="singleLevel"/>
    <w:tmpl w:val="7B1E6968"/>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hZDExZGZiZmQ0NjVjNzM3MDkxYzYxZGZkZTFiZDkifQ=="/>
  </w:docVars>
  <w:rsids>
    <w:rsidRoot w:val="00000000"/>
    <w:rsid w:val="02275ADC"/>
    <w:rsid w:val="02E64D83"/>
    <w:rsid w:val="033436A5"/>
    <w:rsid w:val="033D7F09"/>
    <w:rsid w:val="03CE041A"/>
    <w:rsid w:val="05361302"/>
    <w:rsid w:val="05A70E2C"/>
    <w:rsid w:val="06004BCA"/>
    <w:rsid w:val="06B84C89"/>
    <w:rsid w:val="07CE5A10"/>
    <w:rsid w:val="0A153B29"/>
    <w:rsid w:val="0C252478"/>
    <w:rsid w:val="0D0C1CFF"/>
    <w:rsid w:val="0DB94E10"/>
    <w:rsid w:val="0DD95AED"/>
    <w:rsid w:val="0DE424AE"/>
    <w:rsid w:val="0E194874"/>
    <w:rsid w:val="0E3A5F83"/>
    <w:rsid w:val="14643D5A"/>
    <w:rsid w:val="15B620B1"/>
    <w:rsid w:val="16027AF8"/>
    <w:rsid w:val="188F31C8"/>
    <w:rsid w:val="18C33768"/>
    <w:rsid w:val="1ABD2416"/>
    <w:rsid w:val="1AF267ED"/>
    <w:rsid w:val="1D295B40"/>
    <w:rsid w:val="1EBF49AE"/>
    <w:rsid w:val="1F6E2281"/>
    <w:rsid w:val="20754A12"/>
    <w:rsid w:val="20930FAA"/>
    <w:rsid w:val="20D968FC"/>
    <w:rsid w:val="226F0499"/>
    <w:rsid w:val="23B741EF"/>
    <w:rsid w:val="2633618C"/>
    <w:rsid w:val="27672D1D"/>
    <w:rsid w:val="29DC4F94"/>
    <w:rsid w:val="2BC52E0F"/>
    <w:rsid w:val="2D102879"/>
    <w:rsid w:val="2DD6761F"/>
    <w:rsid w:val="2F2F3457"/>
    <w:rsid w:val="30307033"/>
    <w:rsid w:val="32185B81"/>
    <w:rsid w:val="36386B3D"/>
    <w:rsid w:val="3BAD50CB"/>
    <w:rsid w:val="3CF960F6"/>
    <w:rsid w:val="41BC163F"/>
    <w:rsid w:val="443F5AC6"/>
    <w:rsid w:val="44FA379B"/>
    <w:rsid w:val="451C4F8C"/>
    <w:rsid w:val="45AC718B"/>
    <w:rsid w:val="480E5EDB"/>
    <w:rsid w:val="4815385D"/>
    <w:rsid w:val="49AC607D"/>
    <w:rsid w:val="4A574A71"/>
    <w:rsid w:val="4ABD5996"/>
    <w:rsid w:val="4D897DB2"/>
    <w:rsid w:val="4DE94FA3"/>
    <w:rsid w:val="4E4A1AC1"/>
    <w:rsid w:val="4F6A776F"/>
    <w:rsid w:val="50F20ADA"/>
    <w:rsid w:val="5119144D"/>
    <w:rsid w:val="52644AB9"/>
    <w:rsid w:val="52F61A46"/>
    <w:rsid w:val="5545279F"/>
    <w:rsid w:val="55E83E7E"/>
    <w:rsid w:val="585F3F16"/>
    <w:rsid w:val="588D232A"/>
    <w:rsid w:val="591F4DFF"/>
    <w:rsid w:val="592D018B"/>
    <w:rsid w:val="59684C58"/>
    <w:rsid w:val="5B0E7B48"/>
    <w:rsid w:val="5B433D9D"/>
    <w:rsid w:val="5C1B42CB"/>
    <w:rsid w:val="5D526412"/>
    <w:rsid w:val="5DE770DE"/>
    <w:rsid w:val="5EC46E9C"/>
    <w:rsid w:val="5FAE6F2D"/>
    <w:rsid w:val="5FE13A7D"/>
    <w:rsid w:val="6038040C"/>
    <w:rsid w:val="60F65306"/>
    <w:rsid w:val="629125E1"/>
    <w:rsid w:val="632C3DED"/>
    <w:rsid w:val="63CE3548"/>
    <w:rsid w:val="68EF2911"/>
    <w:rsid w:val="6CEA5F83"/>
    <w:rsid w:val="6D580C3D"/>
    <w:rsid w:val="6F6600C1"/>
    <w:rsid w:val="6FC362E0"/>
    <w:rsid w:val="70C33D5F"/>
    <w:rsid w:val="72E66F89"/>
    <w:rsid w:val="74CB5BC5"/>
    <w:rsid w:val="76AC3830"/>
    <w:rsid w:val="77585F7B"/>
    <w:rsid w:val="77DC7C13"/>
    <w:rsid w:val="78886D34"/>
    <w:rsid w:val="78BD69DE"/>
    <w:rsid w:val="78D77369"/>
    <w:rsid w:val="7AAA7D3A"/>
    <w:rsid w:val="7B3960C4"/>
    <w:rsid w:val="7BC5127D"/>
    <w:rsid w:val="7BD74697"/>
    <w:rsid w:val="7CEA2AFF"/>
    <w:rsid w:val="7D7B34CC"/>
    <w:rsid w:val="7EA82868"/>
    <w:rsid w:val="7FC921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1"/>
      <w:lang w:val="en-US" w:eastAsia="zh-CN" w:bidi="ar-SA"/>
    </w:rPr>
  </w:style>
  <w:style w:type="character" w:default="1" w:styleId="8">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spacing w:after="120"/>
    </w:pPr>
    <w:rPr>
      <w:rFonts w:ascii="Times New Roman" w:hAnsi="Times New Roman" w:eastAsia="宋体" w:cs="Times New Roman"/>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autoRedefine/>
    <w:qFormat/>
    <w:uiPriority w:val="0"/>
    <w:rPr>
      <w:b/>
    </w:rPr>
  </w:style>
  <w:style w:type="character" w:styleId="10">
    <w:name w:val="page number"/>
    <w:basedOn w:val="8"/>
    <w:autoRedefine/>
    <w:qFormat/>
    <w:uiPriority w:val="0"/>
  </w:style>
  <w:style w:type="paragraph" w:customStyle="1" w:styleId="11">
    <w:name w:val="正文_2"/>
    <w:autoRedefine/>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252525252525252525252525252525252525252525252525252525252525252525252525257B75232B38-A165-1FB7-499C-2E1C792CACB5%252525252525252525252525252525252525252525252525252525252525252525252525252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25252525252525252525252525252525252525252525252525252525252525252525252525257B75232B38-A165-1FB7-499C-2E1C792CACB5%252525252525252525252525252525252525252525252525252525252525252525252525252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6662</Words>
  <Characters>6939</Characters>
  <Lines>0</Lines>
  <Paragraphs>0</Paragraphs>
  <TotalTime>25</TotalTime>
  <ScaleCrop>false</ScaleCrop>
  <LinksUpToDate>false</LinksUpToDate>
  <CharactersWithSpaces>7417</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2023-07-10T08:25:00Z</dcterms:created>
  <dc:creator>Administrator</dc:creator>
  <cp:lastModifiedBy>落落</cp:lastModifiedBy>
  <cp:lastPrinted>2024-02-21T00:46:00Z</cp:lastPrinted>
  <dcterms:modified xsi:type="dcterms:W3CDTF">2024-09-17T03:06:44Z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B41CC4ABDE6F4B24BEFCABEB0AD580C4_13</vt:lpwstr>
  </property>
</Properties>
</file>