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52473E">
      <w:pPr>
        <w:jc w:val="center"/>
        <w:rPr>
          <w:rFonts w:eastAsia="宋体"/>
          <w:b/>
          <w:bCs/>
          <w:sz w:val="28"/>
          <w:szCs w:val="28"/>
        </w:rPr>
      </w:pPr>
      <w:r>
        <w:rPr>
          <w:rFonts w:hint="eastAsia" w:eastAsia="宋体"/>
          <w:b/>
          <w:bCs/>
          <w:sz w:val="28"/>
          <w:szCs w:val="28"/>
        </w:rPr>
        <w:t>九年级道德与法治下册单元复习课作业参考答案（一）</w:t>
      </w:r>
    </w:p>
    <w:p w14:paraId="0BE35E60">
      <w:pPr>
        <w:spacing w:line="360" w:lineRule="auto"/>
        <w:jc w:val="left"/>
        <w:textAlignment w:val="center"/>
        <w:rPr>
          <w:rFonts w:hint="eastAsia" w:ascii="宋体" w:hAnsi="宋体" w:eastAsia="宋体" w:cs="Times New Roman"/>
          <w:sz w:val="24"/>
        </w:rPr>
      </w:pPr>
      <w:r>
        <w:rPr>
          <w:rFonts w:ascii="宋体" w:hAnsi="宋体" w:eastAsia="宋体" w:cs="Times New Roman"/>
          <w:sz w:val="24"/>
        </w:rPr>
        <w:t>一、选择题</w:t>
      </w:r>
    </w:p>
    <w:p w14:paraId="34D70CC3">
      <w:pPr>
        <w:spacing w:line="360" w:lineRule="auto"/>
        <w:jc w:val="left"/>
        <w:textAlignment w:val="center"/>
        <w:rPr>
          <w:rFonts w:hint="eastAsia" w:ascii="宋体" w:hAnsi="宋体" w:eastAsia="宋体" w:cs="Times New Roman"/>
          <w:sz w:val="24"/>
          <w:lang w:val="en-US" w:eastAsia="zh-CN"/>
        </w:rPr>
      </w:pPr>
      <w:r>
        <w:rPr>
          <w:rFonts w:ascii="宋体" w:hAnsi="宋体" w:eastAsia="宋体" w:cs="Times New Roman"/>
          <w:sz w:val="24"/>
        </w:rPr>
        <w:t xml:space="preserve">1. </w:t>
      </w:r>
      <w:r>
        <w:rPr>
          <w:rFonts w:hint="eastAsia" w:ascii="宋体" w:hAnsi="宋体" w:eastAsia="宋体" w:cs="Times New Roman"/>
          <w:sz w:val="24"/>
        </w:rPr>
        <w:t xml:space="preserve">A  </w:t>
      </w:r>
      <w:r>
        <w:rPr>
          <w:rFonts w:ascii="宋体" w:hAnsi="宋体" w:eastAsia="宋体" w:cs="Times New Roman"/>
          <w:sz w:val="24"/>
        </w:rPr>
        <w:t xml:space="preserve"> </w:t>
      </w:r>
      <w:r>
        <w:rPr>
          <w:rFonts w:hint="eastAsia" w:ascii="宋体" w:hAnsi="宋体" w:eastAsia="宋体" w:cs="Times New Roman"/>
          <w:sz w:val="24"/>
        </w:rPr>
        <w:t xml:space="preserve">2.A  </w:t>
      </w:r>
      <w:r>
        <w:rPr>
          <w:rFonts w:ascii="宋体" w:hAnsi="宋体" w:eastAsia="宋体" w:cs="Times New Roman"/>
          <w:sz w:val="24"/>
        </w:rPr>
        <w:t xml:space="preserve"> </w:t>
      </w:r>
      <w:r>
        <w:rPr>
          <w:rFonts w:hint="eastAsia" w:ascii="宋体" w:hAnsi="宋体" w:eastAsia="宋体" w:cs="Times New Roman"/>
          <w:sz w:val="24"/>
        </w:rPr>
        <w:t xml:space="preserve">3.D </w:t>
      </w:r>
      <w:r>
        <w:rPr>
          <w:rFonts w:ascii="宋体" w:hAnsi="宋体" w:eastAsia="宋体" w:cs="Times New Roman"/>
          <w:sz w:val="24"/>
        </w:rPr>
        <w:t xml:space="preserve"> </w:t>
      </w:r>
      <w:r>
        <w:rPr>
          <w:rFonts w:hint="eastAsia" w:ascii="宋体" w:hAnsi="宋体" w:eastAsia="宋体" w:cs="Times New Roman"/>
          <w:sz w:val="24"/>
        </w:rPr>
        <w:t xml:space="preserve"> 4</w:t>
      </w:r>
      <w:r>
        <w:rPr>
          <w:rFonts w:ascii="宋体" w:hAnsi="宋体" w:eastAsia="宋体" w:cs="Times New Roman"/>
          <w:sz w:val="24"/>
        </w:rPr>
        <w:t>.</w:t>
      </w:r>
      <w:r>
        <w:rPr>
          <w:rFonts w:hint="eastAsia" w:ascii="宋体" w:hAnsi="宋体" w:eastAsia="宋体" w:cs="Times New Roman"/>
          <w:sz w:val="24"/>
        </w:rPr>
        <w:t xml:space="preserve">C </w:t>
      </w:r>
      <w:r>
        <w:rPr>
          <w:rFonts w:ascii="宋体" w:hAnsi="宋体" w:eastAsia="宋体" w:cs="Times New Roman"/>
          <w:sz w:val="24"/>
        </w:rPr>
        <w:t xml:space="preserve"> </w:t>
      </w:r>
      <w:r>
        <w:rPr>
          <w:rFonts w:hint="eastAsia" w:ascii="宋体" w:hAnsi="宋体" w:eastAsia="宋体" w:cs="Times New Roman"/>
          <w:sz w:val="24"/>
        </w:rPr>
        <w:t xml:space="preserve"> 5.B </w:t>
      </w:r>
      <w:r>
        <w:rPr>
          <w:rFonts w:ascii="宋体" w:hAnsi="宋体" w:eastAsia="宋体" w:cs="Times New Roman"/>
          <w:sz w:val="24"/>
        </w:rPr>
        <w:t xml:space="preserve"> </w:t>
      </w:r>
      <w:r>
        <w:rPr>
          <w:rFonts w:hint="eastAsia" w:ascii="宋体" w:hAnsi="宋体" w:eastAsia="宋体" w:cs="Times New Roman"/>
          <w:sz w:val="24"/>
        </w:rPr>
        <w:t xml:space="preserve"> 6.</w:t>
      </w:r>
      <w:r>
        <w:rPr>
          <w:rFonts w:hint="eastAsia" w:ascii="宋体" w:hAnsi="宋体" w:eastAsia="宋体" w:cs="Times New Roman"/>
          <w:sz w:val="24"/>
          <w:lang w:val="en-US" w:eastAsia="zh-CN"/>
        </w:rPr>
        <w:t>B</w:t>
      </w:r>
      <w:r>
        <w:rPr>
          <w:rFonts w:ascii="宋体" w:hAnsi="宋体" w:eastAsia="宋体" w:cs="Times New Roman"/>
          <w:sz w:val="24"/>
        </w:rPr>
        <w:t xml:space="preserve"> </w:t>
      </w:r>
      <w:r>
        <w:rPr>
          <w:rFonts w:hint="eastAsia" w:ascii="宋体" w:hAnsi="宋体" w:eastAsia="宋体" w:cs="Times New Roman"/>
          <w:sz w:val="24"/>
        </w:rPr>
        <w:t xml:space="preserve"> 7.A </w:t>
      </w:r>
      <w:r>
        <w:rPr>
          <w:rFonts w:ascii="宋体" w:hAnsi="宋体" w:eastAsia="宋体" w:cs="Times New Roman"/>
          <w:sz w:val="24"/>
        </w:rPr>
        <w:t xml:space="preserve"> </w:t>
      </w:r>
      <w:r>
        <w:rPr>
          <w:rFonts w:hint="eastAsia" w:ascii="宋体" w:hAnsi="宋体" w:eastAsia="宋体" w:cs="Times New Roman"/>
          <w:sz w:val="24"/>
        </w:rPr>
        <w:t xml:space="preserve"> 8.B </w:t>
      </w:r>
      <w:r>
        <w:rPr>
          <w:rFonts w:ascii="宋体" w:hAnsi="宋体" w:eastAsia="宋体" w:cs="Times New Roman"/>
          <w:sz w:val="24"/>
        </w:rPr>
        <w:t xml:space="preserve"> </w:t>
      </w:r>
      <w:r>
        <w:rPr>
          <w:rFonts w:hint="eastAsia" w:ascii="宋体" w:hAnsi="宋体" w:eastAsia="宋体" w:cs="Times New Roman"/>
          <w:sz w:val="24"/>
        </w:rPr>
        <w:t xml:space="preserve"> 9.C  </w:t>
      </w:r>
      <w:r>
        <w:rPr>
          <w:rFonts w:ascii="宋体" w:hAnsi="宋体" w:eastAsia="宋体" w:cs="Times New Roman"/>
          <w:sz w:val="24"/>
        </w:rPr>
        <w:t xml:space="preserve"> </w:t>
      </w:r>
      <w:r>
        <w:rPr>
          <w:rFonts w:hint="eastAsia" w:ascii="宋体" w:hAnsi="宋体" w:eastAsia="宋体" w:cs="Times New Roman"/>
          <w:sz w:val="24"/>
        </w:rPr>
        <w:t>10.</w:t>
      </w:r>
      <w:r>
        <w:rPr>
          <w:rFonts w:hint="eastAsia" w:ascii="宋体" w:hAnsi="宋体" w:eastAsia="宋体" w:cs="Times New Roman"/>
          <w:sz w:val="24"/>
          <w:lang w:val="en-US" w:eastAsia="zh-CN"/>
        </w:rPr>
        <w:t>D</w:t>
      </w:r>
      <w:bookmarkStart w:id="0" w:name="_GoBack"/>
      <w:bookmarkEnd w:id="0"/>
    </w:p>
    <w:p w14:paraId="4ED1397A">
      <w:pPr>
        <w:spacing w:line="360" w:lineRule="auto"/>
        <w:jc w:val="left"/>
        <w:textAlignment w:val="center"/>
        <w:rPr>
          <w:rFonts w:ascii="宋体" w:hAnsi="宋体" w:eastAsia="宋体" w:cs="Times New Roman"/>
          <w:sz w:val="24"/>
        </w:rPr>
      </w:pPr>
      <w:r>
        <w:rPr>
          <w:rFonts w:ascii="宋体" w:hAnsi="宋体" w:eastAsia="宋体" w:cs="Times New Roman"/>
          <w:sz w:val="24"/>
        </w:rPr>
        <w:t>二、简答题</w:t>
      </w:r>
    </w:p>
    <w:p w14:paraId="4BF2A7DE">
      <w:pPr>
        <w:spacing w:line="360" w:lineRule="auto"/>
        <w:jc w:val="left"/>
        <w:textAlignment w:val="center"/>
        <w:rPr>
          <w:rFonts w:ascii="宋体" w:hAnsi="宋体" w:eastAsia="宋体" w:cs="Times New Roman"/>
          <w:sz w:val="24"/>
        </w:rPr>
      </w:pPr>
      <w:r>
        <w:rPr>
          <w:rFonts w:hint="eastAsia" w:ascii="宋体" w:hAnsi="宋体" w:eastAsia="宋体" w:cs="Times New Roman"/>
          <w:sz w:val="24"/>
        </w:rPr>
        <w:t>11.（1）图片一反映了经济全球化；图片二反映了文化多样性。</w:t>
      </w:r>
    </w:p>
    <w:p w14:paraId="4A109EAD">
      <w:pPr>
        <w:spacing w:line="360" w:lineRule="auto"/>
        <w:ind w:firstLine="240" w:firstLineChars="100"/>
        <w:jc w:val="left"/>
        <w:textAlignment w:val="center"/>
        <w:rPr>
          <w:rFonts w:ascii="宋体" w:hAnsi="宋体" w:eastAsia="宋体" w:cs="Times New Roman"/>
          <w:sz w:val="24"/>
        </w:rPr>
      </w:pPr>
      <w:r>
        <w:rPr>
          <w:rFonts w:hint="eastAsia" w:ascii="宋体" w:hAnsi="宋体" w:eastAsia="宋体" w:cs="Times New Roman"/>
          <w:sz w:val="24"/>
        </w:rPr>
        <w:t>（2）图片一中面对经济全球化，我们既要顺应历史潮流，保持积极开放的心态，主动参与竞争，也要居安思危，增强风险意识，注重国家经济安全</w:t>
      </w:r>
      <w:r>
        <w:rPr>
          <w:rFonts w:hint="eastAsia" w:ascii="宋体" w:hAnsi="宋体" w:eastAsia="宋体" w:cs="Times New Roman"/>
          <w:sz w:val="24"/>
          <w:lang w:val="en-US" w:eastAsia="zh-CN"/>
        </w:rPr>
        <w:t>，</w:t>
      </w:r>
      <w:r>
        <w:rPr>
          <w:rFonts w:hint="eastAsia" w:ascii="宋体" w:hAnsi="宋体" w:eastAsia="宋体" w:cs="Times New Roman"/>
          <w:sz w:val="24"/>
        </w:rPr>
        <w:t>为应对各种困难和挑战做好充分准备。</w:t>
      </w:r>
    </w:p>
    <w:p w14:paraId="2CDC06A7">
      <w:pPr>
        <w:spacing w:line="360" w:lineRule="auto"/>
        <w:jc w:val="left"/>
        <w:textAlignment w:val="center"/>
        <w:rPr>
          <w:rFonts w:ascii="宋体" w:hAnsi="宋体" w:eastAsia="宋体" w:cs="Times New Roman"/>
          <w:sz w:val="24"/>
        </w:rPr>
      </w:pPr>
      <w:r>
        <w:rPr>
          <w:rFonts w:hint="eastAsia" w:ascii="宋体" w:hAnsi="宋体" w:eastAsia="宋体" w:cs="Times New Roman"/>
          <w:sz w:val="24"/>
        </w:rPr>
        <w:t>图片二中面对文化多样性，我们应正确认识文化差异，相互尊重，通过平等交流对话达成彼此的理解和包容。面对多样的文化，各国应当用开放和包容的心态学习和借鉴优秀外来文化，促进和而不同、兼收并蓄的文明交流。</w:t>
      </w:r>
    </w:p>
    <w:p w14:paraId="35248C87">
      <w:pPr>
        <w:spacing w:line="360" w:lineRule="auto"/>
        <w:jc w:val="left"/>
        <w:textAlignment w:val="center"/>
        <w:rPr>
          <w:rFonts w:ascii="宋体" w:hAnsi="宋体" w:eastAsia="宋体" w:cs="Times New Roman"/>
          <w:sz w:val="24"/>
        </w:rPr>
      </w:pPr>
      <w:r>
        <w:rPr>
          <w:rFonts w:hint="eastAsia" w:ascii="宋体" w:hAnsi="宋体" w:eastAsia="宋体" w:cs="Times New Roman"/>
          <w:sz w:val="24"/>
        </w:rPr>
        <w:t>1</w:t>
      </w:r>
      <w:r>
        <w:rPr>
          <w:rFonts w:ascii="宋体" w:hAnsi="宋体" w:eastAsia="宋体" w:cs="Times New Roman"/>
          <w:sz w:val="24"/>
        </w:rPr>
        <w:t xml:space="preserve">2. </w:t>
      </w:r>
      <w:r>
        <w:rPr>
          <w:rFonts w:hint="eastAsia" w:ascii="宋体" w:hAnsi="宋体" w:eastAsia="宋体" w:cs="Times New Roman"/>
          <w:sz w:val="24"/>
        </w:rPr>
        <w:t>①当今世界是一个开放的、发展的、紧密联系的世界。②当今世界日益呈现出经济全球化的发展趋势，我们要顺应历史潮流，保持积极开放的心态，主动参与竞争。③文化多样性是人类社会的基本特征，是世界文化充满活力的表现，是人类文明进步的重要动力。④中国是一个负责任的大国，致力于成为世界发展的贡献者。</w:t>
      </w:r>
    </w:p>
    <w:p w14:paraId="73E8DBA7">
      <w:pPr>
        <w:spacing w:line="360" w:lineRule="auto"/>
        <w:jc w:val="left"/>
        <w:textAlignment w:val="center"/>
        <w:rPr>
          <w:rFonts w:hint="eastAsia" w:ascii="宋体" w:hAnsi="宋体" w:eastAsia="宋体" w:cs="Times New Roman"/>
          <w:sz w:val="24"/>
        </w:rPr>
      </w:pPr>
      <w:r>
        <w:rPr>
          <w:rFonts w:ascii="宋体" w:hAnsi="宋体" w:eastAsia="宋体" w:cs="Times New Roman"/>
          <w:sz w:val="24"/>
        </w:rPr>
        <w:t>三、概括与评析题</w:t>
      </w:r>
    </w:p>
    <w:p w14:paraId="5F021519">
      <w:pPr>
        <w:spacing w:line="360" w:lineRule="auto"/>
        <w:jc w:val="left"/>
        <w:textAlignment w:val="center"/>
        <w:rPr>
          <w:rFonts w:ascii="宋体" w:hAnsi="宋体" w:eastAsia="宋体" w:cs="Times New Roman"/>
          <w:sz w:val="24"/>
        </w:rPr>
      </w:pPr>
      <w:r>
        <w:rPr>
          <w:rFonts w:hint="eastAsia" w:ascii="宋体" w:hAnsi="宋体" w:eastAsia="宋体" w:cs="Times New Roman"/>
          <w:sz w:val="24"/>
        </w:rPr>
        <w:t>13.（1）如《一带一路，中国与世界沟通的桥梁》《中国与世界深度互动》</w:t>
      </w:r>
    </w:p>
    <w:p w14:paraId="2177F0B3">
      <w:pPr>
        <w:spacing w:line="360" w:lineRule="auto"/>
        <w:ind w:firstLine="240" w:firstLineChars="100"/>
        <w:jc w:val="left"/>
        <w:textAlignment w:val="center"/>
        <w:rPr>
          <w:rFonts w:ascii="宋体" w:hAnsi="宋体" w:eastAsia="宋体" w:cs="Times New Roman"/>
          <w:sz w:val="24"/>
        </w:rPr>
      </w:pPr>
      <w:r>
        <w:rPr>
          <w:rFonts w:hint="eastAsia" w:ascii="宋体" w:hAnsi="宋体" w:eastAsia="宋体" w:cs="Times New Roman"/>
          <w:sz w:val="24"/>
        </w:rPr>
        <w:t>（2）</w:t>
      </w:r>
      <w:r>
        <w:rPr>
          <w:rFonts w:hint="eastAsia" w:ascii="宋体" w:hAnsi="宋体" w:eastAsia="宋体" w:cs="Times New Roman"/>
          <w:b/>
          <w:sz w:val="24"/>
        </w:rPr>
        <w:t>①从当今世界特征的角度:</w:t>
      </w:r>
      <w:r>
        <w:rPr>
          <w:rFonts w:hint="eastAsia" w:ascii="宋体" w:hAnsi="宋体" w:eastAsia="宋体" w:cs="Times New Roman"/>
          <w:sz w:val="24"/>
        </w:rPr>
        <w:t>当今世界是一个开放的、发展的、紧密联系的世界。</w:t>
      </w:r>
    </w:p>
    <w:p w14:paraId="10FA80BB">
      <w:pPr>
        <w:spacing w:line="360" w:lineRule="auto"/>
        <w:jc w:val="left"/>
        <w:textAlignment w:val="center"/>
        <w:rPr>
          <w:rFonts w:ascii="宋体" w:hAnsi="宋体" w:eastAsia="宋体" w:cs="Times New Roman"/>
          <w:sz w:val="24"/>
        </w:rPr>
      </w:pPr>
      <w:r>
        <w:rPr>
          <w:rFonts w:hint="eastAsia" w:ascii="宋体" w:hAnsi="宋体" w:eastAsia="宋体" w:cs="Times New Roman"/>
          <w:b/>
          <w:sz w:val="24"/>
        </w:rPr>
        <w:t>②从构建人类命运共同体的角度：</w:t>
      </w:r>
      <w:r>
        <w:rPr>
          <w:rFonts w:hint="eastAsia" w:ascii="宋体" w:hAnsi="宋体" w:eastAsia="宋体" w:cs="Times New Roman"/>
          <w:sz w:val="24"/>
        </w:rPr>
        <w:t>采取共同行动，承担共同责任，构建人类命运共同体，应成为各国解决全球性问题的必然选择。</w:t>
      </w:r>
    </w:p>
    <w:p w14:paraId="1E17CDF1">
      <w:pPr>
        <w:spacing w:line="360" w:lineRule="auto"/>
        <w:jc w:val="left"/>
        <w:textAlignment w:val="center"/>
        <w:rPr>
          <w:rFonts w:ascii="宋体" w:hAnsi="宋体" w:eastAsia="宋体" w:cs="Times New Roman"/>
          <w:sz w:val="24"/>
        </w:rPr>
      </w:pPr>
      <w:r>
        <w:rPr>
          <w:rFonts w:hint="eastAsia" w:ascii="宋体" w:hAnsi="宋体" w:eastAsia="宋体" w:cs="Times New Roman"/>
          <w:b/>
          <w:sz w:val="24"/>
        </w:rPr>
        <w:t>③从经济全球化的角度：</w:t>
      </w:r>
      <w:r>
        <w:rPr>
          <w:rFonts w:hint="eastAsia" w:ascii="宋体" w:hAnsi="宋体" w:eastAsia="宋体" w:cs="Times New Roman"/>
          <w:sz w:val="24"/>
        </w:rPr>
        <w:t>当今世界日益呈现出经济全球化的发展趋势，我们要顺应历史潮流，保持积极开放的心态，主动参与竞争。</w:t>
      </w:r>
    </w:p>
    <w:p w14:paraId="6FCFC7BE">
      <w:pPr>
        <w:spacing w:line="360" w:lineRule="auto"/>
        <w:jc w:val="left"/>
        <w:textAlignment w:val="center"/>
        <w:rPr>
          <w:rFonts w:ascii="宋体" w:hAnsi="宋体" w:eastAsia="宋体" w:cs="Times New Roman"/>
          <w:sz w:val="24"/>
        </w:rPr>
      </w:pPr>
      <w:r>
        <w:rPr>
          <w:rFonts w:hint="eastAsia" w:ascii="宋体" w:hAnsi="宋体" w:eastAsia="宋体" w:cs="Times New Roman"/>
          <w:b/>
          <w:sz w:val="24"/>
        </w:rPr>
        <w:t>④从当今时代主题的角度：</w:t>
      </w:r>
      <w:r>
        <w:rPr>
          <w:rFonts w:hint="eastAsia" w:ascii="宋体" w:hAnsi="宋体" w:eastAsia="宋体" w:cs="Times New Roman"/>
          <w:sz w:val="24"/>
        </w:rPr>
        <w:t>和平与发展是当今时代的主题。</w:t>
      </w:r>
    </w:p>
    <w:p w14:paraId="0CE2B5D0">
      <w:pPr>
        <w:spacing w:line="360" w:lineRule="auto"/>
        <w:jc w:val="left"/>
        <w:textAlignment w:val="center"/>
        <w:rPr>
          <w:rFonts w:ascii="宋体" w:hAnsi="宋体" w:eastAsia="宋体" w:cs="Times New Roman"/>
          <w:sz w:val="24"/>
        </w:rPr>
      </w:pPr>
      <w:r>
        <w:rPr>
          <w:rFonts w:hint="eastAsia" w:ascii="宋体" w:hAnsi="宋体" w:eastAsia="宋体" w:cs="Times New Roman"/>
          <w:b/>
          <w:sz w:val="24"/>
        </w:rPr>
        <w:t>⑤从文化多样性的角度：</w:t>
      </w:r>
      <w:r>
        <w:rPr>
          <w:rFonts w:hint="eastAsia" w:ascii="宋体" w:hAnsi="宋体" w:eastAsia="宋体" w:cs="Times New Roman"/>
          <w:sz w:val="24"/>
        </w:rPr>
        <w:t>文化多样性是人类社会的基本特征，是世界文化充满活力的表现，是人类文明进步的重要动力。各国应当用开放和包容的心态，学习和借鉴优秀外来文化，促进和而不同、兼收并蓄的文明交流。</w:t>
      </w:r>
    </w:p>
    <w:p w14:paraId="628A12C6">
      <w:pPr>
        <w:spacing w:line="360" w:lineRule="auto"/>
        <w:jc w:val="left"/>
        <w:textAlignment w:val="center"/>
        <w:rPr>
          <w:rFonts w:ascii="宋体" w:hAnsi="宋体" w:eastAsia="宋体" w:cs="Times New Roman"/>
          <w:sz w:val="24"/>
        </w:rPr>
      </w:pPr>
    </w:p>
    <w:p w14:paraId="71431646">
      <w:pPr>
        <w:spacing w:line="360" w:lineRule="auto"/>
        <w:jc w:val="left"/>
        <w:textAlignment w:val="center"/>
        <w:rPr>
          <w:rFonts w:hint="eastAsia" w:ascii="宋体" w:hAnsi="宋体" w:eastAsia="宋体" w:cs="Times New Roman"/>
          <w:sz w:val="24"/>
        </w:rPr>
      </w:pPr>
      <w:r>
        <w:rPr>
          <w:rFonts w:ascii="宋体" w:hAnsi="宋体" w:eastAsia="宋体" w:cs="Times New Roman"/>
          <w:sz w:val="24"/>
        </w:rPr>
        <w:t>四、探究与实践</w:t>
      </w:r>
    </w:p>
    <w:p w14:paraId="472FD4BA">
      <w:pPr>
        <w:spacing w:line="360" w:lineRule="auto"/>
        <w:jc w:val="left"/>
        <w:textAlignment w:val="center"/>
        <w:rPr>
          <w:rFonts w:ascii="宋体" w:hAnsi="宋体" w:eastAsia="宋体" w:cs="Times New Roman"/>
          <w:sz w:val="24"/>
        </w:rPr>
      </w:pPr>
      <w:r>
        <w:rPr>
          <w:rFonts w:hint="eastAsia" w:ascii="宋体" w:hAnsi="宋体" w:eastAsia="宋体" w:cs="Times New Roman"/>
          <w:sz w:val="24"/>
        </w:rPr>
        <w:t>14.（</w:t>
      </w:r>
      <w:r>
        <w:rPr>
          <w:rFonts w:ascii="宋体" w:hAnsi="宋体" w:eastAsia="宋体" w:cs="Times New Roman"/>
          <w:sz w:val="24"/>
        </w:rPr>
        <w:t>1)构建人类命运共同体。</w:t>
      </w:r>
    </w:p>
    <w:p w14:paraId="7787611A">
      <w:pPr>
        <w:spacing w:line="360" w:lineRule="auto"/>
        <w:ind w:firstLine="240" w:firstLineChars="100"/>
        <w:jc w:val="left"/>
        <w:textAlignment w:val="center"/>
        <w:rPr>
          <w:rFonts w:ascii="宋体" w:hAnsi="宋体" w:eastAsia="宋体" w:cs="Times New Roman"/>
          <w:sz w:val="24"/>
        </w:rPr>
      </w:pPr>
      <w:r>
        <w:rPr>
          <w:rFonts w:ascii="宋体" w:hAnsi="宋体" w:eastAsia="宋体" w:cs="Times New Roman"/>
          <w:sz w:val="24"/>
        </w:rPr>
        <w:t>(</w:t>
      </w:r>
      <w:r>
        <w:rPr>
          <w:rFonts w:hint="eastAsia" w:ascii="宋体" w:hAnsi="宋体" w:eastAsia="宋体" w:cs="Times New Roman"/>
          <w:sz w:val="24"/>
        </w:rPr>
        <w:t>2</w:t>
      </w:r>
      <w:r>
        <w:rPr>
          <w:rFonts w:ascii="宋体" w:hAnsi="宋体" w:eastAsia="宋体" w:cs="Times New Roman"/>
          <w:sz w:val="24"/>
        </w:rPr>
        <w:t>)我国始终坚持对外开放基本国策；我国奉行互利共赢的开放战略；我国为世界经济增长注入新的活力；我国坚持合作共赢理念；中国的发展为世界提供了更广阔的市场；我国与世界各国分享发展机遇，共享发展成果；等。</w:t>
      </w:r>
    </w:p>
    <w:p w14:paraId="68491A85">
      <w:pPr>
        <w:spacing w:line="360" w:lineRule="auto"/>
        <w:ind w:firstLine="240" w:firstLineChars="100"/>
        <w:jc w:val="left"/>
        <w:textAlignment w:val="center"/>
        <w:rPr>
          <w:rFonts w:ascii="宋体" w:hAnsi="宋体" w:eastAsia="宋体" w:cs="Times New Roman"/>
          <w:sz w:val="24"/>
        </w:rPr>
      </w:pPr>
      <w:r>
        <w:rPr>
          <w:rFonts w:ascii="宋体" w:hAnsi="宋体" w:eastAsia="宋体" w:cs="Times New Roman"/>
          <w:sz w:val="24"/>
        </w:rPr>
        <w:t>(</w:t>
      </w:r>
      <w:r>
        <w:rPr>
          <w:rFonts w:hint="eastAsia" w:ascii="宋体" w:hAnsi="宋体" w:eastAsia="宋体" w:cs="Times New Roman"/>
          <w:sz w:val="24"/>
        </w:rPr>
        <w:t>3</w:t>
      </w:r>
      <w:r>
        <w:rPr>
          <w:rFonts w:ascii="宋体" w:hAnsi="宋体" w:eastAsia="宋体" w:cs="Times New Roman"/>
          <w:sz w:val="24"/>
        </w:rPr>
        <w:t>)有利于展示我国负责任、爱好和平的大国形象；有利于加强国际合作与交流，保护中国公民在海外的利益；有利于维护世界的和平与安全，促进地区稳定与发展；有助于缓解冲突地区的紧张局势，为当地提供安全保障，创造稳定的环境；等。</w:t>
      </w:r>
    </w:p>
    <w:p w14:paraId="6B32EDFA">
      <w:pPr>
        <w:spacing w:line="360" w:lineRule="auto"/>
        <w:jc w:val="left"/>
        <w:textAlignment w:val="center"/>
        <w:rPr>
          <w:rFonts w:hint="eastAsia" w:ascii="宋体" w:hAnsi="宋体" w:eastAsia="宋体" w:cs="Times New Roman"/>
          <w:sz w:val="24"/>
        </w:rPr>
      </w:pPr>
      <w:r>
        <w:rPr>
          <w:rFonts w:hint="eastAsia" w:ascii="宋体" w:hAnsi="宋体" w:eastAsia="宋体" w:cs="Times New Roman"/>
          <w:sz w:val="24"/>
        </w:rPr>
        <w:t>五、课外拓展题</w:t>
      </w:r>
    </w:p>
    <w:p w14:paraId="399AC6A4">
      <w:pPr>
        <w:spacing w:line="360" w:lineRule="auto"/>
        <w:ind w:left="240" w:hanging="240" w:hangingChars="100"/>
        <w:jc w:val="left"/>
        <w:textAlignment w:val="center"/>
        <w:rPr>
          <w:rFonts w:ascii="宋体" w:hAnsi="宋体" w:eastAsia="宋体" w:cs="Times New Roman"/>
          <w:sz w:val="24"/>
        </w:rPr>
      </w:pPr>
      <w:r>
        <w:rPr>
          <w:rFonts w:hint="eastAsia" w:ascii="宋体" w:hAnsi="宋体" w:eastAsia="宋体" w:cs="Times New Roman"/>
          <w:sz w:val="24"/>
        </w:rPr>
        <w:t>15.</w:t>
      </w:r>
      <w:r>
        <w:rPr>
          <w:rFonts w:ascii="宋体" w:hAnsi="宋体" w:eastAsia="宋体" w:cs="Times New Roman"/>
          <w:sz w:val="24"/>
        </w:rPr>
        <w:t>每个民族的文化都是独特的，都有其存在的价值，都有值得尊重的经验和智慧；各民族文化共同构成姹紫嫣红、生机盎然的世界文化大花园；</w:t>
      </w:r>
      <w:r>
        <w:rPr>
          <w:rFonts w:hint="eastAsia" w:ascii="宋体" w:hAnsi="宋体" w:eastAsia="宋体" w:cs="Times New Roman"/>
          <w:sz w:val="24"/>
        </w:rPr>
        <w:t>我们应</w:t>
      </w:r>
      <w:r>
        <w:rPr>
          <w:rFonts w:ascii="宋体" w:hAnsi="宋体" w:eastAsia="宋体" w:cs="Times New Roman"/>
          <w:sz w:val="24"/>
        </w:rPr>
        <w:t>正确认识文化差异，相互尊重，通过平等交流、对话，达成彼此的理解和包容</w:t>
      </w:r>
      <w:r>
        <w:rPr>
          <w:rFonts w:hint="eastAsia" w:ascii="宋体" w:hAnsi="宋体" w:eastAsia="宋体" w:cs="Times New Roman"/>
          <w:sz w:val="24"/>
        </w:rPr>
        <w:t>；</w:t>
      </w:r>
      <w:r>
        <w:rPr>
          <w:rFonts w:ascii="宋体" w:hAnsi="宋体" w:eastAsia="宋体" w:cs="Times New Roman"/>
          <w:sz w:val="24"/>
        </w:rPr>
        <w:t>以开放和包容的心态，学习和借鉴优秀外来文化，促进和而不同、兼收并蓄的文明交流；等等。</w:t>
      </w:r>
    </w:p>
    <w:p w14:paraId="757C4EBF">
      <w:pPr>
        <w:spacing w:line="360" w:lineRule="auto"/>
        <w:jc w:val="left"/>
        <w:textAlignment w:val="center"/>
        <w:rPr>
          <w:rFonts w:ascii="宋体" w:hAnsi="宋体" w:eastAsia="宋体" w:cs="Times New Roman"/>
          <w:sz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M0YjI2ODZlNzk0ZTYzNzc0OTNlMzA4MTg2Zjk5YjMifQ=="/>
  </w:docVars>
  <w:rsids>
    <w:rsidRoot w:val="007F1FEF"/>
    <w:rsid w:val="00053B66"/>
    <w:rsid w:val="00144546"/>
    <w:rsid w:val="003014E8"/>
    <w:rsid w:val="00436645"/>
    <w:rsid w:val="007F1FEF"/>
    <w:rsid w:val="008A0BD4"/>
    <w:rsid w:val="27830EB2"/>
    <w:rsid w:val="65214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qFormat="1"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</w:style>
  <w:style w:type="paragraph" w:styleId="3">
    <w:name w:val="toc 5"/>
    <w:basedOn w:val="1"/>
    <w:next w:val="1"/>
    <w:qFormat/>
    <w:uiPriority w:val="0"/>
    <w:pPr>
      <w:wordWrap w:val="0"/>
      <w:spacing w:after="200" w:line="276" w:lineRule="auto"/>
      <w:ind w:left="1275"/>
    </w:pPr>
    <w:rPr>
      <w:rFonts w:ascii="宋体" w:hAnsi="宋体" w:eastAsia="Times New Roman" w:cs="Times New Roman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1089</Words>
  <Characters>1124</Characters>
  <Lines>8</Lines>
  <Paragraphs>2</Paragraphs>
  <TotalTime>14</TotalTime>
  <ScaleCrop>false</ScaleCrop>
  <LinksUpToDate>false</LinksUpToDate>
  <CharactersWithSpaces>1153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2024-09-16T15:56:00Z</dcterms:created>
  <dc:creator>Administrator</dc:creator>
  <cp:lastModifiedBy>Administrator</cp:lastModifiedBy>
  <dcterms:modified xsi:type="dcterms:W3CDTF">2024-10-20T15:37:31Z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6BAD8D2B37CE4033BA85C5EA38C82E3B_13</vt:lpwstr>
  </property>
</Properties>
</file>