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小学数学</w:t>
      </w:r>
      <w:r>
        <w:rPr>
          <w:rFonts w:hint="eastAsia"/>
          <w:b/>
          <w:bCs/>
          <w:sz w:val="28"/>
          <w:szCs w:val="28"/>
        </w:rPr>
        <w:t>四年级上册单元复习课作业</w:t>
      </w:r>
      <w:r>
        <w:rPr>
          <w:rFonts w:hint="eastAsia"/>
          <w:b/>
          <w:bCs/>
          <w:sz w:val="28"/>
          <w:szCs w:val="28"/>
          <w:lang w:eastAsia="zh-CN"/>
        </w:rPr>
        <w:t>（三）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500" w:lineRule="exact"/>
        <w:rPr>
          <w:rFonts w:ascii="楷体" w:hAnsi="楷体" w:eastAsia="楷体" w:cs="楷体"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2.25pt;margin-top:6.9pt;height:32.25pt;width:106.4pt;z-index:251659264;mso-width-relative:page;mso-height-relative:page;" coordorigin="10425,3255" coordsize="2128,645" o:gfxdata="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YKInd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1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经过一点可以画（    ）条直线，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经过两点可以画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条线段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10" w:lineRule="exac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在110°，70°，145°，90°，87°，92°，180°，175°，360°这些角中，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有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锐角，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钝角，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直角，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平角，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10" w:lineRule="exact"/>
        <w:jc w:val="left"/>
        <w:textAlignment w:val="auto"/>
        <w:rPr>
          <w:rStyle w:val="10"/>
          <w:rFonts w:hint="eastAsia" w:asciiTheme="minorEastAsia" w:hAnsiTheme="minorEastAsia" w:eastAsiaTheme="minorEastAsia" w:cstheme="minorEastAsia"/>
          <w:i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3</w:t>
      </w:r>
      <w:r>
        <w:rPr>
          <w:rStyle w:val="10"/>
          <w:rFonts w:hint="eastAsia" w:asciiTheme="minorEastAsia" w:hAnsiTheme="minorEastAsia" w:eastAsiaTheme="minorEastAsia" w:cstheme="minorEastAsia"/>
          <w:i w:val="0"/>
          <w:color w:val="auto"/>
          <w:sz w:val="24"/>
          <w:szCs w:val="24"/>
        </w:rPr>
        <w:t>.钟面上3时</w:t>
      </w:r>
      <w:r>
        <w:rPr>
          <w:rStyle w:val="10"/>
          <w:rFonts w:hint="eastAsia" w:asciiTheme="minorEastAsia" w:hAnsiTheme="minorEastAsia" w:eastAsiaTheme="minorEastAsia" w:cstheme="minorEastAsia"/>
          <w:i w:val="0"/>
          <w:color w:val="auto"/>
          <w:sz w:val="24"/>
          <w:szCs w:val="24"/>
          <w:lang w:val="en-US" w:eastAsia="zh-CN"/>
        </w:rPr>
        <w:t>30分</w:t>
      </w:r>
      <w:r>
        <w:rPr>
          <w:rStyle w:val="10"/>
          <w:rFonts w:hint="eastAsia" w:asciiTheme="minorEastAsia" w:hAnsiTheme="minorEastAsia" w:eastAsiaTheme="minorEastAsia" w:cstheme="minorEastAsia"/>
          <w:i w:val="0"/>
          <w:color w:val="auto"/>
          <w:sz w:val="24"/>
          <w:szCs w:val="24"/>
        </w:rPr>
        <w:t>整，时针和分针</w:t>
      </w:r>
      <w:r>
        <w:rPr>
          <w:rStyle w:val="10"/>
          <w:rFonts w:hint="eastAsia" w:asciiTheme="minorEastAsia" w:hAnsiTheme="minorEastAsia" w:cstheme="minorEastAsia"/>
          <w:i w:val="0"/>
          <w:color w:val="auto"/>
          <w:sz w:val="24"/>
          <w:szCs w:val="24"/>
          <w:lang w:val="en-US" w:eastAsia="zh-CN"/>
        </w:rPr>
        <w:t>的最小夹角</w:t>
      </w:r>
      <w:r>
        <w:rPr>
          <w:rStyle w:val="10"/>
          <w:rFonts w:hint="eastAsia" w:asciiTheme="minorEastAsia" w:hAnsiTheme="minorEastAsia" w:eastAsiaTheme="minorEastAsia" w:cstheme="minorEastAsia"/>
          <w:i w:val="0"/>
          <w:color w:val="auto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Style w:val="10"/>
          <w:rFonts w:hint="eastAsia" w:asciiTheme="minorEastAsia" w:hAnsiTheme="minorEastAsia" w:eastAsiaTheme="minorEastAsia" w:cstheme="minorEastAsia"/>
          <w:i w:val="0"/>
          <w:color w:val="auto"/>
          <w:sz w:val="24"/>
          <w:szCs w:val="24"/>
        </w:rPr>
        <w:t>角；钟面上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Style w:val="10"/>
          <w:rFonts w:hint="eastAsia" w:asciiTheme="minorEastAsia" w:hAnsiTheme="minorEastAsia" w:eastAsiaTheme="minorEastAsia" w:cstheme="minorEastAsia"/>
          <w:i w:val="0"/>
          <w:color w:val="auto"/>
          <w:sz w:val="24"/>
          <w:szCs w:val="24"/>
        </w:rPr>
        <w:t>时整，时针和分针成平角。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1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olor w:val="auto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下图中一共有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条线段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10" w:lineRule="exact"/>
        <w:jc w:val="left"/>
        <w:textAlignment w:val="auto"/>
      </w:pPr>
      <w:r>
        <w:drawing>
          <wp:inline distT="0" distB="0" distL="0" distR="0">
            <wp:extent cx="2373630" cy="173355"/>
            <wp:effectExtent l="0" t="0" r="7620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3630" cy="17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1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cs="Times New Roman" w:asciiTheme="minorEastAsia" w:hAnsiTheme="minorEastAsia"/>
          <w:kern w:val="0"/>
          <w:sz w:val="24"/>
          <w:szCs w:val="24"/>
          <w:lang w:val="en-US" w:eastAsia="zh-CN"/>
        </w:rPr>
        <w:t>5.</w:t>
      </w:r>
      <w:r>
        <w:rPr>
          <w:rFonts w:cs="Times New Roman" w:asciiTheme="minorEastAsia" w:hAnsiTheme="minorEastAsia"/>
          <w:kern w:val="0"/>
          <w:sz w:val="24"/>
          <w:szCs w:val="24"/>
          <w:lang w:val="zh-CN"/>
        </w:rPr>
        <w:t>一副三角尺中，最大的角是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cs="Times New Roman" w:asciiTheme="minorEastAsia" w:hAnsiTheme="minorEastAsia"/>
          <w:kern w:val="0"/>
          <w:sz w:val="24"/>
          <w:szCs w:val="24"/>
          <w:lang w:val="zh-CN"/>
        </w:rPr>
        <w:t>度，最小的角是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cs="Times New Roman" w:asciiTheme="minorEastAsia" w:hAnsiTheme="minorEastAsia"/>
          <w:kern w:val="0"/>
          <w:sz w:val="24"/>
          <w:szCs w:val="24"/>
          <w:lang w:val="zh-CN"/>
        </w:rPr>
        <w:t>度</w:t>
      </w:r>
      <w:r>
        <w:rPr>
          <w:rFonts w:hint="eastAsia" w:cs="Times New Roman" w:asciiTheme="minorEastAsia" w:hAnsiTheme="minorEastAsia"/>
          <w:kern w:val="0"/>
          <w:sz w:val="24"/>
          <w:szCs w:val="24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9450"/>
        </w:tabs>
        <w:kinsoku/>
        <w:wordWrap/>
        <w:overflowPunct/>
        <w:topLinePunct w:val="0"/>
        <w:autoSpaceDE/>
        <w:autoSpaceDN/>
        <w:bidi w:val="0"/>
        <w:spacing w:line="410" w:lineRule="exac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二、判断并说理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射线就是周角，直线就是平角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说理：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4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小东画了一条6厘米的直线。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说理：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shd w:val="clear" w:color="FFFFFF" w:fill="D9D9D9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角的大小与边的长短没有关系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textAlignment w:val="auto"/>
        <w:rPr>
          <w:rFonts w:ascii="宋体" w:hAnsi="宋体" w:eastAsia="宋体" w:cs="宋体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说理：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bCs/>
          <w:sz w:val="24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10" w:lineRule="exac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三、慎重做选择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10" w:lineRule="exact"/>
        <w:textAlignment w:val="auto"/>
        <w:rPr>
          <w:rFonts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</w:rPr>
        <w:t>1.张岩有一个</w:t>
      </w:r>
      <w:r>
        <w:rPr>
          <w:rFonts w:hint="eastAsia" w:ascii="宋体" w:hAnsi="宋体" w:eastAsia="宋体" w:cs="宋体"/>
          <w:kern w:val="0"/>
          <w:sz w:val="24"/>
          <w:szCs w:val="21"/>
        </w:rPr>
        <w:t>放大5倍的放大镜，用它来看一个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kern w:val="0"/>
          <w:sz w:val="24"/>
          <w:szCs w:val="21"/>
        </w:rPr>
        <w:t>°的角，这个角现在是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textAlignment w:val="auto"/>
        <w:rPr>
          <w:rFonts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A.25°  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 B.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0°  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 C.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>100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° 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D．50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°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textAlignment w:val="auto"/>
        <w:rPr>
          <w:rFonts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2.下面这些度数的角中，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的角是我们不能用一副三角尺直接拼出来的。 </w:t>
      </w:r>
      <w:r>
        <w:rPr>
          <w:rFonts w:hint="eastAsia" w:ascii="宋体" w:hAnsi="宋体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8872855</wp:posOffset>
                </wp:positionV>
                <wp:extent cx="2454910" cy="48895"/>
                <wp:effectExtent l="0" t="4445" r="8890" b="1016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4910" cy="48895"/>
                          <a:chOff x="3289" y="13973"/>
                          <a:chExt cx="3866" cy="77"/>
                        </a:xfrm>
                      </wpg:grpSpPr>
                      <wps:wsp>
                        <wps:cNvPr id="6" name="流程图: 联系 17"/>
                        <wps:cNvSpPr/>
                        <wps:spPr>
                          <a:xfrm>
                            <a:off x="5738" y="13984"/>
                            <a:ext cx="57" cy="57"/>
                          </a:xfrm>
                          <a:prstGeom prst="flowChartConnector">
                            <a:avLst/>
                          </a:prstGeom>
                          <a:gradFill rotWithShape="1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流程图: 联系 18"/>
                        <wps:cNvSpPr/>
                        <wps:spPr>
                          <a:xfrm>
                            <a:off x="4969" y="13993"/>
                            <a:ext cx="57" cy="57"/>
                          </a:xfrm>
                          <a:prstGeom prst="flowChartConnector">
                            <a:avLst/>
                          </a:prstGeom>
                          <a:gradFill rotWithShape="1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接箭头连接符 19"/>
                        <wps:cNvCnPr/>
                        <wps:spPr>
                          <a:xfrm>
                            <a:off x="3289" y="13996"/>
                            <a:ext cx="3866" cy="17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" name="流程图: 联系 20"/>
                        <wps:cNvSpPr/>
                        <wps:spPr>
                          <a:xfrm>
                            <a:off x="4107" y="13984"/>
                            <a:ext cx="57" cy="57"/>
                          </a:xfrm>
                          <a:prstGeom prst="flowChartConnector">
                            <a:avLst/>
                          </a:prstGeom>
                          <a:gradFill rotWithShape="1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流程图: 联系 24"/>
                        <wps:cNvSpPr/>
                        <wps:spPr>
                          <a:xfrm>
                            <a:off x="6359" y="13973"/>
                            <a:ext cx="57" cy="57"/>
                          </a:xfrm>
                          <a:prstGeom prst="flowChartConnector">
                            <a:avLst/>
                          </a:prstGeom>
                          <a:gradFill rotWithShape="1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4.45pt;margin-top:698.65pt;height:3.85pt;width:193.3pt;z-index:251663360;mso-width-relative:page;mso-height-relative:page;" coordorigin="3289,13973" coordsize="3866,77" o:gfxdata="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">
                <o:lock v:ext="edit" aspectratio="f"/>
                <v:shape id="流程图: 联系 17" o:spid="_x0000_s1026" o:spt="120" type="#_x0000_t120" style="position:absolute;left:5738;top:13984;height:57;width:57;" fillcolor="#000000" filled="t" stroked="t" coordsize="21600,21600" o:gfxdata="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ZR5o7sAAADa&#10;AAAADwAAAAAAAAABACAAAAAiAAAAZHJzL2Rvd25yZXYueG1sUEsBAhQAFAAAAAgAh07iQDMvBZ47&#10;AAAAOQAAABAAAAAAAAAAAQAgAAAACgEAAGRycy9zaGFwZXhtbC54bWxQSwUGAAAAAAYABgBbAQAA&#10;tAMAAAAA&#10;">
                  <v:fill type="gradient" on="t" color2="#000000" focus="100%" focussize="0,0" rotate="t"/>
                  <v:stroke color="#000000" joinstyle="round"/>
                  <v:imagedata o:title=""/>
                  <o:lock v:ext="edit" aspectratio="f"/>
                </v:shape>
                <v:shape id="流程图: 联系 18" o:spid="_x0000_s1026" o:spt="120" type="#_x0000_t120" style="position:absolute;left:4969;top:13993;height:57;width:57;" fillcolor="#000000" filled="t" stroked="t" coordsize="21600,21600" o:gfxdata="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tjcOLsAAADa&#10;AAAADwAAAAAAAAABACAAAAAiAAAAZHJzL2Rvd25yZXYueG1sUEsBAhQAFAAAAAgAh07iQDMvBZ47&#10;AAAAOQAAABAAAAAAAAAAAQAgAAAACgEAAGRycy9zaGFwZXhtbC54bWxQSwUGAAAAAAYABgBbAQAA&#10;tAMAAAAA&#10;">
                  <v:fill type="gradient" on="t" color2="#000000" focus="100%" focussize="0,0" rotate="t"/>
                  <v:stroke color="#000000" joinstyle="round"/>
                  <v:imagedata o:title=""/>
                  <o:lock v:ext="edit" aspectratio="f"/>
                </v:shape>
                <v:shape id="直接箭头连接符 19" o:spid="_x0000_s1026" o:spt="32" type="#_x0000_t32" style="position:absolute;left:3289;top:13996;height:17;width:3866;" filled="f" stroked="t" coordsize="21600,21600" o:gfxdata="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xGtm+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shape>
                <v:shape id="流程图: 联系 20" o:spid="_x0000_s1026" o:spt="120" type="#_x0000_t120" style="position:absolute;left:4107;top:13984;height:57;width:57;" fillcolor="#000000" filled="t" stroked="t" coordsize="21600,21600" o:gfxdata="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rDk9/ugAAANsA&#10;AAAPAAAAAAAAAAEAIAAAACIAAABkcnMvZG93bnJldi54bWxQSwECFAAUAAAACACHTuJAMy8FnjsA&#10;AAA5AAAAEAAAAAAAAAABACAAAAAJAQAAZHJzL3NoYXBleG1sLnhtbFBLBQYAAAAABgAGAFsBAACz&#10;AwAAAAA=&#10;">
                  <v:fill type="gradient" on="t" color2="#000000" focus="100%" focussize="0,0" rotate="t"/>
                  <v:stroke color="#000000" joinstyle="round"/>
                  <v:imagedata o:title=""/>
                  <o:lock v:ext="edit" aspectratio="f"/>
                </v:shape>
                <v:shape id="流程图: 联系 24" o:spid="_x0000_s1026" o:spt="120" type="#_x0000_t120" style="position:absolute;left:6359;top:13973;height:57;width:57;" fillcolor="#000000" filled="t" stroked="t" coordsize="21600,21600" o:gfxdata="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UotrvQAA&#10;ANsAAAAPAAAAAAAAAAEAIAAAACIAAABkcnMvZG93bnJldi54bWxQSwECFAAUAAAACACHTuJAMy8F&#10;njsAAAA5AAAAEAAAAAAAAAABACAAAAAMAQAAZHJzL3NoYXBleG1sLnhtbFBLBQYAAAAABgAGAFsB&#10;AAC2AwAAAAA=&#10;">
                  <v:fill type="gradient" on="t" color2="#000000" focus="100%" focussize="0,0" rotate="t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textAlignment w:val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A.15° 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  B.50°  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1"/>
        </w:rPr>
        <w:t xml:space="preserve"> C.105°  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>D．</w:t>
      </w:r>
      <w:r>
        <w:rPr>
          <w:rFonts w:hint="eastAsia" w:ascii="宋体" w:hAnsi="宋体" w:eastAsia="宋体" w:cs="宋体"/>
          <w:kern w:val="0"/>
          <w:sz w:val="24"/>
          <w:szCs w:val="21"/>
        </w:rPr>
        <w:t>120°</w:t>
      </w:r>
      <w:r>
        <w:rPr>
          <w:rFonts w:hint="eastAsia" w:ascii="宋体" w:hAnsi="宋体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4822190</wp:posOffset>
                </wp:positionH>
                <wp:positionV relativeFrom="paragraph">
                  <wp:posOffset>8272780</wp:posOffset>
                </wp:positionV>
                <wp:extent cx="2454910" cy="48895"/>
                <wp:effectExtent l="0" t="4445" r="8890" b="1016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4910" cy="48895"/>
                          <a:chOff x="3289" y="13973"/>
                          <a:chExt cx="3866" cy="77"/>
                        </a:xfrm>
                      </wpg:grpSpPr>
                      <wps:wsp>
                        <wps:cNvPr id="38" name="流程图: 联系 26"/>
                        <wps:cNvSpPr/>
                        <wps:spPr>
                          <a:xfrm>
                            <a:off x="5738" y="13984"/>
                            <a:ext cx="57" cy="57"/>
                          </a:xfrm>
                          <a:prstGeom prst="flowChartConnector">
                            <a:avLst/>
                          </a:prstGeom>
                          <a:gradFill rotWithShape="1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流程图: 联系 27"/>
                        <wps:cNvSpPr/>
                        <wps:spPr>
                          <a:xfrm>
                            <a:off x="4969" y="13993"/>
                            <a:ext cx="57" cy="57"/>
                          </a:xfrm>
                          <a:prstGeom prst="flowChartConnector">
                            <a:avLst/>
                          </a:prstGeom>
                          <a:gradFill rotWithShape="1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接箭头连接符 28"/>
                        <wps:cNvCnPr/>
                        <wps:spPr>
                          <a:xfrm>
                            <a:off x="3289" y="13996"/>
                            <a:ext cx="3866" cy="17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1" name="流程图: 联系 29"/>
                        <wps:cNvSpPr/>
                        <wps:spPr>
                          <a:xfrm>
                            <a:off x="4107" y="13984"/>
                            <a:ext cx="57" cy="57"/>
                          </a:xfrm>
                          <a:prstGeom prst="flowChartConnector">
                            <a:avLst/>
                          </a:prstGeom>
                          <a:gradFill rotWithShape="1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流程图: 联系 30"/>
                        <wps:cNvSpPr/>
                        <wps:spPr>
                          <a:xfrm>
                            <a:off x="6359" y="13973"/>
                            <a:ext cx="57" cy="57"/>
                          </a:xfrm>
                          <a:prstGeom prst="flowChartConnector">
                            <a:avLst/>
                          </a:prstGeom>
                          <a:gradFill rotWithShape="1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9.7pt;margin-top:651.4pt;height:3.85pt;width:193.3pt;z-index:251664384;mso-width-relative:page;mso-height-relative:page;" coordorigin="3289,13973" coordsize="3866,77" o:gfxdata="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">
                <o:lock v:ext="edit" aspectratio="f"/>
                <v:shape id="流程图: 联系 26" o:spid="_x0000_s1026" o:spt="120" type="#_x0000_t120" style="position:absolute;left:5738;top:13984;height:57;width:57;" fillcolor="#000000" filled="t" stroked="t" coordsize="21600,21600" o:gfxdata="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GBuoK5AAAA2wAA&#10;AA8AAAAAAAAAAQAgAAAAIgAAAGRycy9kb3ducmV2LnhtbFBLAQIUABQAAAAIAIdO4kAzLwWeOwAA&#10;ADkAAAAQAAAAAAAAAAEAIAAAAAgBAABkcnMvc2hhcGV4bWwueG1sUEsFBgAAAAAGAAYAWwEAALID&#10;AAAAAA==&#10;">
                  <v:fill type="gradient" on="t" color2="#000000" focus="100%" focussize="0,0" rotate="t"/>
                  <v:stroke color="#000000" joinstyle="round"/>
                  <v:imagedata o:title=""/>
                  <o:lock v:ext="edit" aspectratio="f"/>
                </v:shape>
                <v:shape id="流程图: 联系 27" o:spid="_x0000_s1026" o:spt="120" type="#_x0000_t120" style="position:absolute;left:4969;top:13993;height:57;width:57;" fillcolor="#000000" filled="t" stroked="t" coordsize="21600,21600" o:gfxdata="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zR8ZvQAA&#10;ANsAAAAPAAAAAAAAAAEAIAAAACIAAABkcnMvZG93bnJldi54bWxQSwECFAAUAAAACACHTuJAMy8F&#10;njsAAAA5AAAAEAAAAAAAAAABACAAAAAMAQAAZHJzL3NoYXBleG1sLnhtbFBLBQYAAAAABgAGAFsB&#10;AAC2AwAAAAA=&#10;">
                  <v:fill type="gradient" on="t" color2="#000000" focus="100%" focussize="0,0" rotate="t"/>
                  <v:stroke color="#000000" joinstyle="round"/>
                  <v:imagedata o:title=""/>
                  <o:lock v:ext="edit" aspectratio="f"/>
                </v:shape>
                <v:shape id="直接箭头连接符 28" o:spid="_x0000_s1026" o:spt="32" type="#_x0000_t32" style="position:absolute;left:3289;top:13996;height:17;width:3866;" filled="f" stroked="t" coordsize="21600,21600" o:gfxdata="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loOd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shape>
                <v:shape id="流程图: 联系 29" o:spid="_x0000_s1026" o:spt="120" type="#_x0000_t120" style="position:absolute;left:4107;top:13984;height:57;width:57;" fillcolor="#000000" filled="t" stroked="t" coordsize="21600,21600" o:gfxdata="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vWBivQAA&#10;ANsAAAAPAAAAAAAAAAEAIAAAACIAAABkcnMvZG93bnJldi54bWxQSwECFAAUAAAACACHTuJAMy8F&#10;njsAAAA5AAAAEAAAAAAAAAABACAAAAAMAQAAZHJzL3NoYXBleG1sLnhtbFBLBQYAAAAABgAGAFsB&#10;AAC2AwAAAAA=&#10;">
                  <v:fill type="gradient" on="t" color2="#000000" focus="100%" focussize="0,0" rotate="t"/>
                  <v:stroke color="#000000" joinstyle="round"/>
                  <v:imagedata o:title=""/>
                  <o:lock v:ext="edit" aspectratio="f"/>
                </v:shape>
                <v:shape id="流程图: 联系 30" o:spid="_x0000_s1026" o:spt="120" type="#_x0000_t120" style="position:absolute;left:6359;top:13973;height:57;width:57;" fillcolor="#000000" filled="t" stroked="t" coordsize="21600,21600" o:gfxdata="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ysP6vQAA&#10;ANsAAAAPAAAAAAAAAAEAIAAAACIAAABkcnMvZG93bnJldi54bWxQSwECFAAUAAAACACHTuJAMy8F&#10;njsAAAA5AAAAEAAAAAAAAAABACAAAAAMAQAAZHJzL3NoYXBleG1sLnhtbFBLBQYAAAAABgAGAFsB&#10;AAC2AwAAAAA=&#10;">
                  <v:fill type="gradient" on="t" color2="#000000" focus="100%" focussize="0,0" rotate="t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10" w:lineRule="exact"/>
        <w:ind w:left="0" w:leftChars="0" w:firstLine="0" w:firstLineChars="0"/>
        <w:textAlignment w:val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把平角分成两个角，其中一个角是锐角，另一个角一定是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1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A.锐角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B.直角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C.钝角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D.周角</w:t>
      </w:r>
    </w:p>
    <w:p>
      <w:pPr>
        <w:adjustRightInd w:val="0"/>
        <w:snapToGrid w:val="0"/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四、动手操作我最棒</w:t>
      </w:r>
    </w:p>
    <w:p>
      <w:pPr>
        <w:adjustRightInd w:val="0"/>
        <w:snapToGrid w:val="0"/>
        <w:spacing w:line="400" w:lineRule="exac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量出下面各角的度数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114300" distR="114300">
            <wp:extent cx="5992495" cy="873760"/>
            <wp:effectExtent l="0" t="0" r="8255" b="2540"/>
            <wp:docPr id="45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249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36"/>
        </w:tabs>
        <w:spacing w:line="4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∠2=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sz w:val="24"/>
        </w:rPr>
        <w:t xml:space="preserve">   ∠3=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sz w:val="24"/>
        </w:rPr>
        <w:t xml:space="preserve">  ∠4=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sz w:val="24"/>
        </w:rPr>
        <w:t xml:space="preserve">    ∠5=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sz w:val="24"/>
        </w:rPr>
        <w:t xml:space="preserve">   ∠6=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（    ）</w:t>
      </w:r>
    </w:p>
    <w:p>
      <w:pPr>
        <w:tabs>
          <w:tab w:val="left" w:pos="336"/>
        </w:tabs>
        <w:spacing w:line="400" w:lineRule="exac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用量角器分别画出下面各角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0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0°</w:t>
      </w:r>
    </w:p>
    <w:p>
      <w:pPr>
        <w:adjustRightInd w:val="0"/>
        <w:snapToGrid w:val="0"/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</w:p>
    <w:p>
      <w:pPr>
        <w:adjustRightInd w:val="0"/>
        <w:snapToGrid w:val="0"/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</w:p>
    <w:p>
      <w:pPr>
        <w:adjustRightInd w:val="0"/>
        <w:snapToGrid w:val="0"/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</w:p>
    <w:p>
      <w:pPr>
        <w:tabs>
          <w:tab w:val="left" w:pos="336"/>
        </w:tabs>
        <w:spacing w:line="400" w:lineRule="exac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用三角尺分别画出下面各角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并保留作图痕迹。</w:t>
      </w:r>
    </w:p>
    <w:p>
      <w:pPr>
        <w:tabs>
          <w:tab w:val="left" w:pos="336"/>
        </w:tabs>
        <w:spacing w:line="4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105°</w:t>
      </w: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80010</wp:posOffset>
                </wp:positionV>
                <wp:extent cx="1256030" cy="7620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6030" cy="7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楷体" w:hAnsi="楷体" w:eastAsia="楷体" w:cs="楷体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36"/>
                              </w:rPr>
                              <w:t>轻松练基础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4pt;margin-top:6.3pt;height:6pt;width:98.9pt;z-index:251665408;mso-width-relative:page;mso-height-relative:page;" filled="f" stroked="f" coordsize="21600,21600" o:gfxdata="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0C5ri2QAAAAkBAAAPAAAAAAAAAAEAIAAAACIAAABkcnMv&#10;ZG93bnJldi54bWxQSwECFAAUAAAACACHTuJAPpHh1jsCAABn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楷体" w:hAnsi="楷体" w:eastAsia="楷体" w:cs="楷体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36"/>
                        </w:rPr>
                        <w:t>轻松练基础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0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numPr>
          <w:ilvl w:val="0"/>
          <w:numId w:val="2"/>
        </w:numPr>
        <w:spacing w:line="400" w:lineRule="exact"/>
        <w:rPr>
          <w:rFonts w:ascii="宋体" w:hAnsi="宋体" w:eastAsia="宋体" w:cs="宋体"/>
          <w:sz w:val="24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解决问题我在行</w:t>
      </w:r>
    </w:p>
    <w:p>
      <w:pPr>
        <w:numPr>
          <w:ilvl w:val="0"/>
          <w:numId w:val="3"/>
        </w:numPr>
        <w:spacing w:line="400" w:lineRule="exact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4660265</wp:posOffset>
            </wp:positionH>
            <wp:positionV relativeFrom="paragraph">
              <wp:posOffset>298450</wp:posOffset>
            </wp:positionV>
            <wp:extent cx="1345565" cy="1306195"/>
            <wp:effectExtent l="0" t="0" r="6985" b="8255"/>
            <wp:wrapTight wrapText="bothSides">
              <wp:wrapPolygon>
                <wp:start x="0" y="0"/>
                <wp:lineTo x="0" y="21421"/>
                <wp:lineTo x="21406" y="21421"/>
                <wp:lineTo x="21406" y="0"/>
                <wp:lineTo x="0" y="0"/>
              </wp:wrapPolygon>
            </wp:wrapTight>
            <wp:docPr id="49" name="图片 49" descr="C:\Users\13225\AppData\Roaming\Tencent\Users\1322573302\QQ\WinTemp\RichOle\INYQVKT5@1~7[$JOWR%9LF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13225\AppData\Roaming\Tencent\Users\1322573302\QQ\WinTemp\RichOle\INYQVKT5@1~7[$JOWR%9LF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556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2752090</wp:posOffset>
                </wp:positionH>
                <wp:positionV relativeFrom="paragraph">
                  <wp:posOffset>24765</wp:posOffset>
                </wp:positionV>
                <wp:extent cx="0" cy="1943100"/>
                <wp:effectExtent l="4445" t="0" r="14605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42740" y="3733165"/>
                          <a:ext cx="0" cy="19431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.7pt;margin-top:1.95pt;height:153pt;width:0pt;z-index:251662336;mso-width-relative:page;mso-height-relative:page;" filled="f" stroked="t" coordsize="21600,21600" o:gfxdata="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g0GI9YAAAAJAQAADwAAAAAAAAABACAAAAAiAAAAZHJzL2Rvd25yZXYueG1sUEsBAhQA&#10;FAAAAAgAh07iQEqMHI/0AQAAvwMAAA4AAAAAAAAAAQAgAAAAJQEAAGRycy9lMm9Eb2MueG1sUEsF&#10;BgAAAAAGAAYAWQEAAIsFAAAAAA=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如图，已知∠1=35°，求∠2，         2.如图，已知∠1=</w:t>
      </w:r>
      <w:r>
        <w:rPr>
          <w:rFonts w:hint="eastAsia" w:ascii="宋体" w:hAnsi="宋体" w:eastAsia="宋体" w:cs="宋体"/>
          <w:sz w:val="24"/>
          <w:lang w:val="en-US" w:eastAsia="zh-CN"/>
        </w:rPr>
        <w:t>90</w:t>
      </w:r>
      <w:r>
        <w:rPr>
          <w:rFonts w:hint="eastAsia" w:ascii="宋体" w:hAnsi="宋体" w:eastAsia="宋体" w:cs="宋体"/>
          <w:sz w:val="24"/>
        </w:rPr>
        <w:t>°,∠2</w:t>
      </w:r>
      <w:r>
        <w:rPr>
          <w:rFonts w:hint="eastAsia" w:ascii="宋体" w:hAnsi="宋体" w:eastAsia="宋体" w:cs="宋体"/>
          <w:sz w:val="24"/>
          <w:lang w:val="en-US" w:eastAsia="zh-CN"/>
        </w:rPr>
        <w:t>=46</w:t>
      </w:r>
      <w:r>
        <w:rPr>
          <w:rFonts w:hint="eastAsia" w:ascii="宋体" w:hAnsi="宋体" w:eastAsia="宋体" w:cs="宋体"/>
          <w:sz w:val="24"/>
        </w:rPr>
        <w:t>°,∠3,</w:t>
      </w:r>
    </w:p>
    <w:p>
      <w:pPr>
        <w:spacing w:line="400" w:lineRule="exact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∠3，∠4的度数。                      ∠4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的度数。</w:t>
      </w:r>
    </w:p>
    <w:p>
      <w:pPr>
        <w:spacing w:line="295" w:lineRule="atLeast"/>
        <w:rPr>
          <w:rFonts w:hint="eastAsia" w:eastAsia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-285115</wp:posOffset>
            </wp:positionH>
            <wp:positionV relativeFrom="paragraph">
              <wp:posOffset>125730</wp:posOffset>
            </wp:positionV>
            <wp:extent cx="1501140" cy="633730"/>
            <wp:effectExtent l="0" t="0" r="3810" b="13970"/>
            <wp:wrapTight wrapText="bothSides">
              <wp:wrapPolygon>
                <wp:start x="0" y="0"/>
                <wp:lineTo x="0" y="20778"/>
                <wp:lineTo x="21381" y="20778"/>
                <wp:lineTo x="21381" y="0"/>
                <wp:lineTo x="0" y="0"/>
              </wp:wrapPolygon>
            </wp:wrapTight>
            <wp:docPr id="48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 xml:space="preserve">                   </w:t>
      </w:r>
      <w:r>
        <w:rPr>
          <w:rFonts w:hint="eastAsia" w:eastAsia="宋体"/>
          <w:sz w:val="24"/>
          <w:lang w:val="en-US" w:eastAsia="zh-CN"/>
        </w:rPr>
        <w:t xml:space="preserve">       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0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0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0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0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00" w:lineRule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把长方形的一个角折叠后如图所示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b w:val="0"/>
          <w:bCs w:val="0"/>
          <w:position w:val="-6"/>
          <w:sz w:val="24"/>
          <w:szCs w:val="24"/>
        </w:rPr>
        <w:object>
          <v:shape id="_x0000_i1025" o:spt="75" type="#_x0000_t75" style="height:12.9pt;width:40.8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b w:val="0"/>
          <w:bCs w:val="0"/>
          <w:position w:val="-4"/>
          <w:sz w:val="24"/>
          <w:szCs w:val="24"/>
        </w:rPr>
        <w:object>
          <v:shape id="_x0000_i1026" o:spt="75" type="#_x0000_t75" style="height:11.8pt;width:18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的度数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  <w:t>。</w:t>
      </w:r>
    </w:p>
    <w:p>
      <w:pPr>
        <w:tabs>
          <w:tab w:val="center" w:pos="4873"/>
        </w:tabs>
        <w:rPr>
          <w:rFonts w:eastAsia="宋体"/>
          <w:sz w:val="24"/>
        </w:rPr>
      </w:pPr>
      <w:r>
        <w:rPr>
          <w:rFonts w:hint="eastAsia" w:eastAsia="宋体"/>
          <w:sz w:val="24"/>
        </w:rPr>
        <w:t xml:space="preserve">   </w:t>
      </w:r>
      <w:r>
        <w:drawing>
          <wp:inline distT="0" distB="0" distL="0" distR="0">
            <wp:extent cx="1306195" cy="626110"/>
            <wp:effectExtent l="0" t="0" r="1905" b="889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0000"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00" cy="62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 xml:space="preserve">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eastAsia="宋体"/>
          <w:sz w:val="24"/>
        </w:rPr>
        <w:t xml:space="preserve">  </w:t>
      </w:r>
    </w:p>
    <w:p>
      <w:pPr>
        <w:tabs>
          <w:tab w:val="left" w:pos="2107"/>
        </w:tabs>
        <w:jc w:val="left"/>
        <w:rPr>
          <w:rFonts w:ascii="宋体" w:hAnsi="宋体" w:eastAsia="宋体" w:cs="宋体"/>
          <w:sz w:val="24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2454910</wp:posOffset>
                </wp:positionH>
                <wp:positionV relativeFrom="paragraph">
                  <wp:posOffset>85725</wp:posOffset>
                </wp:positionV>
                <wp:extent cx="1386840" cy="441960"/>
                <wp:effectExtent l="5080" t="0" r="0" b="1587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441960"/>
                          <a:chOff x="10425" y="3204"/>
                          <a:chExt cx="2184" cy="696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631" y="3204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.3pt;margin-top:6.75pt;height:34.8pt;width:109.2pt;z-index:251660288;mso-width-relative:page;mso-height-relative:page;" coordorigin="10425,3204" coordsize="2184,696" o:gfxdata="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RFu2&#10;9tgAAAAJAQAADwAAAAAAAAABACAAAAAiAAAAZHJzL2Rvd25yZXYueG1sUEsBAhQAFAAAAAgAh07i&#10;QOFp+Z0/AwAAiwgAAA4AAAAAAAAAAQAgAAAAJwEAAGRycy9lMm9Eb2MueG1sUEsFBgAAAAAGAAYA&#10;WQEAANg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631;top:3204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 xml:space="preserve">               </w:t>
      </w:r>
    </w:p>
    <w:p>
      <w:pPr>
        <w:tabs>
          <w:tab w:val="left" w:pos="6802"/>
        </w:tabs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</w:t>
      </w:r>
    </w:p>
    <w:p>
      <w:pPr>
        <w:tabs>
          <w:tab w:val="left" w:pos="2886"/>
        </w:tabs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ab/>
      </w:r>
    </w:p>
    <w:p>
      <w:pPr>
        <w:tabs>
          <w:tab w:val="left" w:pos="2107"/>
        </w:tabs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刘乐的爸爸刘</w:t>
      </w:r>
      <w:r>
        <w:rPr>
          <w:rFonts w:ascii="宋体" w:hAnsi="宋体" w:eastAsia="宋体" w:cs="宋体"/>
          <w:sz w:val="24"/>
        </w:rPr>
        <w:t>叔叔是个桌球迷，他发现当桌球撞向桌边时就会向另一个方向弹走。</w:t>
      </w:r>
    </w:p>
    <w:p>
      <w:pPr>
        <w:tabs>
          <w:tab w:val="left" w:pos="2107"/>
        </w:tabs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ascii="宋体" w:hAnsi="宋体" w:eastAsia="宋体" w:cs="宋体"/>
          <w:sz w:val="24"/>
        </w:rPr>
        <w:t>请你量出下图中各个角的度数。</w:t>
      </w:r>
    </w:p>
    <w:p>
      <w:pPr>
        <w:jc w:val="center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4445</wp:posOffset>
            </wp:positionV>
            <wp:extent cx="5984240" cy="1028700"/>
            <wp:effectExtent l="0" t="0" r="16510" b="0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4">
                      <a:lum bright="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68" t="7242" r="18081" b="3416"/>
                    <a:stretch>
                      <a:fillRect/>
                    </a:stretch>
                  </pic:blipFill>
                  <pic:spPr>
                    <a:xfrm>
                      <a:off x="0" y="0"/>
                      <a:ext cx="5984240" cy="1028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 xml:space="preserve">           </w:t>
      </w:r>
    </w:p>
    <w:p>
      <w:pPr>
        <w:tabs>
          <w:tab w:val="left" w:pos="922"/>
        </w:tabs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ab/>
      </w:r>
    </w:p>
    <w:p>
      <w:pPr>
        <w:tabs>
          <w:tab w:val="left" w:pos="2107"/>
        </w:tabs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107"/>
        </w:tabs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107"/>
        </w:tabs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107"/>
        </w:tabs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107"/>
        </w:tabs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ascii="宋体" w:hAnsi="宋体" w:eastAsia="宋体" w:cs="宋体"/>
          <w:sz w:val="24"/>
        </w:rPr>
        <w:t>通过度量,你发现桌球撞向桌边然后弹走，有什么规律?</w:t>
      </w:r>
    </w:p>
    <w:p>
      <w:pPr>
        <w:tabs>
          <w:tab w:val="left" w:pos="3382"/>
        </w:tabs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ab/>
      </w:r>
      <w:bookmarkStart w:id="0" w:name="_GoBack"/>
      <w:bookmarkEnd w:id="0"/>
    </w:p>
    <w:p>
      <w:pPr>
        <w:tabs>
          <w:tab w:val="left" w:pos="3382"/>
        </w:tabs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865"/>
        </w:tabs>
        <w:jc w:val="left"/>
        <w:rPr>
          <w:rFonts w:hint="eastAsia" w:ascii="宋体" w:hAnsi="宋体" w:eastAsia="宋体" w:cs="宋体"/>
          <w:sz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D24751"/>
    <w:multiLevelType w:val="singleLevel"/>
    <w:tmpl w:val="A5D24751"/>
    <w:lvl w:ilvl="0" w:tentative="0">
      <w:start w:val="1"/>
      <w:numFmt w:val="decimal"/>
      <w:suff w:val="nothing"/>
      <w:lvlText w:val="%1．"/>
      <w:lvlJc w:val="left"/>
      <w:rPr>
        <w:rFonts w:hint="default" w:ascii="宋体" w:hAnsi="宋体" w:eastAsia="宋体" w:cs="宋体"/>
        <w:b w:val="0"/>
        <w:bCs w:val="0"/>
        <w:sz w:val="24"/>
        <w:szCs w:val="24"/>
      </w:rPr>
    </w:lvl>
  </w:abstractNum>
  <w:abstractNum w:abstractNumId="1">
    <w:nsid w:val="0E5E9A58"/>
    <w:multiLevelType w:val="singleLevel"/>
    <w:tmpl w:val="0E5E9A58"/>
    <w:lvl w:ilvl="0" w:tentative="0">
      <w:start w:val="5"/>
      <w:numFmt w:val="chineseCounting"/>
      <w:suff w:val="nothing"/>
      <w:lvlText w:val="%1、"/>
      <w:lvlJc w:val="left"/>
      <w:rPr>
        <w:rFonts w:hint="eastAsia" w:ascii="楷体" w:hAnsi="楷体" w:eastAsia="楷体" w:cs="楷体"/>
        <w:b/>
        <w:bCs/>
        <w:sz w:val="28"/>
        <w:szCs w:val="28"/>
      </w:rPr>
    </w:lvl>
  </w:abstractNum>
  <w:abstractNum w:abstractNumId="2">
    <w:nsid w:val="473A52F7"/>
    <w:multiLevelType w:val="singleLevel"/>
    <w:tmpl w:val="473A52F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3A4D8A"/>
    <w:rsid w:val="00230730"/>
    <w:rsid w:val="00364901"/>
    <w:rsid w:val="003A4D8A"/>
    <w:rsid w:val="00643D42"/>
    <w:rsid w:val="00775535"/>
    <w:rsid w:val="00986B5E"/>
    <w:rsid w:val="009E1B11"/>
    <w:rsid w:val="00AB7314"/>
    <w:rsid w:val="00AD3646"/>
    <w:rsid w:val="00D056E9"/>
    <w:rsid w:val="020B4EAB"/>
    <w:rsid w:val="020F2B56"/>
    <w:rsid w:val="02EA4873"/>
    <w:rsid w:val="03273711"/>
    <w:rsid w:val="036B419A"/>
    <w:rsid w:val="03B20B19"/>
    <w:rsid w:val="043232F0"/>
    <w:rsid w:val="05CA2B6A"/>
    <w:rsid w:val="06155FFA"/>
    <w:rsid w:val="08FB74E2"/>
    <w:rsid w:val="09292330"/>
    <w:rsid w:val="092D6686"/>
    <w:rsid w:val="0B0B35D9"/>
    <w:rsid w:val="0E9665F4"/>
    <w:rsid w:val="0EE626A2"/>
    <w:rsid w:val="0F6248A9"/>
    <w:rsid w:val="10160541"/>
    <w:rsid w:val="10732FB1"/>
    <w:rsid w:val="10F66AD9"/>
    <w:rsid w:val="110864A9"/>
    <w:rsid w:val="1198156C"/>
    <w:rsid w:val="11BA1C77"/>
    <w:rsid w:val="12C03DAB"/>
    <w:rsid w:val="13A858F9"/>
    <w:rsid w:val="145B776C"/>
    <w:rsid w:val="14E21351"/>
    <w:rsid w:val="15091B5F"/>
    <w:rsid w:val="155909B2"/>
    <w:rsid w:val="15D45FBC"/>
    <w:rsid w:val="162050F7"/>
    <w:rsid w:val="17D03460"/>
    <w:rsid w:val="1816671D"/>
    <w:rsid w:val="185D5923"/>
    <w:rsid w:val="199C6D28"/>
    <w:rsid w:val="1C5D5C5E"/>
    <w:rsid w:val="1D3E1DD3"/>
    <w:rsid w:val="1E6A3579"/>
    <w:rsid w:val="1EDC6F15"/>
    <w:rsid w:val="1F2C36C6"/>
    <w:rsid w:val="1F2D4AAB"/>
    <w:rsid w:val="1F360D33"/>
    <w:rsid w:val="1FB1222D"/>
    <w:rsid w:val="20667E63"/>
    <w:rsid w:val="20C122F3"/>
    <w:rsid w:val="20D665A6"/>
    <w:rsid w:val="23230645"/>
    <w:rsid w:val="23307C29"/>
    <w:rsid w:val="23C44815"/>
    <w:rsid w:val="24184878"/>
    <w:rsid w:val="24681644"/>
    <w:rsid w:val="270C678C"/>
    <w:rsid w:val="277F50F3"/>
    <w:rsid w:val="284A1E00"/>
    <w:rsid w:val="28703224"/>
    <w:rsid w:val="29AA05C6"/>
    <w:rsid w:val="29D13C45"/>
    <w:rsid w:val="2A55176E"/>
    <w:rsid w:val="2C257EBA"/>
    <w:rsid w:val="2CD02544"/>
    <w:rsid w:val="2CFC1818"/>
    <w:rsid w:val="2DCF099D"/>
    <w:rsid w:val="2FBA6EB2"/>
    <w:rsid w:val="305E3A92"/>
    <w:rsid w:val="31694FC3"/>
    <w:rsid w:val="323D5059"/>
    <w:rsid w:val="345B2FA5"/>
    <w:rsid w:val="354A5669"/>
    <w:rsid w:val="36BF4315"/>
    <w:rsid w:val="373A5357"/>
    <w:rsid w:val="38267C77"/>
    <w:rsid w:val="385F174D"/>
    <w:rsid w:val="39EA2BAF"/>
    <w:rsid w:val="3A196371"/>
    <w:rsid w:val="3A1C632E"/>
    <w:rsid w:val="3A1E073A"/>
    <w:rsid w:val="3A246BDD"/>
    <w:rsid w:val="3ADE338C"/>
    <w:rsid w:val="3BAF2DFE"/>
    <w:rsid w:val="3BFC25A4"/>
    <w:rsid w:val="3C067205"/>
    <w:rsid w:val="3CE8184E"/>
    <w:rsid w:val="3D6F719C"/>
    <w:rsid w:val="3F60623A"/>
    <w:rsid w:val="405E3BCF"/>
    <w:rsid w:val="407F6989"/>
    <w:rsid w:val="419C0A8D"/>
    <w:rsid w:val="41DA6127"/>
    <w:rsid w:val="42666D6B"/>
    <w:rsid w:val="426C45DA"/>
    <w:rsid w:val="443E0BCA"/>
    <w:rsid w:val="44CE1FE7"/>
    <w:rsid w:val="469F7E97"/>
    <w:rsid w:val="473F1CFE"/>
    <w:rsid w:val="474358CD"/>
    <w:rsid w:val="4857411A"/>
    <w:rsid w:val="48C37C9D"/>
    <w:rsid w:val="4A041793"/>
    <w:rsid w:val="4F233DCC"/>
    <w:rsid w:val="50764A6C"/>
    <w:rsid w:val="52336612"/>
    <w:rsid w:val="534452E8"/>
    <w:rsid w:val="55054091"/>
    <w:rsid w:val="55B42ED0"/>
    <w:rsid w:val="55B549F8"/>
    <w:rsid w:val="57B43C7D"/>
    <w:rsid w:val="588C0433"/>
    <w:rsid w:val="58BB597D"/>
    <w:rsid w:val="5952699F"/>
    <w:rsid w:val="5BC30F79"/>
    <w:rsid w:val="5BEF4971"/>
    <w:rsid w:val="5C517312"/>
    <w:rsid w:val="5D3D3418"/>
    <w:rsid w:val="5DDE1A54"/>
    <w:rsid w:val="5E2C162C"/>
    <w:rsid w:val="60D5047A"/>
    <w:rsid w:val="614C0BC6"/>
    <w:rsid w:val="634F66D6"/>
    <w:rsid w:val="65D2493C"/>
    <w:rsid w:val="66813720"/>
    <w:rsid w:val="66C96539"/>
    <w:rsid w:val="67A22C83"/>
    <w:rsid w:val="67B06666"/>
    <w:rsid w:val="684B19B8"/>
    <w:rsid w:val="689E207F"/>
    <w:rsid w:val="6A722BED"/>
    <w:rsid w:val="6AB6241C"/>
    <w:rsid w:val="6ACB3AF3"/>
    <w:rsid w:val="6E0223C4"/>
    <w:rsid w:val="6EAE4905"/>
    <w:rsid w:val="7010098D"/>
    <w:rsid w:val="725870D6"/>
    <w:rsid w:val="730E1FD0"/>
    <w:rsid w:val="73435013"/>
    <w:rsid w:val="73C0061A"/>
    <w:rsid w:val="73E71E4D"/>
    <w:rsid w:val="740A4208"/>
    <w:rsid w:val="74A25132"/>
    <w:rsid w:val="75843A14"/>
    <w:rsid w:val="76254230"/>
    <w:rsid w:val="76340C2B"/>
    <w:rsid w:val="76CE457C"/>
    <w:rsid w:val="770D30B8"/>
    <w:rsid w:val="78D97FC1"/>
    <w:rsid w:val="78EA4CA7"/>
    <w:rsid w:val="7A2704BA"/>
    <w:rsid w:val="7A3031E0"/>
    <w:rsid w:val="7AC31F5C"/>
    <w:rsid w:val="7BC40B6F"/>
    <w:rsid w:val="7BDC3A43"/>
    <w:rsid w:val="7D451AD9"/>
    <w:rsid w:val="7DE26E35"/>
    <w:rsid w:val="7F9C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_Style 1"/>
    <w:qFormat/>
    <w:uiPriority w:val="19"/>
    <w:rPr>
      <w:i/>
      <w:iCs/>
      <w:color w:val="40404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jpeg"/><Relationship Id="rId13" Type="http://schemas.microsoft.com/office/2007/relationships/hdphoto" Target="media/image8.wdp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654</Words>
  <Characters>738</Characters>
  <Lines>14</Lines>
  <Paragraphs>4</Paragraphs>
  <TotalTime>2</TotalTime>
  <ScaleCrop>false</ScaleCrop>
  <LinksUpToDate>false</LinksUpToDate>
  <CharactersWithSpaces>1564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2023-07-27T13:41:00Z</cp:lastPrinted>
  <dcterms:modified xsi:type="dcterms:W3CDTF">2023-08-31T08:41:19Z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9BA4A61FB23942BDA623665C4784CF88</vt:lpwstr>
  </property>
</Properties>
</file>