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三年级数学上册单元复习课作业（二）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>班级：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姓名：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座号：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none"/>
          <w:lang w:val="en-US" w:eastAsia="zh-CN"/>
        </w:rPr>
        <w:t>等级：</w: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u w:val="single"/>
          <w:lang w:val="en-US" w:eastAsia="zh-CN"/>
        </w:rPr>
        <w:t xml:space="preserve">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15240" b="444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一、开心填一填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1.口算53+25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时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，想:因为(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 )+(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 )=(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 ),( 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 )+( 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 )=(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 ),所以53+25=(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  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一件上衣360元，一条裤子190元，一套衣服一共（    ）元，上衣比裤子贵（    ）元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比460多200的数是（     ），（      ）比（      ）多150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4.想一想，括号里最大能填几。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Chars="0" w:firstLine="960" w:firstLineChars="40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31+（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 ）&lt;61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84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-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 xml:space="preserve">（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</w:t>
      </w:r>
      <w:r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  <w:t>）&gt;36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      （     ）-20 &lt;51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ind w:leftChars="0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5.2023年7月28日，第31届世界大学生运动会在成都顺利开幕。此次运动会男运动员有206名，女运动员有205名，大约一共有（     ）名运动员。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1.下列算式中，得数最接近50的算式是（   ）。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A.92-43            B.89-51            C.19+37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妈妈带着小红去商场购物，妈妈手机钱包里有500元，先给小红买了一个书包，花了188元；还想给小红买一个298的学习机。下面的说法不够合理的是（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A.买一个书包不到200元，500元花了不到200元，剩余的钱一定超过300元；一个学习机不到300元，所以500元够了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Cs/>
          <w:w w:val="9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w w:val="95"/>
          <w:sz w:val="24"/>
          <w:szCs w:val="24"/>
          <w:lang w:val="en-US" w:eastAsia="zh-CN"/>
        </w:rPr>
        <w:t>B.买一个书包不到200元，买一个学习机不到300元，两样东西不超过500元，所以500元够了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Cs/>
          <w:w w:val="9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w w:val="95"/>
          <w:sz w:val="24"/>
          <w:szCs w:val="24"/>
          <w:lang w:val="en-US" w:eastAsia="zh-CN"/>
        </w:rPr>
        <w:t>C.买一个书包不到190元，买一个学习机不到300元，两样东西不超过490元，所以500元够了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w w:val="9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w w:val="90"/>
          <w:sz w:val="24"/>
          <w:szCs w:val="24"/>
          <w:lang w:val="en-US" w:eastAsia="zh-CN"/>
        </w:rPr>
        <w:t>D.买一个书包大约用180元，买一个学习机大约用300元，两样东西大约用480元，所以500元够了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w w:val="8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w w:val="85"/>
          <w:sz w:val="24"/>
          <w:szCs w:val="24"/>
          <w:lang w:val="en-US" w:eastAsia="zh-CN"/>
        </w:rPr>
        <w:t>3.面粉厂生产了850袋面粉，第一天运走了170袋，第二天运走了240袋，现在，面粉比原来少了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（   ）</w:t>
      </w:r>
      <w:r>
        <w:rPr>
          <w:rFonts w:hint="eastAsia" w:ascii="宋体" w:hAnsi="宋体" w:eastAsia="宋体" w:cs="宋体"/>
          <w:bCs/>
          <w:w w:val="85"/>
          <w:sz w:val="24"/>
          <w:szCs w:val="24"/>
          <w:lang w:val="en-US" w:eastAsia="zh-CN"/>
        </w:rPr>
        <w:t>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A.410              B.430              C.440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4.丽丽在做一道减法题，把减数34看成了43，算出的差比正确的差（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A.多9              B.少9             C.无法确定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5.铂金湾小区和花园四季小区在县文化广场的同一侧。其中铂金湾距文化广场约120米，花园四季距文化广场约680米。铂金湾距花园四季大约（    ）米。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A.560              B.800              C.560或800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三、灵活细心算</w:t>
      </w:r>
    </w:p>
    <w:p>
      <w:pP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1.口算。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 xml:space="preserve">23+45=          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 xml:space="preserve">49-27=         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>28+67=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          465+207≈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 xml:space="preserve">95-39=          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>61+30=            70-36=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          609-288≈</w:t>
      </w: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</w:pPr>
    </w:p>
    <w:p>
      <w:pPr>
        <w:spacing w:before="0" w:after="0" w:line="240" w:lineRule="auto"/>
        <w:ind w:left="0" w:right="0" w:firstLine="0"/>
        <w:jc w:val="both"/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>.列竖式计算。</w:t>
      </w:r>
    </w:p>
    <w:p>
      <w:pPr>
        <w:spacing w:before="0" w:after="0" w:line="240" w:lineRule="auto"/>
        <w:ind w:left="0" w:right="0" w:firstLine="0"/>
        <w:jc w:val="both"/>
        <w:rPr>
          <w:rFonts w:hint="default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>430+260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 xml:space="preserve">=   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 xml:space="preserve">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  980-460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 xml:space="preserve">=      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>3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>0+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>38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</w:rPr>
        <w:t>0=</w:t>
      </w:r>
      <w:r>
        <w:rPr>
          <w:rFonts w:hint="eastAsia" w:ascii="宋体" w:hAnsi="宋体" w:eastAsia="宋体" w:cs="宋体"/>
          <w:color w:val="auto"/>
          <w:spacing w:val="0"/>
          <w:position w:val="0"/>
          <w:sz w:val="24"/>
          <w:szCs w:val="24"/>
          <w:shd w:val="clear" w:fill="auto"/>
          <w:lang w:val="en-US" w:eastAsia="zh-CN"/>
        </w:rPr>
        <w:t xml:space="preserve">          600-340=</w:t>
      </w:r>
    </w:p>
    <w:p>
      <w:pPr>
        <w:spacing w:before="0" w:after="0" w:line="240" w:lineRule="auto"/>
        <w:ind w:left="0" w:right="0" w:firstLine="0"/>
        <w:jc w:val="both"/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</w:pPr>
      <w:r>
        <w:rPr>
          <w:rFonts w:ascii="Calibri" w:hAnsi="Calibri" w:eastAsia="Calibri" w:cs="Calibri"/>
          <w:color w:val="auto"/>
          <w:spacing w:val="0"/>
          <w:position w:val="0"/>
          <w:sz w:val="24"/>
          <w:shd w:val="clear" w:fill="auto"/>
        </w:rPr>
        <w:t xml:space="preserve">                                                             </w:t>
      </w:r>
    </w:p>
    <w:p>
      <w:pPr>
        <w:spacing w:before="0" w:after="0" w:line="300" w:lineRule="auto"/>
        <w:ind w:left="0" w:right="0" w:firstLine="0"/>
        <w:jc w:val="both"/>
        <w:rPr>
          <w:rFonts w:ascii="Times New Roman" w:hAnsi="Times New Roman" w:eastAsia="Times New Roman" w:cs="Times New Roman"/>
          <w:color w:val="auto"/>
          <w:spacing w:val="0"/>
          <w:position w:val="-22"/>
          <w:sz w:val="21"/>
          <w:shd w:val="clear" w:fill="auto"/>
        </w:rPr>
      </w:pPr>
      <w:r>
        <w:rPr>
          <w:rFonts w:ascii="宋体" w:hAnsi="宋体" w:eastAsia="宋体" w:cs="宋体"/>
          <w:color w:val="auto"/>
          <w:spacing w:val="0"/>
          <w:position w:val="-22"/>
          <w:sz w:val="24"/>
          <w:shd w:val="clear" w:fill="auto"/>
        </w:rPr>
        <w:t xml:space="preserve">               </w:t>
      </w:r>
      <w:r>
        <w:rPr>
          <w:rFonts w:ascii="Times New Roman" w:hAnsi="Times New Roman" w:eastAsia="Times New Roman" w:cs="Times New Roman"/>
          <w:color w:val="auto"/>
          <w:spacing w:val="0"/>
          <w:position w:val="-22"/>
          <w:sz w:val="21"/>
          <w:shd w:val="clear" w:fill="auto"/>
        </w:rPr>
        <w:tab/>
      </w:r>
    </w:p>
    <w:p>
      <w:pPr>
        <w:numPr>
          <w:ilvl w:val="0"/>
          <w:numId w:val="0"/>
        </w:numPr>
        <w:spacing w:line="300" w:lineRule="auto"/>
        <w:rPr>
          <w:rFonts w:hint="eastAsia" w:ascii="Times New Roman" w:hAnsi="Times New Roman" w:eastAsia="宋体" w:cs="Times New Roma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四、解决生活事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在2022年开展的“全省中小学红色、绿色和古色”文化教育活动中，信丰县各校师生积极参与，上传的参赛作品形式多样，数量繁多。其中个人视频展示作品，小学组上传了450件，中学组280件；主题征文作品小学组上传了589篇，中学组411篇；集体视频展示作品小学组220件，中学组150件。充分展示了信丰县各校对“三色文化”教育活动的良好实效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请根据以上文字材料解决下列数学问题：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在上传的集体视频展示作品中，小学组和中学组一共上传了几件作品？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主题征文大约一共上传了多少篇？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小学组上传的个人视频展示作品比中学组多了多少件？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 w:val="0"/>
          <w:bCs w:val="0"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2457450</wp:posOffset>
                </wp:positionH>
                <wp:positionV relativeFrom="paragraph">
                  <wp:posOffset>57150</wp:posOffset>
                </wp:positionV>
                <wp:extent cx="1351280" cy="438150"/>
                <wp:effectExtent l="5080" t="0" r="1524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38150"/>
                          <a:chOff x="10425" y="3210"/>
                          <a:chExt cx="2128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/>
                                  <w:lang w:val="en-US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3.5pt;margin-top:4.5pt;height:34.5pt;width:106.4pt;z-index:251660288;mso-width-relative:page;mso-height-relative:page;" coordorigin="10425,3210" coordsize="2128,690" o:gfxdata="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/>
                            <w:lang w:val="en-US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楷体" w:hAnsi="楷体" w:eastAsia="楷体" w:cs="楷体"/>
          <w:b w:val="0"/>
          <w:bCs w:val="0"/>
          <w:sz w:val="28"/>
          <w:szCs w:val="36"/>
          <w:lang w:val="en-US" w:eastAsia="zh-CN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1.阳光加油站新购进一桶汽油，连桶共重500千克，用去一半后，连桶共重280千克，汽油重多少千克？桶重多少千克？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62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tabs>
          <w:tab w:val="left" w:pos="62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3582670</wp:posOffset>
                </wp:positionH>
                <wp:positionV relativeFrom="paragraph">
                  <wp:posOffset>71755</wp:posOffset>
                </wp:positionV>
                <wp:extent cx="351790" cy="144145"/>
                <wp:effectExtent l="6350" t="6350" r="22860" b="2095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260850" y="7064375"/>
                          <a:ext cx="351790" cy="14414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82.1pt;margin-top:5.65pt;height:11.35pt;width:27.7pt;z-index:251661312;v-text-anchor:middle;mso-width-relative:page;mso-height-relative:page;" fillcolor="#FFFFFF [3201]" filled="t" stroked="t" coordsize="21600,21600" o:gfxdata="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ZiP381gAAAAkBAAAPAAAAAAAAAAEAIAAAACIAAABk&#10;cnMvZG93bnJldi54bWxQSwECFAAUAAAACACHTuJAJ60ZqXoCAAD/BAAADgAAAAAAAAABACAAAAAl&#10;AQAAZHJzL2Uyb0RvYy54bWxQSwUGAAAAAAYABgBZAQAAEQYAAAAA&#10;">
                <v:fill on="t" focussize="0,0"/>
                <v:stroke weight="1pt" color="#000000 [3200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2.将210、230、250、270、290这五个数填入下面的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中，使两个圆上的数相加的和相等。</w:t>
      </w:r>
    </w:p>
    <w:p>
      <w:pPr>
        <w:keepNext w:val="0"/>
        <w:keepLines w:val="0"/>
        <w:pageBreakBefore w:val="0"/>
        <w:tabs>
          <w:tab w:val="left" w:pos="62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3982085</wp:posOffset>
            </wp:positionH>
            <wp:positionV relativeFrom="paragraph">
              <wp:posOffset>73025</wp:posOffset>
            </wp:positionV>
            <wp:extent cx="2406015" cy="927100"/>
            <wp:effectExtent l="0" t="0" r="13335" b="6350"/>
            <wp:wrapSquare wrapText="bothSides"/>
            <wp:docPr id="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06015" cy="92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859E51E"/>
    <w:multiLevelType w:val="singleLevel"/>
    <w:tmpl w:val="8859E51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00000000"/>
    <w:rsid w:val="00364901"/>
    <w:rsid w:val="009E1B11"/>
    <w:rsid w:val="020B4EAB"/>
    <w:rsid w:val="020F2B56"/>
    <w:rsid w:val="02EA4873"/>
    <w:rsid w:val="03273711"/>
    <w:rsid w:val="0581330D"/>
    <w:rsid w:val="05CA2B6A"/>
    <w:rsid w:val="08FB74E2"/>
    <w:rsid w:val="092D6686"/>
    <w:rsid w:val="0B0B35D9"/>
    <w:rsid w:val="0E9665F4"/>
    <w:rsid w:val="0EDF48AA"/>
    <w:rsid w:val="0F6248A9"/>
    <w:rsid w:val="10160541"/>
    <w:rsid w:val="10D70324"/>
    <w:rsid w:val="10F66AD9"/>
    <w:rsid w:val="110864A9"/>
    <w:rsid w:val="1198156C"/>
    <w:rsid w:val="11BA1C77"/>
    <w:rsid w:val="12C03DAB"/>
    <w:rsid w:val="13A858F9"/>
    <w:rsid w:val="145B776C"/>
    <w:rsid w:val="14907FAE"/>
    <w:rsid w:val="14E21351"/>
    <w:rsid w:val="15091B5F"/>
    <w:rsid w:val="152A4EFC"/>
    <w:rsid w:val="15D45FBC"/>
    <w:rsid w:val="162050F7"/>
    <w:rsid w:val="17D03460"/>
    <w:rsid w:val="1816671D"/>
    <w:rsid w:val="185D5923"/>
    <w:rsid w:val="199C6D28"/>
    <w:rsid w:val="1B5B5A5C"/>
    <w:rsid w:val="1C5D5C5E"/>
    <w:rsid w:val="1D752B34"/>
    <w:rsid w:val="1EDC6F15"/>
    <w:rsid w:val="1F2C36C6"/>
    <w:rsid w:val="1FB1222D"/>
    <w:rsid w:val="20C122F3"/>
    <w:rsid w:val="20D665A6"/>
    <w:rsid w:val="22165501"/>
    <w:rsid w:val="23230645"/>
    <w:rsid w:val="23307C29"/>
    <w:rsid w:val="23C44815"/>
    <w:rsid w:val="24184878"/>
    <w:rsid w:val="270C678C"/>
    <w:rsid w:val="277F50F3"/>
    <w:rsid w:val="27D33F9D"/>
    <w:rsid w:val="284A1E00"/>
    <w:rsid w:val="28703224"/>
    <w:rsid w:val="29D13C45"/>
    <w:rsid w:val="2A55176E"/>
    <w:rsid w:val="2C257EBA"/>
    <w:rsid w:val="2CFC1818"/>
    <w:rsid w:val="2D873004"/>
    <w:rsid w:val="30B16461"/>
    <w:rsid w:val="31694FC3"/>
    <w:rsid w:val="31C41F6F"/>
    <w:rsid w:val="323D5059"/>
    <w:rsid w:val="344648EF"/>
    <w:rsid w:val="345B2FA5"/>
    <w:rsid w:val="354A5669"/>
    <w:rsid w:val="36BF4315"/>
    <w:rsid w:val="385F174D"/>
    <w:rsid w:val="38FE5172"/>
    <w:rsid w:val="3A196371"/>
    <w:rsid w:val="3A1E073A"/>
    <w:rsid w:val="3A246BDD"/>
    <w:rsid w:val="3ADE338C"/>
    <w:rsid w:val="3BFC25A4"/>
    <w:rsid w:val="3CE8184E"/>
    <w:rsid w:val="3D114B43"/>
    <w:rsid w:val="3D2C248A"/>
    <w:rsid w:val="3FEA5313"/>
    <w:rsid w:val="405E3BCF"/>
    <w:rsid w:val="407F6989"/>
    <w:rsid w:val="419C0A8D"/>
    <w:rsid w:val="42666D6B"/>
    <w:rsid w:val="428A16CD"/>
    <w:rsid w:val="443E0BCA"/>
    <w:rsid w:val="44CE1FE7"/>
    <w:rsid w:val="469F7E97"/>
    <w:rsid w:val="474358CD"/>
    <w:rsid w:val="4A041793"/>
    <w:rsid w:val="4BD571DC"/>
    <w:rsid w:val="4F233DCC"/>
    <w:rsid w:val="50764A6C"/>
    <w:rsid w:val="513F38B9"/>
    <w:rsid w:val="52336612"/>
    <w:rsid w:val="52702F0D"/>
    <w:rsid w:val="52D237B8"/>
    <w:rsid w:val="534452E8"/>
    <w:rsid w:val="5404141F"/>
    <w:rsid w:val="5491748A"/>
    <w:rsid w:val="55054091"/>
    <w:rsid w:val="553662C0"/>
    <w:rsid w:val="55B549F8"/>
    <w:rsid w:val="57B43C7D"/>
    <w:rsid w:val="588C0433"/>
    <w:rsid w:val="58BB597D"/>
    <w:rsid w:val="58D364E8"/>
    <w:rsid w:val="5952699F"/>
    <w:rsid w:val="5B7565CD"/>
    <w:rsid w:val="5BC30F79"/>
    <w:rsid w:val="5CD00CBD"/>
    <w:rsid w:val="5DDE1A54"/>
    <w:rsid w:val="5E2C162C"/>
    <w:rsid w:val="5F976CFC"/>
    <w:rsid w:val="623F7BB9"/>
    <w:rsid w:val="634F66D6"/>
    <w:rsid w:val="65D2493C"/>
    <w:rsid w:val="66813720"/>
    <w:rsid w:val="66C96539"/>
    <w:rsid w:val="66EA79AB"/>
    <w:rsid w:val="67A22C83"/>
    <w:rsid w:val="684B19B8"/>
    <w:rsid w:val="689E207F"/>
    <w:rsid w:val="6A722BED"/>
    <w:rsid w:val="6ACB3AF3"/>
    <w:rsid w:val="6C2F7DC6"/>
    <w:rsid w:val="6D4E1429"/>
    <w:rsid w:val="6D7D6571"/>
    <w:rsid w:val="6EAE4905"/>
    <w:rsid w:val="730E1FD0"/>
    <w:rsid w:val="73383B77"/>
    <w:rsid w:val="73435013"/>
    <w:rsid w:val="740A4208"/>
    <w:rsid w:val="74A25132"/>
    <w:rsid w:val="75843A14"/>
    <w:rsid w:val="76254230"/>
    <w:rsid w:val="765C4908"/>
    <w:rsid w:val="76CE457C"/>
    <w:rsid w:val="78EA4CA7"/>
    <w:rsid w:val="7A2704BA"/>
    <w:rsid w:val="7A3031E0"/>
    <w:rsid w:val="7A3855C5"/>
    <w:rsid w:val="7AC31F5C"/>
    <w:rsid w:val="7BDC3A43"/>
    <w:rsid w:val="7D45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0"/>
    <w:rPr>
      <w:rFonts w:ascii="宋体" w:hAnsi="Courier New"/>
      <w:szCs w:val="21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798</Words>
  <Characters>1033</Characters>
  <Lines>0</Lines>
  <Paragraphs>0</Paragraphs>
  <TotalTime>2</TotalTime>
  <ScaleCrop>false</ScaleCrop>
  <LinksUpToDate>false</LinksUpToDate>
  <CharactersWithSpaces>1541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2022-01-20T04:06:00Z</cp:lastPrinted>
  <dcterms:modified xsi:type="dcterms:W3CDTF">2023-08-30T01:59:31Z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5483AC88D5DA48529BDE9DAA94246008</vt:lpwstr>
  </property>
</Properties>
</file>